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39365" w14:textId="564007EF" w:rsidR="008838E3" w:rsidRPr="00626B12" w:rsidRDefault="00B2304C" w:rsidP="00362BB3">
      <w:pPr>
        <w:spacing w:before="240" w:after="200"/>
        <w:jc w:val="left"/>
        <w:rPr>
          <w:rFonts w:eastAsia="Times New Roman" w:cs="Calibri"/>
          <w:i/>
          <w:iCs/>
          <w:sz w:val="22"/>
        </w:rPr>
      </w:pPr>
      <w:r w:rsidRPr="00626B12">
        <w:rPr>
          <w:rFonts w:eastAsia="Times New Roman" w:cs="Calibri"/>
          <w:i/>
          <w:iCs/>
          <w:sz w:val="22"/>
        </w:rPr>
        <w:t>Załącznik nr 5 Regulaminu – Wzór formularza Oferty</w:t>
      </w:r>
      <w:r w:rsidR="386FC687" w:rsidRPr="00626B12">
        <w:rPr>
          <w:rFonts w:eastAsia="Times New Roman" w:cs="Calibri"/>
          <w:i/>
          <w:iCs/>
          <w:sz w:val="22"/>
        </w:rPr>
        <w:t xml:space="preserve"> - formularz, na którym Oferent składa ofertę wraz z wymaganymi oświadczeniami oraz wykazem załączników </w:t>
      </w:r>
    </w:p>
    <w:p w14:paraId="36AB9616" w14:textId="74182B61" w:rsidR="00B2304C" w:rsidRPr="00626B12" w:rsidRDefault="00C9442D" w:rsidP="00362BB3">
      <w:pPr>
        <w:spacing w:before="240" w:after="200"/>
        <w:jc w:val="left"/>
        <w:rPr>
          <w:rFonts w:eastAsia="Times New Roman" w:cs="Calibri"/>
          <w:sz w:val="22"/>
        </w:rPr>
      </w:pPr>
      <w:r w:rsidRPr="00626B12">
        <w:rPr>
          <w:rFonts w:eastAsia="Times New Roman" w:cs="Calibri"/>
          <w:sz w:val="22"/>
        </w:rPr>
        <w:t>NR SPRAWY</w:t>
      </w:r>
      <w:r w:rsidR="00F21C4B" w:rsidRPr="00626B12">
        <w:rPr>
          <w:rFonts w:eastAsia="Times New Roman" w:cs="Calibri"/>
          <w:sz w:val="22"/>
        </w:rPr>
        <w:t xml:space="preserve"> DRIM-SZI.081.11.2026</w:t>
      </w:r>
    </w:p>
    <w:p w14:paraId="4E0D3C30" w14:textId="5C4514B1" w:rsidR="004B4590" w:rsidRPr="00626B12" w:rsidRDefault="006025AA" w:rsidP="00075950">
      <w:pPr>
        <w:pStyle w:val="Tytu"/>
        <w:spacing w:before="1200" w:after="60" w:line="240" w:lineRule="auto"/>
        <w:jc w:val="center"/>
        <w:rPr>
          <w:rFonts w:ascii="Calibri" w:eastAsia="Times New Roman" w:hAnsi="Calibri" w:cs="Calibri"/>
          <w:b/>
          <w:bCs/>
          <w:sz w:val="22"/>
          <w:szCs w:val="22"/>
        </w:rPr>
      </w:pPr>
      <w:r w:rsidRPr="00626B12">
        <w:rPr>
          <w:rFonts w:ascii="Calibri" w:eastAsia="Times New Roman" w:hAnsi="Calibri" w:cs="Calibri"/>
          <w:b/>
          <w:bCs/>
          <w:sz w:val="22"/>
          <w:szCs w:val="22"/>
        </w:rPr>
        <w:t>OFERTA KANDYDATA W RAMACH KONKURSU DOTYCZĄCEGO WYBORU INSTYTUCJI PUBLICZNE</w:t>
      </w:r>
      <w:r w:rsidR="00075950" w:rsidRPr="00626B12">
        <w:rPr>
          <w:rFonts w:ascii="Calibri" w:eastAsia="Times New Roman" w:hAnsi="Calibri" w:cs="Calibri"/>
          <w:b/>
          <w:bCs/>
          <w:sz w:val="22"/>
          <w:szCs w:val="22"/>
        </w:rPr>
        <w:t xml:space="preserve">J </w:t>
      </w:r>
      <w:r w:rsidRPr="00626B12">
        <w:rPr>
          <w:rFonts w:ascii="Calibri" w:eastAsia="Times New Roman" w:hAnsi="Calibri" w:cs="Calibri"/>
          <w:b/>
          <w:bCs/>
          <w:sz w:val="22"/>
          <w:szCs w:val="22"/>
        </w:rPr>
        <w:t>DO WSPÓŁPRACY PUBLICZN</w:t>
      </w:r>
      <w:r w:rsidR="00D57F7D" w:rsidRPr="00626B12">
        <w:rPr>
          <w:rFonts w:ascii="Calibri" w:eastAsia="Times New Roman" w:hAnsi="Calibri" w:cs="Calibri"/>
          <w:b/>
          <w:bCs/>
          <w:sz w:val="22"/>
          <w:szCs w:val="22"/>
        </w:rPr>
        <w:t>O-</w:t>
      </w:r>
      <w:r w:rsidRPr="00626B12">
        <w:rPr>
          <w:rFonts w:ascii="Calibri" w:eastAsia="Times New Roman" w:hAnsi="Calibri" w:cs="Calibri"/>
          <w:b/>
          <w:bCs/>
          <w:sz w:val="22"/>
          <w:szCs w:val="22"/>
        </w:rPr>
        <w:t>PUBLICZNEJ NA ETAPIE PRZYGOTOWAWCZYM (ETAP 1) ORAZ – PO PODJĘCIU PRZEZ NCBR DECYZJI O URUCHOMIENIU PCP – W ETAPIE REALIZACJI ZAMÓWIENIA</w:t>
      </w:r>
      <w:r w:rsidR="00075950" w:rsidRPr="00626B12">
        <w:rPr>
          <w:rFonts w:ascii="Calibri" w:eastAsia="Times New Roman" w:hAnsi="Calibri" w:cs="Calibri"/>
          <w:b/>
          <w:bCs/>
          <w:sz w:val="22"/>
          <w:szCs w:val="22"/>
        </w:rPr>
        <w:t xml:space="preserve"> </w:t>
      </w:r>
      <w:r w:rsidRPr="00626B12">
        <w:rPr>
          <w:rFonts w:ascii="Calibri" w:eastAsia="Times New Roman" w:hAnsi="Calibri" w:cs="Calibri"/>
          <w:b/>
          <w:bCs/>
          <w:sz w:val="22"/>
          <w:szCs w:val="22"/>
        </w:rPr>
        <w:t>PRZEDKOMERCYJNEGO (ETAP 2) PN. „SYSTEMY GRZEWCZ</w:t>
      </w:r>
      <w:r w:rsidR="00D57F7D" w:rsidRPr="00626B12">
        <w:rPr>
          <w:rFonts w:ascii="Calibri" w:eastAsia="Times New Roman" w:hAnsi="Calibri" w:cs="Calibri"/>
          <w:b/>
          <w:bCs/>
          <w:sz w:val="22"/>
          <w:szCs w:val="22"/>
        </w:rPr>
        <w:t>O-</w:t>
      </w:r>
      <w:r w:rsidRPr="00626B12">
        <w:rPr>
          <w:rFonts w:ascii="Calibri" w:eastAsia="Times New Roman" w:hAnsi="Calibri" w:cs="Calibri"/>
          <w:b/>
          <w:bCs/>
          <w:sz w:val="22"/>
          <w:szCs w:val="22"/>
        </w:rPr>
        <w:t>CHŁODZĄCE OPARTE O POMPY CIEPŁA DLA BUDYNKÓW PODŁĄCZONYCH DO SIECI CIEPŁOWNICZEJ”</w:t>
      </w:r>
    </w:p>
    <w:p w14:paraId="7794D4BF" w14:textId="0A31A1C3" w:rsidR="008838E3" w:rsidRPr="00626B12" w:rsidRDefault="35C5183F" w:rsidP="00075950">
      <w:pPr>
        <w:spacing w:before="1200"/>
        <w:jc w:val="left"/>
        <w:rPr>
          <w:rFonts w:eastAsia="Times New Roman" w:cs="Calibri"/>
          <w:sz w:val="22"/>
        </w:rPr>
      </w:pPr>
      <w:r w:rsidRPr="00626B12">
        <w:rPr>
          <w:rFonts w:eastAsia="Times New Roman" w:cs="Calibri"/>
          <w:b/>
          <w:bCs/>
          <w:i/>
          <w:iCs/>
          <w:sz w:val="22"/>
          <w:u w:val="single"/>
        </w:rPr>
        <w:t xml:space="preserve">Instrukcja wypełniania </w:t>
      </w:r>
      <w:r w:rsidR="007C2C60" w:rsidRPr="00626B12">
        <w:rPr>
          <w:rFonts w:eastAsia="Times New Roman" w:cs="Calibri"/>
          <w:b/>
          <w:bCs/>
          <w:i/>
          <w:iCs/>
          <w:sz w:val="22"/>
          <w:u w:val="single"/>
        </w:rPr>
        <w:t>Oferty</w:t>
      </w:r>
      <w:r w:rsidRPr="00626B12">
        <w:rPr>
          <w:rFonts w:eastAsia="Times New Roman" w:cs="Calibri"/>
          <w:i/>
          <w:iCs/>
          <w:sz w:val="22"/>
          <w:u w:val="single"/>
        </w:rPr>
        <w:t xml:space="preserve">: </w:t>
      </w:r>
    </w:p>
    <w:p w14:paraId="3BE1ADE3" w14:textId="62C8CD19" w:rsidR="008838E3" w:rsidRPr="00626B12" w:rsidRDefault="002B7260" w:rsidP="00353055">
      <w:pPr>
        <w:pStyle w:val="Akapitzlist"/>
        <w:numPr>
          <w:ilvl w:val="0"/>
          <w:numId w:val="4"/>
        </w:numPr>
        <w:spacing w:after="120"/>
        <w:rPr>
          <w:rFonts w:ascii="Calibri" w:eastAsia="Times New Roman" w:hAnsi="Calibri" w:cs="Calibri"/>
          <w:color w:val="000000" w:themeColor="text1"/>
        </w:rPr>
      </w:pPr>
      <w:r w:rsidRPr="00626B12">
        <w:rPr>
          <w:rFonts w:ascii="Calibri" w:eastAsia="Times New Roman" w:hAnsi="Calibri" w:cs="Calibri"/>
          <w:i/>
          <w:iCs/>
          <w:color w:val="000000" w:themeColor="text1"/>
        </w:rPr>
        <w:t>Oferent</w:t>
      </w:r>
      <w:r w:rsidR="65C5B7A0" w:rsidRPr="00626B12">
        <w:rPr>
          <w:rFonts w:ascii="Calibri" w:eastAsia="Times New Roman" w:hAnsi="Calibri" w:cs="Calibri"/>
          <w:i/>
          <w:iCs/>
          <w:color w:val="000000" w:themeColor="text1"/>
        </w:rPr>
        <w:t xml:space="preserve"> </w:t>
      </w:r>
      <w:r w:rsidR="75C4F6B3" w:rsidRPr="00626B12">
        <w:rPr>
          <w:rFonts w:ascii="Calibri" w:eastAsia="Times New Roman" w:hAnsi="Calibri" w:cs="Calibri"/>
          <w:i/>
          <w:iCs/>
          <w:color w:val="000000" w:themeColor="text1"/>
        </w:rPr>
        <w:t>uzupełnia wyłącznie białe pola. Pola niewykorzystane należy przekreślić.</w:t>
      </w:r>
    </w:p>
    <w:p w14:paraId="23780B23" w14:textId="75050B7F" w:rsidR="008838E3" w:rsidRPr="00626B12" w:rsidRDefault="35C5183F" w:rsidP="00353055">
      <w:pPr>
        <w:pStyle w:val="Akapitzlist"/>
        <w:numPr>
          <w:ilvl w:val="0"/>
          <w:numId w:val="4"/>
        </w:numPr>
        <w:spacing w:after="120"/>
        <w:rPr>
          <w:rFonts w:ascii="Calibri" w:eastAsia="Times New Roman" w:hAnsi="Calibri" w:cs="Calibri"/>
          <w:color w:val="000000" w:themeColor="text1"/>
        </w:rPr>
      </w:pPr>
      <w:r w:rsidRPr="00626B12">
        <w:rPr>
          <w:rFonts w:ascii="Calibri" w:eastAsia="Times New Roman" w:hAnsi="Calibri" w:cs="Calibri"/>
          <w:i/>
          <w:iCs/>
          <w:color w:val="000000" w:themeColor="text1"/>
        </w:rPr>
        <w:t xml:space="preserve">Wiersze oraz kolumny w tabelach można dowolnie powiększać, jednak należy przy tym zachować strukturę i ciągłość każdej z tabel pod rygorem uznania </w:t>
      </w:r>
      <w:r w:rsidR="00885725" w:rsidRPr="00626B12">
        <w:rPr>
          <w:rFonts w:ascii="Calibri" w:eastAsia="Times New Roman" w:hAnsi="Calibri" w:cs="Calibri"/>
          <w:i/>
          <w:iCs/>
          <w:color w:val="000000" w:themeColor="text1"/>
        </w:rPr>
        <w:t>Oferty</w:t>
      </w:r>
      <w:r w:rsidRPr="00626B12">
        <w:rPr>
          <w:rFonts w:ascii="Calibri" w:eastAsia="Times New Roman" w:hAnsi="Calibri" w:cs="Calibri"/>
          <w:i/>
          <w:iCs/>
          <w:color w:val="000000" w:themeColor="text1"/>
        </w:rPr>
        <w:t xml:space="preserve"> za nieczytelny.</w:t>
      </w:r>
    </w:p>
    <w:p w14:paraId="3033478B" w14:textId="059C27C2" w:rsidR="008838E3" w:rsidRPr="00626B12" w:rsidRDefault="35C5183F" w:rsidP="00353055">
      <w:pPr>
        <w:pStyle w:val="Akapitzlist"/>
        <w:numPr>
          <w:ilvl w:val="0"/>
          <w:numId w:val="4"/>
        </w:numPr>
        <w:spacing w:after="120"/>
        <w:rPr>
          <w:rFonts w:ascii="Calibri" w:eastAsia="Times New Roman" w:hAnsi="Calibri" w:cs="Calibri"/>
          <w:color w:val="000000" w:themeColor="text1"/>
        </w:rPr>
      </w:pPr>
      <w:r w:rsidRPr="00626B12">
        <w:rPr>
          <w:rFonts w:ascii="Calibri" w:eastAsia="Times New Roman" w:hAnsi="Calibri" w:cs="Calibri"/>
          <w:i/>
          <w:iCs/>
          <w:color w:val="000000" w:themeColor="text1"/>
        </w:rPr>
        <w:t>W przypadku konieczności załączenia dodatkowych materiałów (załączniki) powinny być one opisane w sposób umożliwiający ich identyfikację.</w:t>
      </w:r>
    </w:p>
    <w:p w14:paraId="005FD768" w14:textId="0FEC8C79" w:rsidR="00C9442D" w:rsidRPr="00626B12" w:rsidRDefault="35C5183F" w:rsidP="00353055">
      <w:pPr>
        <w:pStyle w:val="Akapitzlist"/>
        <w:numPr>
          <w:ilvl w:val="0"/>
          <w:numId w:val="4"/>
        </w:numPr>
        <w:spacing w:after="120"/>
        <w:rPr>
          <w:rFonts w:ascii="Calibri" w:eastAsia="Times New Roman" w:hAnsi="Calibri" w:cs="Calibri"/>
          <w:color w:val="000000" w:themeColor="text1"/>
        </w:rPr>
      </w:pPr>
      <w:r w:rsidRPr="00626B12">
        <w:rPr>
          <w:rFonts w:ascii="Calibri" w:eastAsia="Times New Roman" w:hAnsi="Calibri" w:cs="Calibri"/>
          <w:i/>
          <w:iCs/>
          <w:color w:val="000000" w:themeColor="text1"/>
        </w:rPr>
        <w:t>Dodatkowe uwagi specyficzne, dotyczące sposobu wypełniania tabel, znajdują się przed każdą z</w:t>
      </w:r>
      <w:r w:rsidR="001258C0" w:rsidRPr="00626B12">
        <w:rPr>
          <w:rFonts w:ascii="Calibri" w:eastAsia="Times New Roman" w:hAnsi="Calibri" w:cs="Calibri"/>
          <w:i/>
          <w:iCs/>
          <w:color w:val="000000" w:themeColor="text1"/>
        </w:rPr>
        <w:t> </w:t>
      </w:r>
      <w:r w:rsidRPr="00626B12">
        <w:rPr>
          <w:rFonts w:ascii="Calibri" w:eastAsia="Times New Roman" w:hAnsi="Calibri" w:cs="Calibri"/>
          <w:i/>
          <w:iCs/>
          <w:color w:val="000000" w:themeColor="text1"/>
        </w:rPr>
        <w:t xml:space="preserve">tabel zawartych w niniejszym Załączniku do </w:t>
      </w:r>
      <w:r w:rsidR="00AA6CAF" w:rsidRPr="00626B12">
        <w:rPr>
          <w:rFonts w:ascii="Calibri" w:eastAsia="Times New Roman" w:hAnsi="Calibri" w:cs="Calibri"/>
          <w:i/>
          <w:iCs/>
          <w:color w:val="000000" w:themeColor="text1"/>
        </w:rPr>
        <w:t xml:space="preserve">Regulaminu i </w:t>
      </w:r>
      <w:r w:rsidRPr="00626B12">
        <w:rPr>
          <w:rFonts w:ascii="Calibri" w:eastAsia="Times New Roman" w:hAnsi="Calibri" w:cs="Calibri"/>
          <w:i/>
          <w:iCs/>
          <w:color w:val="000000" w:themeColor="text1"/>
        </w:rPr>
        <w:t>Ogłoszenia.</w:t>
      </w:r>
    </w:p>
    <w:p w14:paraId="550B2853" w14:textId="0284C238" w:rsidR="008838E3" w:rsidRPr="00626B12" w:rsidRDefault="002E4DAC" w:rsidP="00362BB3">
      <w:pPr>
        <w:pStyle w:val="Nagwek1"/>
        <w:spacing w:line="240" w:lineRule="auto"/>
        <w:ind w:left="357" w:firstLine="0"/>
        <w:rPr>
          <w:rFonts w:cs="Calibri"/>
          <w:szCs w:val="22"/>
          <w:u w:val="single"/>
        </w:rPr>
      </w:pPr>
      <w:r w:rsidRPr="00626B12">
        <w:rPr>
          <w:rFonts w:cs="Calibri"/>
          <w:szCs w:val="22"/>
          <w:u w:val="single"/>
        </w:rPr>
        <w:t xml:space="preserve">Dane </w:t>
      </w:r>
      <w:r w:rsidR="004B4590" w:rsidRPr="00626B12">
        <w:rPr>
          <w:rFonts w:cs="Calibri"/>
          <w:szCs w:val="22"/>
          <w:u w:val="single"/>
        </w:rPr>
        <w:t>NCBR</w:t>
      </w:r>
    </w:p>
    <w:p w14:paraId="0C603673" w14:textId="094169FB" w:rsidR="008838E3" w:rsidRPr="00626B12" w:rsidRDefault="35C5183F" w:rsidP="004B4590">
      <w:pPr>
        <w:spacing w:after="0" w:line="276" w:lineRule="auto"/>
        <w:ind w:left="1080"/>
        <w:jc w:val="left"/>
        <w:rPr>
          <w:rFonts w:eastAsia="Times New Roman" w:cs="Calibri"/>
          <w:sz w:val="22"/>
        </w:rPr>
      </w:pPr>
      <w:r w:rsidRPr="00626B12">
        <w:rPr>
          <w:rFonts w:eastAsia="Times New Roman" w:cs="Calibri"/>
          <w:b/>
          <w:bCs/>
          <w:sz w:val="22"/>
        </w:rPr>
        <w:t>Narodowe Centrum Badań i Rozwoju</w:t>
      </w:r>
    </w:p>
    <w:p w14:paraId="52909613" w14:textId="473E544F" w:rsidR="00285F16" w:rsidRPr="00626B12" w:rsidRDefault="75C4F6B3" w:rsidP="004B4590">
      <w:pPr>
        <w:spacing w:after="0" w:line="276" w:lineRule="auto"/>
        <w:ind w:left="1080"/>
        <w:jc w:val="left"/>
        <w:rPr>
          <w:rFonts w:eastAsia="Times New Roman" w:cs="Calibri"/>
          <w:b/>
          <w:bCs/>
          <w:sz w:val="22"/>
        </w:rPr>
      </w:pPr>
      <w:r w:rsidRPr="00626B12">
        <w:rPr>
          <w:rFonts w:eastAsia="Times New Roman" w:cs="Calibri"/>
          <w:b/>
          <w:bCs/>
          <w:sz w:val="22"/>
        </w:rPr>
        <w:t>ul. Chmielna 69</w:t>
      </w:r>
    </w:p>
    <w:p w14:paraId="5266B391" w14:textId="1A67B174" w:rsidR="00075950" w:rsidRPr="00626B12" w:rsidRDefault="00637DBD" w:rsidP="00353055">
      <w:pPr>
        <w:pStyle w:val="Akapitzlist"/>
        <w:numPr>
          <w:ilvl w:val="1"/>
          <w:numId w:val="10"/>
        </w:numPr>
        <w:spacing w:after="0" w:line="276" w:lineRule="auto"/>
        <w:rPr>
          <w:rFonts w:ascii="Calibri" w:eastAsia="Times New Roman" w:hAnsi="Calibri" w:cs="Calibri"/>
          <w:b/>
          <w:bCs/>
        </w:rPr>
      </w:pPr>
      <w:r w:rsidRPr="00626B12">
        <w:rPr>
          <w:rFonts w:ascii="Calibri" w:eastAsia="Times New Roman" w:hAnsi="Calibri" w:cs="Calibri"/>
          <w:b/>
          <w:bCs/>
        </w:rPr>
        <w:t>Wa</w:t>
      </w:r>
      <w:r w:rsidR="75C4F6B3" w:rsidRPr="00626B12">
        <w:rPr>
          <w:rFonts w:ascii="Calibri" w:eastAsia="Times New Roman" w:hAnsi="Calibri" w:cs="Calibri"/>
          <w:b/>
          <w:bCs/>
        </w:rPr>
        <w:t>rszawa</w:t>
      </w:r>
    </w:p>
    <w:p w14:paraId="08F24F0A" w14:textId="77777777" w:rsidR="00075950" w:rsidRPr="00626B12" w:rsidRDefault="00075950">
      <w:pPr>
        <w:spacing w:after="160" w:line="259" w:lineRule="auto"/>
        <w:jc w:val="left"/>
        <w:rPr>
          <w:rFonts w:eastAsia="Times New Roman" w:cs="Calibri"/>
          <w:b/>
          <w:bCs/>
          <w:sz w:val="22"/>
        </w:rPr>
      </w:pPr>
      <w:r w:rsidRPr="00626B12">
        <w:rPr>
          <w:rFonts w:eastAsia="Times New Roman" w:cs="Calibri"/>
          <w:b/>
          <w:bCs/>
          <w:sz w:val="22"/>
        </w:rPr>
        <w:br w:type="page"/>
      </w:r>
    </w:p>
    <w:p w14:paraId="0A6154F7" w14:textId="0EA934A2" w:rsidR="008838E3" w:rsidRPr="00626B12" w:rsidRDefault="002E4DAC" w:rsidP="00362BB3">
      <w:pPr>
        <w:pStyle w:val="Nagwek1"/>
        <w:spacing w:line="240" w:lineRule="auto"/>
        <w:ind w:firstLine="0"/>
        <w:rPr>
          <w:rFonts w:cs="Calibri"/>
          <w:szCs w:val="22"/>
        </w:rPr>
      </w:pPr>
      <w:r w:rsidRPr="00626B12">
        <w:rPr>
          <w:rFonts w:cs="Calibri"/>
          <w:szCs w:val="22"/>
        </w:rPr>
        <w:lastRenderedPageBreak/>
        <w:t>Dane</w:t>
      </w:r>
      <w:r w:rsidR="00AF7F98" w:rsidRPr="00626B12">
        <w:rPr>
          <w:rFonts w:cs="Calibri"/>
          <w:szCs w:val="22"/>
        </w:rPr>
        <w:t xml:space="preserve"> Oferenta -</w:t>
      </w:r>
      <w:r w:rsidRPr="00626B12">
        <w:rPr>
          <w:rFonts w:cs="Calibri"/>
          <w:szCs w:val="22"/>
        </w:rPr>
        <w:t xml:space="preserve"> kandydata na </w:t>
      </w:r>
      <w:r w:rsidR="00AF7F98" w:rsidRPr="00626B12">
        <w:rPr>
          <w:rFonts w:cs="Calibri"/>
          <w:szCs w:val="22"/>
        </w:rPr>
        <w:t>P</w:t>
      </w:r>
      <w:r w:rsidRPr="00626B12">
        <w:rPr>
          <w:rFonts w:cs="Calibri"/>
          <w:szCs w:val="22"/>
        </w:rPr>
        <w:t xml:space="preserve">artnera </w:t>
      </w:r>
      <w:r w:rsidR="00AF7F98" w:rsidRPr="00626B12">
        <w:rPr>
          <w:rFonts w:cs="Calibri"/>
          <w:szCs w:val="22"/>
        </w:rPr>
        <w:t>P</w:t>
      </w:r>
      <w:r w:rsidRPr="00626B12">
        <w:rPr>
          <w:rFonts w:cs="Calibri"/>
          <w:szCs w:val="22"/>
        </w:rPr>
        <w:t>ublicznego</w:t>
      </w:r>
    </w:p>
    <w:p w14:paraId="205C2A93" w14:textId="343F5492" w:rsidR="008838E3" w:rsidRPr="00626B12" w:rsidRDefault="75C4F6B3" w:rsidP="00362BB3">
      <w:pPr>
        <w:keepNext/>
        <w:spacing w:before="240" w:after="200"/>
        <w:rPr>
          <w:rFonts w:eastAsia="Times New Roman" w:cs="Calibri"/>
          <w:i/>
          <w:iCs/>
          <w:sz w:val="22"/>
        </w:rPr>
      </w:pPr>
      <w:r w:rsidRPr="00626B12">
        <w:rPr>
          <w:rFonts w:eastAsia="Times New Roman" w:cs="Calibri"/>
          <w:i/>
          <w:iCs/>
          <w:sz w:val="22"/>
        </w:rPr>
        <w:t>Tabela 1</w:t>
      </w:r>
      <w:r w:rsidR="2EB18ED0" w:rsidRPr="00626B12">
        <w:rPr>
          <w:rFonts w:eastAsia="Times New Roman" w:cs="Calibri"/>
          <w:i/>
          <w:iCs/>
          <w:sz w:val="22"/>
        </w:rPr>
        <w:t>.</w:t>
      </w:r>
      <w:r w:rsidRPr="00626B12">
        <w:rPr>
          <w:rFonts w:eastAsia="Times New Roman" w:cs="Calibri"/>
          <w:i/>
          <w:iCs/>
          <w:sz w:val="22"/>
        </w:rPr>
        <w:t xml:space="preserve"> Dane </w:t>
      </w:r>
      <w:r w:rsidR="00B22881" w:rsidRPr="00626B12">
        <w:rPr>
          <w:rFonts w:eastAsia="Times New Roman" w:cs="Calibri"/>
          <w:i/>
          <w:iCs/>
          <w:sz w:val="22"/>
        </w:rPr>
        <w:t>Oferenta</w:t>
      </w:r>
      <w:r w:rsidR="00154C00" w:rsidRPr="00626B12">
        <w:rPr>
          <w:rFonts w:eastAsia="Times New Roman" w:cs="Calibri"/>
          <w:i/>
          <w:iCs/>
          <w:sz w:val="22"/>
        </w:rPr>
        <w:t>, stanowiące jednocześnie wkład do komparycji Umowy</w:t>
      </w:r>
    </w:p>
    <w:tbl>
      <w:tblPr>
        <w:tblStyle w:val="Tabela-Siatka"/>
        <w:tblW w:w="10343" w:type="dxa"/>
        <w:tblLook w:val="04A0" w:firstRow="1" w:lastRow="0" w:firstColumn="1" w:lastColumn="0" w:noHBand="0" w:noVBand="1"/>
      </w:tblPr>
      <w:tblGrid>
        <w:gridCol w:w="1555"/>
        <w:gridCol w:w="2409"/>
        <w:gridCol w:w="6379"/>
      </w:tblGrid>
      <w:tr w:rsidR="601DC600" w:rsidRPr="00626B12" w14:paraId="09741F69" w14:textId="77777777" w:rsidTr="002B225A">
        <w:trPr>
          <w:trHeight w:val="1282"/>
        </w:trPr>
        <w:tc>
          <w:tcPr>
            <w:tcW w:w="1555" w:type="dxa"/>
            <w:vMerge w:val="restart"/>
            <w:shd w:val="clear" w:color="auto" w:fill="D6E3BC"/>
            <w:tcMar>
              <w:left w:w="90" w:type="dxa"/>
              <w:right w:w="90" w:type="dxa"/>
            </w:tcMar>
            <w:vAlign w:val="center"/>
          </w:tcPr>
          <w:p w14:paraId="20EEE7B0" w14:textId="77777777" w:rsidR="601DC600" w:rsidRPr="00626B12" w:rsidRDefault="00B22881" w:rsidP="00362BB3">
            <w:pPr>
              <w:spacing w:before="120" w:line="276" w:lineRule="auto"/>
              <w:ind w:left="113" w:right="113"/>
              <w:jc w:val="center"/>
              <w:rPr>
                <w:rFonts w:eastAsia="Times New Roman" w:cs="Calibri"/>
                <w:b/>
                <w:bCs/>
                <w:sz w:val="22"/>
              </w:rPr>
            </w:pPr>
            <w:r w:rsidRPr="00626B12">
              <w:rPr>
                <w:rFonts w:eastAsia="Times New Roman" w:cs="Calibri"/>
                <w:b/>
                <w:bCs/>
                <w:sz w:val="22"/>
              </w:rPr>
              <w:t>INSTYTUCJA</w:t>
            </w:r>
          </w:p>
          <w:p w14:paraId="207B9C23" w14:textId="0609685B" w:rsidR="00B22881" w:rsidRPr="00626B12" w:rsidRDefault="00B22881" w:rsidP="00362BB3">
            <w:pPr>
              <w:spacing w:before="120" w:line="276" w:lineRule="auto"/>
              <w:ind w:left="113" w:right="113"/>
              <w:jc w:val="center"/>
              <w:rPr>
                <w:rFonts w:eastAsia="Times New Roman" w:cs="Calibri"/>
                <w:sz w:val="22"/>
              </w:rPr>
            </w:pPr>
            <w:r w:rsidRPr="00626B12">
              <w:rPr>
                <w:rFonts w:eastAsia="Times New Roman" w:cs="Calibri"/>
                <w:b/>
                <w:bCs/>
                <w:sz w:val="22"/>
              </w:rPr>
              <w:t>PUBLICZNA</w:t>
            </w:r>
          </w:p>
        </w:tc>
        <w:tc>
          <w:tcPr>
            <w:tcW w:w="2409" w:type="dxa"/>
            <w:shd w:val="clear" w:color="auto" w:fill="EAF1DD"/>
            <w:tcMar>
              <w:left w:w="90" w:type="dxa"/>
              <w:right w:w="90" w:type="dxa"/>
            </w:tcMar>
          </w:tcPr>
          <w:p w14:paraId="28A0EAF1" w14:textId="30A3FC6D" w:rsidR="601DC600" w:rsidRPr="00626B12" w:rsidRDefault="601DC600" w:rsidP="00362BB3">
            <w:pPr>
              <w:spacing w:before="120" w:line="276" w:lineRule="auto"/>
              <w:jc w:val="left"/>
              <w:rPr>
                <w:rFonts w:eastAsia="Times New Roman" w:cs="Calibri"/>
                <w:sz w:val="22"/>
              </w:rPr>
            </w:pPr>
            <w:r w:rsidRPr="00626B12">
              <w:rPr>
                <w:rFonts w:eastAsia="Times New Roman" w:cs="Calibri"/>
                <w:sz w:val="22"/>
              </w:rPr>
              <w:t xml:space="preserve">Pełna nazwa </w:t>
            </w:r>
            <w:r w:rsidR="00B22881" w:rsidRPr="00626B12">
              <w:rPr>
                <w:rFonts w:eastAsia="Times New Roman" w:cs="Calibri"/>
                <w:sz w:val="22"/>
              </w:rPr>
              <w:t>Oferenta</w:t>
            </w:r>
          </w:p>
        </w:tc>
        <w:tc>
          <w:tcPr>
            <w:tcW w:w="6379" w:type="dxa"/>
            <w:tcMar>
              <w:left w:w="90" w:type="dxa"/>
              <w:right w:w="90" w:type="dxa"/>
            </w:tcMar>
          </w:tcPr>
          <w:p w14:paraId="2F641BED" w14:textId="7E1041F1" w:rsidR="601DC600" w:rsidRPr="00626B12" w:rsidRDefault="639438EB" w:rsidP="00362BB3">
            <w:pPr>
              <w:spacing w:before="120" w:line="276" w:lineRule="auto"/>
              <w:rPr>
                <w:rFonts w:eastAsia="Times New Roman" w:cs="Calibri"/>
                <w:b/>
                <w:bCs/>
                <w:sz w:val="22"/>
              </w:rPr>
            </w:pPr>
            <w:r w:rsidRPr="00626B12">
              <w:rPr>
                <w:rFonts w:eastAsia="Times New Roman" w:cs="Calibri"/>
                <w:b/>
                <w:bCs/>
                <w:sz w:val="22"/>
              </w:rPr>
              <w:t xml:space="preserve">  </w:t>
            </w:r>
            <w:r w:rsidRPr="00626B12">
              <w:rPr>
                <w:rStyle w:val="Tekstzastpczy"/>
                <w:rFonts w:eastAsia="Times New Roman" w:cs="Calibri"/>
                <w:sz w:val="22"/>
              </w:rPr>
              <w:t>Kliknij lub naciśnij tutaj, aby wprowadzić tekst.</w:t>
            </w:r>
          </w:p>
        </w:tc>
      </w:tr>
      <w:tr w:rsidR="601DC600" w:rsidRPr="00626B12" w14:paraId="3A643A62" w14:textId="77777777" w:rsidTr="002B225A">
        <w:trPr>
          <w:trHeight w:val="405"/>
        </w:trPr>
        <w:tc>
          <w:tcPr>
            <w:tcW w:w="1555" w:type="dxa"/>
            <w:vMerge/>
            <w:vAlign w:val="center"/>
          </w:tcPr>
          <w:p w14:paraId="4D45AE38" w14:textId="77777777" w:rsidR="007B1BAF" w:rsidRPr="00626B12" w:rsidRDefault="007B1BAF" w:rsidP="00362BB3">
            <w:pPr>
              <w:spacing w:before="120"/>
              <w:rPr>
                <w:rFonts w:cs="Calibri"/>
                <w:sz w:val="22"/>
              </w:rPr>
            </w:pPr>
          </w:p>
        </w:tc>
        <w:tc>
          <w:tcPr>
            <w:tcW w:w="2409" w:type="dxa"/>
            <w:shd w:val="clear" w:color="auto" w:fill="EAF1DD"/>
            <w:tcMar>
              <w:left w:w="90" w:type="dxa"/>
              <w:right w:w="90" w:type="dxa"/>
            </w:tcMar>
          </w:tcPr>
          <w:p w14:paraId="0F90BDF2" w14:textId="3CCF5784" w:rsidR="601DC600" w:rsidRPr="00626B12" w:rsidRDefault="601DC600" w:rsidP="00362BB3">
            <w:pPr>
              <w:spacing w:before="120" w:line="276" w:lineRule="auto"/>
              <w:jc w:val="left"/>
              <w:rPr>
                <w:rFonts w:eastAsia="Times New Roman" w:cs="Calibri"/>
                <w:sz w:val="22"/>
              </w:rPr>
            </w:pPr>
            <w:r w:rsidRPr="00626B12">
              <w:rPr>
                <w:rFonts w:eastAsia="Times New Roman" w:cs="Calibri"/>
                <w:sz w:val="22"/>
              </w:rPr>
              <w:t>Adres z kodem pocztowym</w:t>
            </w:r>
          </w:p>
        </w:tc>
        <w:tc>
          <w:tcPr>
            <w:tcW w:w="6379" w:type="dxa"/>
            <w:tcMar>
              <w:left w:w="90" w:type="dxa"/>
              <w:right w:w="90" w:type="dxa"/>
            </w:tcMar>
          </w:tcPr>
          <w:p w14:paraId="75AC32A1" w14:textId="5616E185" w:rsidR="601DC600" w:rsidRPr="00626B12" w:rsidRDefault="601DC600" w:rsidP="00362BB3">
            <w:pPr>
              <w:spacing w:before="120" w:line="276" w:lineRule="auto"/>
              <w:rPr>
                <w:rFonts w:eastAsia="Times New Roman" w:cs="Calibri"/>
                <w:sz w:val="22"/>
              </w:rPr>
            </w:pPr>
            <w:r w:rsidRPr="00626B12">
              <w:rPr>
                <w:rFonts w:eastAsia="Times New Roman" w:cs="Calibri"/>
                <w:sz w:val="22"/>
              </w:rPr>
              <w:t xml:space="preserve">  </w:t>
            </w:r>
            <w:r w:rsidRPr="00626B12">
              <w:rPr>
                <w:rStyle w:val="Tekstzastpczy"/>
                <w:rFonts w:eastAsia="Times New Roman" w:cs="Calibri"/>
                <w:sz w:val="22"/>
              </w:rPr>
              <w:t>Kliknij lub naciśnij tutaj, aby wprowadzić tekst.</w:t>
            </w:r>
            <w:r w:rsidRPr="00626B12">
              <w:rPr>
                <w:rFonts w:eastAsia="Times New Roman" w:cs="Calibri"/>
                <w:sz w:val="22"/>
              </w:rPr>
              <w:t xml:space="preserve"> </w:t>
            </w:r>
          </w:p>
        </w:tc>
      </w:tr>
      <w:tr w:rsidR="601DC600" w:rsidRPr="00626B12" w14:paraId="02DB5464" w14:textId="77777777" w:rsidTr="002B225A">
        <w:trPr>
          <w:trHeight w:val="300"/>
        </w:trPr>
        <w:tc>
          <w:tcPr>
            <w:tcW w:w="1555" w:type="dxa"/>
            <w:vMerge/>
            <w:vAlign w:val="center"/>
          </w:tcPr>
          <w:p w14:paraId="59CF9612" w14:textId="77777777" w:rsidR="007B1BAF" w:rsidRPr="00626B12" w:rsidRDefault="007B1BAF" w:rsidP="00362BB3">
            <w:pPr>
              <w:spacing w:before="120"/>
              <w:rPr>
                <w:rFonts w:cs="Calibri"/>
                <w:sz w:val="22"/>
              </w:rPr>
            </w:pPr>
          </w:p>
        </w:tc>
        <w:tc>
          <w:tcPr>
            <w:tcW w:w="2409" w:type="dxa"/>
            <w:shd w:val="clear" w:color="auto" w:fill="EAF1DD"/>
            <w:tcMar>
              <w:left w:w="90" w:type="dxa"/>
              <w:right w:w="90" w:type="dxa"/>
            </w:tcMar>
          </w:tcPr>
          <w:p w14:paraId="3B54C29B" w14:textId="62D67DAD" w:rsidR="601DC600" w:rsidRPr="00626B12" w:rsidRDefault="601DC600" w:rsidP="00362BB3">
            <w:pPr>
              <w:spacing w:before="120" w:line="276" w:lineRule="auto"/>
              <w:jc w:val="left"/>
              <w:rPr>
                <w:rFonts w:eastAsia="Times New Roman" w:cs="Calibri"/>
                <w:sz w:val="22"/>
              </w:rPr>
            </w:pPr>
            <w:r w:rsidRPr="00626B12">
              <w:rPr>
                <w:rFonts w:eastAsia="Times New Roman" w:cs="Calibri"/>
                <w:sz w:val="22"/>
              </w:rPr>
              <w:t>Nr telefonu</w:t>
            </w:r>
          </w:p>
        </w:tc>
        <w:tc>
          <w:tcPr>
            <w:tcW w:w="6379" w:type="dxa"/>
            <w:tcMar>
              <w:left w:w="90" w:type="dxa"/>
              <w:right w:w="90" w:type="dxa"/>
            </w:tcMar>
          </w:tcPr>
          <w:p w14:paraId="0928790E" w14:textId="404ACAB1" w:rsidR="601DC600" w:rsidRPr="00626B12" w:rsidRDefault="601DC600" w:rsidP="00362BB3">
            <w:pPr>
              <w:spacing w:before="120" w:line="276" w:lineRule="auto"/>
              <w:rPr>
                <w:rFonts w:eastAsia="Times New Roman" w:cs="Calibri"/>
                <w:sz w:val="22"/>
              </w:rPr>
            </w:pPr>
            <w:r w:rsidRPr="00626B12">
              <w:rPr>
                <w:rFonts w:eastAsia="Times New Roman" w:cs="Calibri"/>
                <w:b/>
                <w:bCs/>
                <w:sz w:val="22"/>
              </w:rPr>
              <w:t xml:space="preserve">  </w:t>
            </w:r>
            <w:r w:rsidRPr="00626B12">
              <w:rPr>
                <w:rStyle w:val="Tekstzastpczy"/>
                <w:rFonts w:eastAsia="Times New Roman" w:cs="Calibri"/>
                <w:sz w:val="22"/>
              </w:rPr>
              <w:t>Kliknij lub naciśnij tutaj, aby wprowadzić tekst.</w:t>
            </w:r>
            <w:r w:rsidRPr="00626B12">
              <w:rPr>
                <w:rFonts w:eastAsia="Times New Roman" w:cs="Calibri"/>
                <w:b/>
                <w:bCs/>
                <w:sz w:val="22"/>
              </w:rPr>
              <w:t xml:space="preserve"> </w:t>
            </w:r>
          </w:p>
        </w:tc>
      </w:tr>
      <w:tr w:rsidR="601DC600" w:rsidRPr="00626B12" w14:paraId="583B45C1" w14:textId="77777777" w:rsidTr="002B225A">
        <w:trPr>
          <w:trHeight w:val="300"/>
        </w:trPr>
        <w:tc>
          <w:tcPr>
            <w:tcW w:w="1555" w:type="dxa"/>
            <w:vMerge/>
            <w:vAlign w:val="center"/>
          </w:tcPr>
          <w:p w14:paraId="46EDCC01" w14:textId="77777777" w:rsidR="007B1BAF" w:rsidRPr="00626B12" w:rsidRDefault="007B1BAF" w:rsidP="00362BB3">
            <w:pPr>
              <w:spacing w:before="120"/>
              <w:rPr>
                <w:rFonts w:cs="Calibri"/>
                <w:sz w:val="22"/>
              </w:rPr>
            </w:pPr>
          </w:p>
        </w:tc>
        <w:tc>
          <w:tcPr>
            <w:tcW w:w="2409" w:type="dxa"/>
            <w:shd w:val="clear" w:color="auto" w:fill="EAF1DD"/>
            <w:tcMar>
              <w:left w:w="90" w:type="dxa"/>
              <w:right w:w="90" w:type="dxa"/>
            </w:tcMar>
          </w:tcPr>
          <w:p w14:paraId="7B01DBD6" w14:textId="0A7B4B9C" w:rsidR="601DC600" w:rsidRPr="00626B12" w:rsidRDefault="601DC600" w:rsidP="00362BB3">
            <w:pPr>
              <w:spacing w:before="120" w:line="276" w:lineRule="auto"/>
              <w:jc w:val="left"/>
              <w:rPr>
                <w:rFonts w:eastAsia="Times New Roman" w:cs="Calibri"/>
                <w:sz w:val="22"/>
              </w:rPr>
            </w:pPr>
            <w:r w:rsidRPr="00626B12">
              <w:rPr>
                <w:rFonts w:eastAsia="Times New Roman" w:cs="Calibri"/>
                <w:sz w:val="22"/>
              </w:rPr>
              <w:t>E-mail</w:t>
            </w:r>
          </w:p>
        </w:tc>
        <w:tc>
          <w:tcPr>
            <w:tcW w:w="6379" w:type="dxa"/>
            <w:tcMar>
              <w:left w:w="90" w:type="dxa"/>
              <w:right w:w="90" w:type="dxa"/>
            </w:tcMar>
          </w:tcPr>
          <w:p w14:paraId="129171FE" w14:textId="49999080" w:rsidR="601DC600" w:rsidRPr="00626B12" w:rsidRDefault="601DC600" w:rsidP="00362BB3">
            <w:pPr>
              <w:spacing w:before="120" w:line="276" w:lineRule="auto"/>
              <w:rPr>
                <w:rFonts w:eastAsia="Times New Roman" w:cs="Calibri"/>
                <w:sz w:val="22"/>
              </w:rPr>
            </w:pPr>
            <w:r w:rsidRPr="00626B12">
              <w:rPr>
                <w:rFonts w:eastAsia="Times New Roman" w:cs="Calibri"/>
                <w:b/>
                <w:bCs/>
                <w:sz w:val="22"/>
              </w:rPr>
              <w:t xml:space="preserve">  </w:t>
            </w:r>
            <w:r w:rsidRPr="00626B12">
              <w:rPr>
                <w:rStyle w:val="Tekstzastpczy"/>
                <w:rFonts w:eastAsia="Times New Roman" w:cs="Calibri"/>
                <w:sz w:val="22"/>
              </w:rPr>
              <w:t>Kliknij lub naciśnij tutaj, aby wprowadzić tekst.</w:t>
            </w:r>
            <w:r w:rsidRPr="00626B12">
              <w:rPr>
                <w:rFonts w:eastAsia="Times New Roman" w:cs="Calibri"/>
                <w:b/>
                <w:bCs/>
                <w:sz w:val="22"/>
              </w:rPr>
              <w:t xml:space="preserve"> </w:t>
            </w:r>
          </w:p>
        </w:tc>
      </w:tr>
      <w:tr w:rsidR="601DC600" w:rsidRPr="00626B12" w14:paraId="4D41BA2F" w14:textId="77777777" w:rsidTr="002B225A">
        <w:trPr>
          <w:trHeight w:val="300"/>
        </w:trPr>
        <w:tc>
          <w:tcPr>
            <w:tcW w:w="1555" w:type="dxa"/>
            <w:vMerge/>
            <w:vAlign w:val="center"/>
          </w:tcPr>
          <w:p w14:paraId="59FDDE4B" w14:textId="77777777" w:rsidR="007B1BAF" w:rsidRPr="00626B12" w:rsidRDefault="007B1BAF" w:rsidP="00362BB3">
            <w:pPr>
              <w:spacing w:before="120"/>
              <w:rPr>
                <w:rFonts w:cs="Calibri"/>
                <w:sz w:val="22"/>
              </w:rPr>
            </w:pPr>
          </w:p>
        </w:tc>
        <w:tc>
          <w:tcPr>
            <w:tcW w:w="2409" w:type="dxa"/>
            <w:shd w:val="clear" w:color="auto" w:fill="EAF1DD"/>
            <w:tcMar>
              <w:left w:w="90" w:type="dxa"/>
              <w:right w:w="90" w:type="dxa"/>
            </w:tcMar>
          </w:tcPr>
          <w:p w14:paraId="7EA2463C" w14:textId="241CD51E" w:rsidR="601DC600" w:rsidRPr="00626B12" w:rsidRDefault="601DC600" w:rsidP="00362BB3">
            <w:pPr>
              <w:spacing w:before="120" w:line="276" w:lineRule="auto"/>
              <w:jc w:val="left"/>
              <w:rPr>
                <w:rFonts w:eastAsia="Times New Roman" w:cs="Calibri"/>
                <w:sz w:val="22"/>
              </w:rPr>
            </w:pPr>
            <w:r w:rsidRPr="00626B12">
              <w:rPr>
                <w:rFonts w:eastAsia="Times New Roman" w:cs="Calibri"/>
                <w:sz w:val="22"/>
              </w:rPr>
              <w:t>NIP</w:t>
            </w:r>
          </w:p>
        </w:tc>
        <w:tc>
          <w:tcPr>
            <w:tcW w:w="6379" w:type="dxa"/>
            <w:tcMar>
              <w:left w:w="90" w:type="dxa"/>
              <w:right w:w="90" w:type="dxa"/>
            </w:tcMar>
          </w:tcPr>
          <w:p w14:paraId="2D19969E" w14:textId="22B9AF1C" w:rsidR="601DC600" w:rsidRPr="00626B12" w:rsidRDefault="601DC600" w:rsidP="00362BB3">
            <w:pPr>
              <w:spacing w:before="120" w:line="276" w:lineRule="auto"/>
              <w:rPr>
                <w:rFonts w:eastAsia="Times New Roman" w:cs="Calibri"/>
                <w:sz w:val="22"/>
              </w:rPr>
            </w:pPr>
            <w:r w:rsidRPr="00626B12">
              <w:rPr>
                <w:rFonts w:eastAsia="Times New Roman" w:cs="Calibri"/>
                <w:b/>
                <w:bCs/>
                <w:sz w:val="22"/>
              </w:rPr>
              <w:t xml:space="preserve">  </w:t>
            </w:r>
            <w:r w:rsidRPr="00626B12">
              <w:rPr>
                <w:rStyle w:val="Tekstzastpczy"/>
                <w:rFonts w:eastAsia="Times New Roman" w:cs="Calibri"/>
                <w:sz w:val="22"/>
              </w:rPr>
              <w:t>Kliknij lub naciśnij tutaj, aby wprowadzić tekst.</w:t>
            </w:r>
            <w:r w:rsidRPr="00626B12">
              <w:rPr>
                <w:rFonts w:eastAsia="Times New Roman" w:cs="Calibri"/>
                <w:b/>
                <w:bCs/>
                <w:sz w:val="22"/>
              </w:rPr>
              <w:t xml:space="preserve"> </w:t>
            </w:r>
          </w:p>
        </w:tc>
      </w:tr>
      <w:tr w:rsidR="601DC600" w:rsidRPr="00626B12" w14:paraId="205B636B" w14:textId="77777777" w:rsidTr="002B225A">
        <w:trPr>
          <w:trHeight w:val="300"/>
        </w:trPr>
        <w:tc>
          <w:tcPr>
            <w:tcW w:w="1555" w:type="dxa"/>
            <w:vMerge/>
            <w:vAlign w:val="center"/>
          </w:tcPr>
          <w:p w14:paraId="63276893" w14:textId="77777777" w:rsidR="007B1BAF" w:rsidRPr="00626B12" w:rsidRDefault="007B1BAF" w:rsidP="00362BB3">
            <w:pPr>
              <w:spacing w:before="120"/>
              <w:rPr>
                <w:rFonts w:cs="Calibri"/>
                <w:sz w:val="22"/>
              </w:rPr>
            </w:pPr>
          </w:p>
        </w:tc>
        <w:tc>
          <w:tcPr>
            <w:tcW w:w="2409" w:type="dxa"/>
            <w:shd w:val="clear" w:color="auto" w:fill="EAF1DD"/>
            <w:tcMar>
              <w:left w:w="90" w:type="dxa"/>
              <w:right w:w="90" w:type="dxa"/>
            </w:tcMar>
          </w:tcPr>
          <w:p w14:paraId="274E4C7A" w14:textId="583C13C5" w:rsidR="601DC600" w:rsidRPr="00626B12" w:rsidRDefault="601DC600" w:rsidP="00362BB3">
            <w:pPr>
              <w:spacing w:before="120" w:line="276" w:lineRule="auto"/>
              <w:jc w:val="left"/>
              <w:rPr>
                <w:rFonts w:eastAsia="Times New Roman" w:cs="Calibri"/>
                <w:sz w:val="22"/>
              </w:rPr>
            </w:pPr>
            <w:r w:rsidRPr="00626B12">
              <w:rPr>
                <w:rFonts w:eastAsia="Times New Roman" w:cs="Calibri"/>
                <w:sz w:val="22"/>
              </w:rPr>
              <w:t>REGON</w:t>
            </w:r>
          </w:p>
        </w:tc>
        <w:tc>
          <w:tcPr>
            <w:tcW w:w="6379" w:type="dxa"/>
            <w:tcMar>
              <w:left w:w="90" w:type="dxa"/>
              <w:right w:w="90" w:type="dxa"/>
            </w:tcMar>
          </w:tcPr>
          <w:p w14:paraId="0C9DFB88" w14:textId="48FEBB16" w:rsidR="601DC600" w:rsidRPr="00626B12" w:rsidRDefault="4A4D827B" w:rsidP="00362BB3">
            <w:pPr>
              <w:spacing w:before="120" w:line="276" w:lineRule="auto"/>
              <w:rPr>
                <w:rFonts w:eastAsia="Times New Roman" w:cs="Calibri"/>
                <w:sz w:val="22"/>
              </w:rPr>
            </w:pPr>
            <w:r w:rsidRPr="00626B12">
              <w:rPr>
                <w:rFonts w:eastAsia="Times New Roman" w:cs="Calibri"/>
                <w:b/>
                <w:bCs/>
                <w:sz w:val="22"/>
              </w:rPr>
              <w:t xml:space="preserve">  </w:t>
            </w:r>
            <w:r w:rsidRPr="00626B12">
              <w:rPr>
                <w:rStyle w:val="Tekstzastpczy"/>
                <w:rFonts w:eastAsia="Times New Roman" w:cs="Calibri"/>
                <w:sz w:val="22"/>
              </w:rPr>
              <w:t>Kliknij lub naciśnij tutaj, aby wprowadzić tekst.</w:t>
            </w:r>
            <w:r w:rsidRPr="00626B12">
              <w:rPr>
                <w:rFonts w:eastAsia="Times New Roman" w:cs="Calibri"/>
                <w:b/>
                <w:bCs/>
                <w:sz w:val="22"/>
              </w:rPr>
              <w:t xml:space="preserve"> </w:t>
            </w:r>
          </w:p>
        </w:tc>
      </w:tr>
      <w:tr w:rsidR="601DC600" w:rsidRPr="00626B12" w14:paraId="575AA374" w14:textId="77777777" w:rsidTr="002B225A">
        <w:trPr>
          <w:trHeight w:val="300"/>
        </w:trPr>
        <w:tc>
          <w:tcPr>
            <w:tcW w:w="1555" w:type="dxa"/>
            <w:vMerge/>
            <w:vAlign w:val="center"/>
          </w:tcPr>
          <w:p w14:paraId="6B28D2F7" w14:textId="77777777" w:rsidR="007B1BAF" w:rsidRPr="00626B12" w:rsidRDefault="007B1BAF" w:rsidP="00362BB3">
            <w:pPr>
              <w:spacing w:before="120"/>
              <w:rPr>
                <w:rFonts w:cs="Calibri"/>
                <w:sz w:val="22"/>
              </w:rPr>
            </w:pPr>
          </w:p>
        </w:tc>
        <w:tc>
          <w:tcPr>
            <w:tcW w:w="2409" w:type="dxa"/>
            <w:shd w:val="clear" w:color="auto" w:fill="EAF1DD"/>
            <w:tcMar>
              <w:left w:w="90" w:type="dxa"/>
              <w:right w:w="90" w:type="dxa"/>
            </w:tcMar>
          </w:tcPr>
          <w:p w14:paraId="54007516" w14:textId="79FDE337" w:rsidR="601DC600" w:rsidRPr="00626B12" w:rsidRDefault="601DC600" w:rsidP="00362BB3">
            <w:pPr>
              <w:spacing w:before="120" w:line="276" w:lineRule="auto"/>
              <w:jc w:val="left"/>
              <w:rPr>
                <w:rFonts w:eastAsia="Times New Roman" w:cs="Calibri"/>
                <w:sz w:val="22"/>
              </w:rPr>
            </w:pPr>
            <w:r w:rsidRPr="00626B12">
              <w:rPr>
                <w:rFonts w:eastAsia="Times New Roman" w:cs="Calibri"/>
                <w:sz w:val="22"/>
              </w:rPr>
              <w:t xml:space="preserve">Imiona i nazwiska osób upoważnionych do reprezentowania i składania oświadczeń woli w imieniu </w:t>
            </w:r>
            <w:r w:rsidR="00B22881" w:rsidRPr="00626B12">
              <w:rPr>
                <w:rFonts w:eastAsia="Times New Roman" w:cs="Calibri"/>
                <w:sz w:val="22"/>
              </w:rPr>
              <w:t>Oferenta</w:t>
            </w:r>
          </w:p>
        </w:tc>
        <w:tc>
          <w:tcPr>
            <w:tcW w:w="6379" w:type="dxa"/>
            <w:tcMar>
              <w:left w:w="90" w:type="dxa"/>
              <w:right w:w="90" w:type="dxa"/>
            </w:tcMar>
          </w:tcPr>
          <w:p w14:paraId="434A1B2F" w14:textId="0EAB6329" w:rsidR="601DC600" w:rsidRPr="00626B12" w:rsidRDefault="601DC600" w:rsidP="00362BB3">
            <w:pPr>
              <w:spacing w:before="120" w:line="276" w:lineRule="auto"/>
              <w:rPr>
                <w:rFonts w:eastAsia="Times New Roman" w:cs="Calibri"/>
                <w:color w:val="808080" w:themeColor="background2" w:themeShade="80"/>
                <w:sz w:val="22"/>
              </w:rPr>
            </w:pPr>
            <w:r w:rsidRPr="00626B12">
              <w:rPr>
                <w:rFonts w:eastAsia="Times New Roman" w:cs="Calibri"/>
                <w:b/>
                <w:bCs/>
                <w:sz w:val="22"/>
              </w:rPr>
              <w:t xml:space="preserve">  </w:t>
            </w:r>
            <w:r w:rsidRPr="00626B12">
              <w:rPr>
                <w:rStyle w:val="Tekstzastpczy"/>
                <w:rFonts w:eastAsia="Times New Roman" w:cs="Calibri"/>
                <w:sz w:val="22"/>
              </w:rPr>
              <w:t>Kliknij lub naciśnij tutaj, aby wprowadzić tekst.</w:t>
            </w:r>
          </w:p>
        </w:tc>
      </w:tr>
    </w:tbl>
    <w:p w14:paraId="5281EC89" w14:textId="4CD0746F" w:rsidR="008838E3" w:rsidRPr="00626B12" w:rsidRDefault="00F44706" w:rsidP="00362BB3">
      <w:pPr>
        <w:pStyle w:val="Nagwek1"/>
        <w:spacing w:line="240" w:lineRule="auto"/>
        <w:ind w:firstLine="0"/>
        <w:rPr>
          <w:rFonts w:eastAsia="Times New Roman" w:cs="Calibri"/>
          <w:color w:val="000000" w:themeColor="text1"/>
          <w:szCs w:val="22"/>
        </w:rPr>
      </w:pPr>
      <w:r w:rsidRPr="00626B12">
        <w:rPr>
          <w:rFonts w:eastAsia="Times New Roman" w:cs="Calibri"/>
          <w:color w:val="000000" w:themeColor="text1"/>
          <w:szCs w:val="22"/>
        </w:rPr>
        <w:t>Dane osoby kontaktowej</w:t>
      </w:r>
    </w:p>
    <w:p w14:paraId="48599197" w14:textId="20C26810" w:rsidR="008838E3" w:rsidRPr="00626B12" w:rsidRDefault="1AD63BB1" w:rsidP="00362BB3">
      <w:pPr>
        <w:keepNext/>
        <w:spacing w:before="240" w:after="200"/>
        <w:rPr>
          <w:rFonts w:eastAsia="Times New Roman" w:cs="Calibri"/>
          <w:i/>
          <w:iCs/>
          <w:sz w:val="22"/>
        </w:rPr>
      </w:pPr>
      <w:r w:rsidRPr="00626B12">
        <w:rPr>
          <w:rFonts w:eastAsia="Times New Roman" w:cs="Calibri"/>
          <w:i/>
          <w:iCs/>
          <w:sz w:val="22"/>
        </w:rPr>
        <w:t xml:space="preserve">Należy wskazać dane osoby kontaktowej. W przypadku chęci wskazania więcej niż jednej osoby, należy skopiować Tabelę 2 dla każdej kolejnej osoby. </w:t>
      </w:r>
    </w:p>
    <w:p w14:paraId="6283F96A" w14:textId="4F1927F2" w:rsidR="008838E3" w:rsidRPr="00626B12" w:rsidRDefault="75C4F6B3" w:rsidP="00362BB3">
      <w:pPr>
        <w:keepNext/>
        <w:spacing w:before="240" w:after="200"/>
        <w:rPr>
          <w:rFonts w:eastAsia="Times New Roman" w:cs="Calibri"/>
          <w:i/>
          <w:iCs/>
          <w:sz w:val="22"/>
        </w:rPr>
      </w:pPr>
      <w:r w:rsidRPr="00626B12">
        <w:rPr>
          <w:rFonts w:eastAsia="Times New Roman" w:cs="Calibri"/>
          <w:i/>
          <w:iCs/>
          <w:sz w:val="22"/>
        </w:rPr>
        <w:t xml:space="preserve">Tabela </w:t>
      </w:r>
      <w:r w:rsidR="106F5270" w:rsidRPr="00626B12">
        <w:rPr>
          <w:rFonts w:eastAsia="Times New Roman" w:cs="Calibri"/>
          <w:i/>
          <w:iCs/>
          <w:sz w:val="22"/>
        </w:rPr>
        <w:t>2</w:t>
      </w:r>
      <w:r w:rsidR="41952F8A" w:rsidRPr="00626B12">
        <w:rPr>
          <w:rFonts w:eastAsia="Times New Roman" w:cs="Calibri"/>
          <w:i/>
          <w:iCs/>
          <w:sz w:val="22"/>
        </w:rPr>
        <w:t>.</w:t>
      </w:r>
      <w:r w:rsidRPr="00626B12">
        <w:rPr>
          <w:rFonts w:eastAsia="Times New Roman" w:cs="Calibri"/>
          <w:i/>
          <w:iCs/>
          <w:sz w:val="22"/>
        </w:rPr>
        <w:t xml:space="preserve"> Dane osoby upoważnionej do reprezentowania </w:t>
      </w:r>
      <w:r w:rsidR="00B22881" w:rsidRPr="00626B12">
        <w:rPr>
          <w:rFonts w:eastAsia="Times New Roman" w:cs="Calibri"/>
          <w:i/>
          <w:iCs/>
          <w:sz w:val="22"/>
        </w:rPr>
        <w:t>Oferenta</w:t>
      </w:r>
      <w:r w:rsidR="00154C00" w:rsidRPr="00626B12">
        <w:rPr>
          <w:rFonts w:eastAsia="Times New Roman" w:cs="Calibri"/>
          <w:i/>
          <w:iCs/>
          <w:sz w:val="22"/>
        </w:rPr>
        <w:t xml:space="preserve"> i stanowiące wkład do </w:t>
      </w:r>
      <w:r w:rsidR="00422DE8" w:rsidRPr="00626B12">
        <w:rPr>
          <w:rFonts w:eastAsia="Times New Roman" w:cs="Calibri"/>
          <w:i/>
          <w:iCs/>
          <w:sz w:val="22"/>
        </w:rPr>
        <w:t>par. 14 Umowy</w:t>
      </w:r>
    </w:p>
    <w:tbl>
      <w:tblPr>
        <w:tblStyle w:val="Tabela-Siatka"/>
        <w:tblW w:w="0" w:type="auto"/>
        <w:tblLook w:val="04A0" w:firstRow="1" w:lastRow="0" w:firstColumn="1" w:lastColumn="0" w:noHBand="0" w:noVBand="1"/>
      </w:tblPr>
      <w:tblGrid>
        <w:gridCol w:w="2685"/>
        <w:gridCol w:w="6660"/>
      </w:tblGrid>
      <w:tr w:rsidR="601DC600" w:rsidRPr="00626B12" w14:paraId="08E3F15E" w14:textId="77777777" w:rsidTr="002B225A">
        <w:trPr>
          <w:trHeight w:val="427"/>
        </w:trPr>
        <w:tc>
          <w:tcPr>
            <w:tcW w:w="2685" w:type="dxa"/>
            <w:shd w:val="clear" w:color="auto" w:fill="D6E3BC"/>
            <w:tcMar>
              <w:left w:w="105" w:type="dxa"/>
              <w:right w:w="105" w:type="dxa"/>
            </w:tcMar>
          </w:tcPr>
          <w:p w14:paraId="64438A1D" w14:textId="1D95CCF1" w:rsidR="601DC600" w:rsidRPr="00626B12" w:rsidRDefault="601DC600" w:rsidP="00362BB3">
            <w:pPr>
              <w:spacing w:before="120" w:line="276" w:lineRule="auto"/>
              <w:rPr>
                <w:rFonts w:eastAsia="Times New Roman" w:cs="Calibri"/>
                <w:sz w:val="22"/>
              </w:rPr>
            </w:pPr>
            <w:r w:rsidRPr="00626B12">
              <w:rPr>
                <w:rFonts w:eastAsia="Times New Roman" w:cs="Calibri"/>
                <w:sz w:val="22"/>
              </w:rPr>
              <w:t>Imię i nazwisko</w:t>
            </w:r>
          </w:p>
        </w:tc>
        <w:tc>
          <w:tcPr>
            <w:tcW w:w="6660" w:type="dxa"/>
            <w:tcMar>
              <w:left w:w="105" w:type="dxa"/>
              <w:right w:w="105" w:type="dxa"/>
            </w:tcMar>
          </w:tcPr>
          <w:p w14:paraId="75394437" w14:textId="41D82109" w:rsidR="601DC600" w:rsidRPr="00626B12" w:rsidRDefault="601DC600" w:rsidP="00362BB3">
            <w:pPr>
              <w:spacing w:before="120" w:line="276" w:lineRule="auto"/>
              <w:ind w:left="31"/>
              <w:rPr>
                <w:rFonts w:eastAsia="Times New Roman" w:cs="Calibri"/>
                <w:sz w:val="22"/>
              </w:rPr>
            </w:pPr>
            <w:r w:rsidRPr="00626B12">
              <w:rPr>
                <w:rFonts w:eastAsia="Times New Roman" w:cs="Calibri"/>
                <w:b/>
                <w:bCs/>
                <w:sz w:val="22"/>
              </w:rPr>
              <w:t xml:space="preserve">  </w:t>
            </w:r>
            <w:r w:rsidRPr="00626B12">
              <w:rPr>
                <w:rStyle w:val="Tekstzastpczy"/>
                <w:rFonts w:eastAsia="Times New Roman" w:cs="Calibri"/>
                <w:sz w:val="22"/>
              </w:rPr>
              <w:t>Kliknij lub naciśnij tutaj, aby wprowadzić tekst.</w:t>
            </w:r>
            <w:r w:rsidRPr="00626B12">
              <w:rPr>
                <w:rFonts w:eastAsia="Times New Roman" w:cs="Calibri"/>
                <w:b/>
                <w:bCs/>
                <w:sz w:val="22"/>
              </w:rPr>
              <w:t xml:space="preserve"> </w:t>
            </w:r>
          </w:p>
        </w:tc>
      </w:tr>
      <w:tr w:rsidR="601DC600" w:rsidRPr="00626B12" w14:paraId="4C77C705" w14:textId="77777777" w:rsidTr="002B225A">
        <w:trPr>
          <w:trHeight w:val="510"/>
        </w:trPr>
        <w:tc>
          <w:tcPr>
            <w:tcW w:w="2685" w:type="dxa"/>
            <w:shd w:val="clear" w:color="auto" w:fill="D6E3BC"/>
            <w:tcMar>
              <w:left w:w="105" w:type="dxa"/>
              <w:right w:w="105" w:type="dxa"/>
            </w:tcMar>
          </w:tcPr>
          <w:p w14:paraId="74ECED25" w14:textId="70C26C53" w:rsidR="601DC600" w:rsidRPr="00626B12" w:rsidRDefault="601DC600" w:rsidP="00362BB3">
            <w:pPr>
              <w:spacing w:before="120" w:line="276" w:lineRule="auto"/>
              <w:rPr>
                <w:rFonts w:eastAsia="Times New Roman" w:cs="Calibri"/>
                <w:sz w:val="22"/>
              </w:rPr>
            </w:pPr>
            <w:r w:rsidRPr="00626B12">
              <w:rPr>
                <w:rFonts w:eastAsia="Times New Roman" w:cs="Calibri"/>
                <w:sz w:val="22"/>
              </w:rPr>
              <w:t>Nr telefonu</w:t>
            </w:r>
          </w:p>
        </w:tc>
        <w:tc>
          <w:tcPr>
            <w:tcW w:w="6660" w:type="dxa"/>
            <w:tcMar>
              <w:left w:w="105" w:type="dxa"/>
              <w:right w:w="105" w:type="dxa"/>
            </w:tcMar>
          </w:tcPr>
          <w:p w14:paraId="6D99DD8F" w14:textId="7E4377AF" w:rsidR="601DC600" w:rsidRPr="00626B12" w:rsidRDefault="601DC600" w:rsidP="00362BB3">
            <w:pPr>
              <w:spacing w:before="120" w:line="276" w:lineRule="auto"/>
              <w:ind w:left="31"/>
              <w:rPr>
                <w:rFonts w:eastAsia="Times New Roman" w:cs="Calibri"/>
                <w:sz w:val="22"/>
              </w:rPr>
            </w:pPr>
            <w:r w:rsidRPr="00626B12">
              <w:rPr>
                <w:rFonts w:eastAsia="Times New Roman" w:cs="Calibri"/>
                <w:b/>
                <w:bCs/>
                <w:sz w:val="22"/>
              </w:rPr>
              <w:t xml:space="preserve">  </w:t>
            </w:r>
            <w:r w:rsidRPr="00626B12">
              <w:rPr>
                <w:rStyle w:val="Tekstzastpczy"/>
                <w:rFonts w:eastAsia="Times New Roman" w:cs="Calibri"/>
                <w:sz w:val="22"/>
              </w:rPr>
              <w:t>Kliknij lub naciśnij tutaj, aby wprowadzić tekst.</w:t>
            </w:r>
            <w:r w:rsidRPr="00626B12">
              <w:rPr>
                <w:rFonts w:eastAsia="Times New Roman" w:cs="Calibri"/>
                <w:b/>
                <w:bCs/>
                <w:sz w:val="22"/>
              </w:rPr>
              <w:t xml:space="preserve"> </w:t>
            </w:r>
          </w:p>
        </w:tc>
      </w:tr>
      <w:tr w:rsidR="601DC600" w:rsidRPr="00626B12" w14:paraId="586FB93A" w14:textId="77777777" w:rsidTr="002B225A">
        <w:trPr>
          <w:trHeight w:val="510"/>
        </w:trPr>
        <w:tc>
          <w:tcPr>
            <w:tcW w:w="2685" w:type="dxa"/>
            <w:shd w:val="clear" w:color="auto" w:fill="D6E3BC"/>
            <w:tcMar>
              <w:left w:w="105" w:type="dxa"/>
              <w:right w:w="105" w:type="dxa"/>
            </w:tcMar>
          </w:tcPr>
          <w:p w14:paraId="738DA3AB" w14:textId="73FDCB03" w:rsidR="601DC600" w:rsidRPr="00626B12" w:rsidRDefault="00A36240" w:rsidP="00362BB3">
            <w:pPr>
              <w:spacing w:before="120" w:line="276" w:lineRule="auto"/>
              <w:rPr>
                <w:rFonts w:eastAsia="Times New Roman" w:cs="Calibri"/>
                <w:sz w:val="22"/>
              </w:rPr>
            </w:pPr>
            <w:r w:rsidRPr="00626B12">
              <w:rPr>
                <w:rFonts w:eastAsia="Times New Roman" w:cs="Calibri"/>
                <w:sz w:val="22"/>
              </w:rPr>
              <w:t>Adres e</w:t>
            </w:r>
            <w:r w:rsidR="601DC600" w:rsidRPr="00626B12">
              <w:rPr>
                <w:rFonts w:eastAsia="Times New Roman" w:cs="Calibri"/>
                <w:sz w:val="22"/>
              </w:rPr>
              <w:t>-mail</w:t>
            </w:r>
          </w:p>
        </w:tc>
        <w:tc>
          <w:tcPr>
            <w:tcW w:w="6660" w:type="dxa"/>
            <w:tcMar>
              <w:left w:w="105" w:type="dxa"/>
              <w:right w:w="105" w:type="dxa"/>
            </w:tcMar>
          </w:tcPr>
          <w:p w14:paraId="003D04CB" w14:textId="763C79C8" w:rsidR="601DC600" w:rsidRPr="00626B12" w:rsidRDefault="601DC600" w:rsidP="00362BB3">
            <w:pPr>
              <w:spacing w:before="120" w:line="276" w:lineRule="auto"/>
              <w:ind w:left="31"/>
              <w:rPr>
                <w:rFonts w:eastAsia="Times New Roman" w:cs="Calibri"/>
                <w:sz w:val="22"/>
              </w:rPr>
            </w:pPr>
            <w:r w:rsidRPr="00626B12">
              <w:rPr>
                <w:rFonts w:eastAsia="Times New Roman" w:cs="Calibri"/>
                <w:b/>
                <w:bCs/>
                <w:sz w:val="22"/>
              </w:rPr>
              <w:t xml:space="preserve">  </w:t>
            </w:r>
            <w:r w:rsidRPr="00626B12">
              <w:rPr>
                <w:rStyle w:val="Tekstzastpczy"/>
                <w:rFonts w:eastAsia="Times New Roman" w:cs="Calibri"/>
                <w:sz w:val="22"/>
              </w:rPr>
              <w:t>Kliknij lub naciśnij tutaj, aby wprowadzić tekst.</w:t>
            </w:r>
            <w:r w:rsidRPr="00626B12">
              <w:rPr>
                <w:rFonts w:eastAsia="Times New Roman" w:cs="Calibri"/>
                <w:b/>
                <w:bCs/>
                <w:sz w:val="22"/>
              </w:rPr>
              <w:t xml:space="preserve"> </w:t>
            </w:r>
          </w:p>
        </w:tc>
      </w:tr>
    </w:tbl>
    <w:p w14:paraId="151012E6" w14:textId="1FFBF979" w:rsidR="008838E3" w:rsidRPr="00626B12" w:rsidRDefault="008838E3" w:rsidP="1937606F">
      <w:pPr>
        <w:rPr>
          <w:rFonts w:eastAsia="Calibri" w:cs="Calibri"/>
          <w:sz w:val="22"/>
        </w:rPr>
      </w:pPr>
    </w:p>
    <w:p w14:paraId="298E3270" w14:textId="7049F11A" w:rsidR="1937606F" w:rsidRPr="00626B12" w:rsidRDefault="1937606F" w:rsidP="1937606F">
      <w:pPr>
        <w:rPr>
          <w:rFonts w:eastAsia="Calibri" w:cs="Calibri"/>
          <w:sz w:val="22"/>
        </w:rPr>
      </w:pPr>
    </w:p>
    <w:p w14:paraId="388AE0DB" w14:textId="4B407752" w:rsidR="1937606F" w:rsidRPr="00626B12" w:rsidRDefault="1937606F" w:rsidP="1937606F">
      <w:pPr>
        <w:rPr>
          <w:rFonts w:eastAsia="Calibri" w:cs="Calibri"/>
          <w:sz w:val="22"/>
        </w:rPr>
      </w:pPr>
    </w:p>
    <w:p w14:paraId="2FC6A2F9" w14:textId="50C79CEA" w:rsidR="1937606F" w:rsidRPr="00626B12" w:rsidRDefault="1937606F" w:rsidP="1937606F">
      <w:pPr>
        <w:rPr>
          <w:rFonts w:eastAsia="Calibri" w:cs="Calibri"/>
          <w:sz w:val="22"/>
        </w:rPr>
      </w:pPr>
    </w:p>
    <w:p w14:paraId="273E34BD" w14:textId="06B84931" w:rsidR="1937606F" w:rsidRPr="00626B12" w:rsidRDefault="1937606F" w:rsidP="1937606F">
      <w:pPr>
        <w:rPr>
          <w:rFonts w:eastAsia="Calibri" w:cs="Calibri"/>
          <w:sz w:val="22"/>
        </w:rPr>
      </w:pPr>
    </w:p>
    <w:p w14:paraId="12575468" w14:textId="66F2E847" w:rsidR="2D29D02C" w:rsidRPr="00626B12" w:rsidRDefault="00F44706" w:rsidP="00362BB3">
      <w:pPr>
        <w:pStyle w:val="Nagwek1"/>
        <w:spacing w:line="240" w:lineRule="auto"/>
        <w:ind w:firstLine="0"/>
        <w:rPr>
          <w:rFonts w:eastAsia="Times New Roman" w:cs="Calibri"/>
          <w:color w:val="000000" w:themeColor="text1"/>
          <w:szCs w:val="22"/>
        </w:rPr>
      </w:pPr>
      <w:r w:rsidRPr="00626B12">
        <w:rPr>
          <w:rFonts w:eastAsia="Times New Roman" w:cs="Calibri"/>
          <w:color w:val="000000" w:themeColor="text1"/>
          <w:szCs w:val="22"/>
        </w:rPr>
        <w:lastRenderedPageBreak/>
        <w:t>Szczegółowe wymagania stawiane</w:t>
      </w:r>
      <w:r w:rsidR="00633BC0" w:rsidRPr="00626B12">
        <w:rPr>
          <w:rFonts w:eastAsia="Times New Roman" w:cs="Calibri"/>
          <w:color w:val="000000" w:themeColor="text1"/>
          <w:szCs w:val="22"/>
        </w:rPr>
        <w:t xml:space="preserve"> Oferentowi</w:t>
      </w:r>
    </w:p>
    <w:p w14:paraId="7F742E23" w14:textId="06B0F71D" w:rsidR="00DF6C5A" w:rsidRPr="00626B12" w:rsidRDefault="00B22881" w:rsidP="00362BB3">
      <w:pPr>
        <w:spacing w:before="240" w:after="200"/>
        <w:jc w:val="left"/>
        <w:rPr>
          <w:rFonts w:eastAsia="Times New Roman" w:cs="Calibri"/>
          <w:sz w:val="22"/>
        </w:rPr>
      </w:pPr>
      <w:r w:rsidRPr="00626B12">
        <w:rPr>
          <w:rFonts w:eastAsia="Times New Roman" w:cs="Calibri"/>
          <w:sz w:val="22"/>
        </w:rPr>
        <w:t>Deklaruję (deklarujemy), że spełniam (spełniamy) wymaganie związane z art. 9 ustawy o finansach publicznych z dnia 27 sierpnia 2009 r. </w:t>
      </w:r>
    </w:p>
    <w:p w14:paraId="668627E3" w14:textId="57B99FC4" w:rsidR="00B22881" w:rsidRPr="00626B12" w:rsidRDefault="00B22881" w:rsidP="00362BB3">
      <w:pPr>
        <w:spacing w:before="240" w:after="200"/>
        <w:jc w:val="left"/>
        <w:rPr>
          <w:rFonts w:eastAsia="Times New Roman" w:cs="Calibri"/>
          <w:i/>
          <w:iCs/>
          <w:sz w:val="22"/>
        </w:rPr>
      </w:pPr>
      <w:r w:rsidRPr="00626B12">
        <w:rPr>
          <w:rFonts w:eastAsia="Times New Roman" w:cs="Calibri"/>
          <w:i/>
          <w:iCs/>
          <w:sz w:val="22"/>
        </w:rPr>
        <w:t>Proszę zaznaczyć rodzaj podmiotu publicznego</w:t>
      </w:r>
      <w:r w:rsidR="002B225A" w:rsidRPr="00626B12">
        <w:rPr>
          <w:rFonts w:eastAsia="Times New Roman" w:cs="Calibri"/>
          <w:i/>
          <w:iCs/>
          <w:sz w:val="22"/>
        </w:rPr>
        <w:t xml:space="preserve"> stawiając krzyżyk w odpowiednim miejscu Tabeli </w:t>
      </w:r>
      <w:r w:rsidR="327D059F" w:rsidRPr="00626B12">
        <w:rPr>
          <w:rFonts w:eastAsia="Times New Roman" w:cs="Calibri"/>
          <w:i/>
          <w:iCs/>
          <w:sz w:val="22"/>
        </w:rPr>
        <w:t>3.</w:t>
      </w:r>
      <w:r w:rsidR="20794383" w:rsidRPr="00626B12">
        <w:rPr>
          <w:rFonts w:eastAsia="Times New Roman" w:cs="Calibri"/>
          <w:i/>
          <w:iCs/>
          <w:sz w:val="22"/>
        </w:rPr>
        <w:t xml:space="preserve"> </w:t>
      </w:r>
    </w:p>
    <w:p w14:paraId="74C23EAB" w14:textId="69E39FC2" w:rsidR="00B22881" w:rsidRPr="00626B12" w:rsidRDefault="00B93EFC" w:rsidP="00362BB3">
      <w:pPr>
        <w:spacing w:before="240" w:after="200"/>
        <w:jc w:val="left"/>
        <w:rPr>
          <w:rFonts w:eastAsia="Times New Roman" w:cs="Calibri"/>
          <w:i/>
          <w:iCs/>
          <w:sz w:val="22"/>
        </w:rPr>
      </w:pPr>
      <w:r w:rsidRPr="00626B12">
        <w:rPr>
          <w:rFonts w:eastAsia="Times New Roman" w:cs="Calibri"/>
          <w:i/>
          <w:iCs/>
          <w:sz w:val="22"/>
        </w:rPr>
        <w:t>Tabela</w:t>
      </w:r>
      <w:r w:rsidR="2886D328" w:rsidRPr="00626B12">
        <w:rPr>
          <w:rFonts w:eastAsia="Times New Roman" w:cs="Calibri"/>
          <w:i/>
          <w:iCs/>
          <w:sz w:val="22"/>
        </w:rPr>
        <w:t xml:space="preserve"> 3</w:t>
      </w:r>
      <w:r w:rsidRPr="00626B12">
        <w:rPr>
          <w:rFonts w:eastAsia="Times New Roman" w:cs="Calibri"/>
          <w:i/>
          <w:iCs/>
          <w:sz w:val="22"/>
        </w:rPr>
        <w:t xml:space="preserve">. </w:t>
      </w:r>
      <w:r w:rsidR="00B22881" w:rsidRPr="00626B12">
        <w:rPr>
          <w:rFonts w:eastAsia="Times New Roman" w:cs="Calibri"/>
          <w:i/>
          <w:iCs/>
          <w:sz w:val="22"/>
        </w:rPr>
        <w:t> </w:t>
      </w:r>
      <w:r w:rsidR="7B41BA10" w:rsidRPr="00626B12">
        <w:rPr>
          <w:rFonts w:eastAsia="Times New Roman" w:cs="Calibri"/>
          <w:i/>
          <w:iCs/>
          <w:sz w:val="22"/>
        </w:rPr>
        <w:t>Rodzaj</w:t>
      </w:r>
      <w:r w:rsidR="6528B341" w:rsidRPr="00626B12">
        <w:rPr>
          <w:rFonts w:eastAsia="Times New Roman" w:cs="Calibri"/>
          <w:i/>
          <w:iCs/>
          <w:sz w:val="22"/>
        </w:rPr>
        <w:t>e</w:t>
      </w:r>
      <w:r w:rsidR="7B41BA10" w:rsidRPr="00626B12">
        <w:rPr>
          <w:rFonts w:eastAsia="Times New Roman" w:cs="Calibri"/>
          <w:i/>
          <w:iCs/>
          <w:sz w:val="22"/>
        </w:rPr>
        <w:t xml:space="preserve"> podmiot</w:t>
      </w:r>
      <w:r w:rsidR="17197634" w:rsidRPr="00626B12">
        <w:rPr>
          <w:rFonts w:eastAsia="Times New Roman" w:cs="Calibri"/>
          <w:i/>
          <w:iCs/>
          <w:sz w:val="22"/>
        </w:rPr>
        <w:t>ów</w:t>
      </w:r>
      <w:r w:rsidR="7B41BA10" w:rsidRPr="00626B12">
        <w:rPr>
          <w:rFonts w:eastAsia="Times New Roman" w:cs="Calibri"/>
          <w:i/>
          <w:iCs/>
          <w:sz w:val="22"/>
        </w:rPr>
        <w:t xml:space="preserve"> publiczn</w:t>
      </w:r>
      <w:r w:rsidR="3689B1BB" w:rsidRPr="00626B12">
        <w:rPr>
          <w:rFonts w:eastAsia="Times New Roman" w:cs="Calibri"/>
          <w:i/>
          <w:iCs/>
          <w:sz w:val="22"/>
        </w:rPr>
        <w:t>ych</w:t>
      </w:r>
      <w:r w:rsidR="4CF5578F" w:rsidRPr="00626B12">
        <w:rPr>
          <w:rFonts w:eastAsia="Times New Roman" w:cs="Calibri"/>
          <w:i/>
          <w:iCs/>
          <w:sz w:val="22"/>
        </w:rPr>
        <w:t xml:space="preserve"> </w:t>
      </w:r>
      <w:r w:rsidR="7B41BA10" w:rsidRPr="00626B12">
        <w:rPr>
          <w:rFonts w:eastAsia="Times New Roman" w:cs="Calibri"/>
          <w:i/>
          <w:iCs/>
          <w:sz w:val="22"/>
        </w:rPr>
        <w:t>związane z art. 9 ustawy o finansach publicznych z dnia 27 sierpnia 2009 r. </w:t>
      </w:r>
    </w:p>
    <w:tbl>
      <w:tblPr>
        <w:tblStyle w:val="Tabela-Siatka"/>
        <w:tblW w:w="0" w:type="auto"/>
        <w:tblLook w:val="04A0" w:firstRow="1" w:lastRow="0" w:firstColumn="1" w:lastColumn="0" w:noHBand="0" w:noVBand="1"/>
      </w:tblPr>
      <w:tblGrid>
        <w:gridCol w:w="1560"/>
        <w:gridCol w:w="7500"/>
      </w:tblGrid>
      <w:tr w:rsidR="00B22881" w:rsidRPr="00626B12" w14:paraId="7789E54B" w14:textId="77777777" w:rsidTr="00A96591">
        <w:trPr>
          <w:trHeight w:val="390"/>
        </w:trPr>
        <w:tc>
          <w:tcPr>
            <w:tcW w:w="1560" w:type="dxa"/>
            <w:tcMar>
              <w:left w:w="105" w:type="dxa"/>
              <w:right w:w="105" w:type="dxa"/>
            </w:tcMar>
            <w:vAlign w:val="center"/>
          </w:tcPr>
          <w:p w14:paraId="5AEB1038" w14:textId="77777777" w:rsidR="00B22881" w:rsidRPr="00626B12" w:rsidRDefault="00B22881" w:rsidP="00362BB3">
            <w:pPr>
              <w:spacing w:before="100"/>
              <w:jc w:val="center"/>
              <w:rPr>
                <w:rFonts w:eastAsia="Times New Roman" w:cs="Calibri"/>
                <w:color w:val="auto"/>
                <w:sz w:val="22"/>
              </w:rPr>
            </w:pPr>
            <w:r w:rsidRPr="00626B12">
              <w:rPr>
                <w:rFonts w:eastAsia="Times New Roman" w:cs="Calibri"/>
                <w:color w:val="auto"/>
                <w:sz w:val="22"/>
              </w:rPr>
              <w:t xml:space="preserve">  </w:t>
            </w:r>
            <w:r w:rsidRPr="00626B12">
              <w:rPr>
                <w:rFonts w:ascii="Segoe UI Symbol" w:eastAsia="MS Gothic" w:hAnsi="Segoe UI Symbol" w:cs="Segoe UI Symbol"/>
                <w:color w:val="auto"/>
                <w:sz w:val="22"/>
              </w:rPr>
              <w:t>☐</w:t>
            </w:r>
            <w:r w:rsidRPr="00626B12">
              <w:rPr>
                <w:rFonts w:eastAsia="Times New Roman" w:cs="Calibri"/>
                <w:color w:val="auto"/>
                <w:sz w:val="22"/>
              </w:rPr>
              <w:t xml:space="preserve"> </w:t>
            </w:r>
          </w:p>
        </w:tc>
        <w:tc>
          <w:tcPr>
            <w:tcW w:w="7500" w:type="dxa"/>
            <w:tcMar>
              <w:left w:w="105" w:type="dxa"/>
              <w:right w:w="105" w:type="dxa"/>
            </w:tcMar>
            <w:vAlign w:val="center"/>
          </w:tcPr>
          <w:p w14:paraId="06DA15FB" w14:textId="77777777" w:rsidR="00B22881" w:rsidRPr="00626B12" w:rsidRDefault="00B22881" w:rsidP="00362BB3">
            <w:pPr>
              <w:spacing w:before="100"/>
              <w:rPr>
                <w:rFonts w:eastAsia="Times New Roman" w:cs="Calibri"/>
                <w:color w:val="auto"/>
                <w:sz w:val="22"/>
              </w:rPr>
            </w:pPr>
            <w:r w:rsidRPr="00626B12">
              <w:rPr>
                <w:rFonts w:eastAsia="Times New Roman" w:cs="Calibri"/>
                <w:color w:val="auto"/>
                <w:sz w:val="22"/>
              </w:rPr>
              <w:t>organy władzy publicznej, w tym organy administracji rządowej, organy kontroli państwowej i ochrony prawa oraz sądy i trybunały</w:t>
            </w:r>
          </w:p>
        </w:tc>
      </w:tr>
      <w:tr w:rsidR="00B22881" w:rsidRPr="00626B12" w14:paraId="6AC92A50" w14:textId="77777777" w:rsidTr="00A96591">
        <w:trPr>
          <w:trHeight w:val="390"/>
        </w:trPr>
        <w:tc>
          <w:tcPr>
            <w:tcW w:w="1560" w:type="dxa"/>
            <w:tcMar>
              <w:left w:w="105" w:type="dxa"/>
              <w:right w:w="105" w:type="dxa"/>
            </w:tcMar>
            <w:vAlign w:val="center"/>
          </w:tcPr>
          <w:p w14:paraId="002E6769" w14:textId="77777777" w:rsidR="00B22881" w:rsidRPr="00626B12" w:rsidRDefault="00B22881" w:rsidP="00362BB3">
            <w:pPr>
              <w:spacing w:before="100"/>
              <w:jc w:val="center"/>
              <w:rPr>
                <w:rFonts w:eastAsia="Times New Roman" w:cs="Calibri"/>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c>
          <w:tcPr>
            <w:tcW w:w="7500" w:type="dxa"/>
            <w:tcMar>
              <w:left w:w="105" w:type="dxa"/>
              <w:right w:w="105" w:type="dxa"/>
            </w:tcMar>
            <w:vAlign w:val="center"/>
          </w:tcPr>
          <w:p w14:paraId="0F41CFAF" w14:textId="77777777" w:rsidR="00B22881" w:rsidRPr="00626B12" w:rsidRDefault="00B22881" w:rsidP="00362BB3">
            <w:pPr>
              <w:spacing w:before="100"/>
              <w:rPr>
                <w:rFonts w:eastAsia="Times New Roman" w:cs="Calibri"/>
                <w:color w:val="auto"/>
                <w:sz w:val="22"/>
              </w:rPr>
            </w:pPr>
            <w:r w:rsidRPr="00626B12">
              <w:rPr>
                <w:rFonts w:eastAsia="Times New Roman" w:cs="Calibri"/>
                <w:color w:val="auto"/>
                <w:sz w:val="22"/>
              </w:rPr>
              <w:t>jednostki samorządu terytorialnego oraz ich związki</w:t>
            </w:r>
          </w:p>
        </w:tc>
      </w:tr>
      <w:tr w:rsidR="00B22881" w:rsidRPr="00626B12" w14:paraId="70F17822" w14:textId="77777777" w:rsidTr="00A96591">
        <w:trPr>
          <w:trHeight w:val="390"/>
        </w:trPr>
        <w:tc>
          <w:tcPr>
            <w:tcW w:w="1560" w:type="dxa"/>
            <w:tcMar>
              <w:left w:w="105" w:type="dxa"/>
              <w:right w:w="105" w:type="dxa"/>
            </w:tcMar>
            <w:vAlign w:val="center"/>
          </w:tcPr>
          <w:p w14:paraId="4269410B" w14:textId="77777777" w:rsidR="00B22881" w:rsidRPr="00626B12" w:rsidRDefault="00B22881" w:rsidP="00362BB3">
            <w:pPr>
              <w:spacing w:before="100"/>
              <w:jc w:val="center"/>
              <w:rPr>
                <w:rFonts w:eastAsia="Times New Roman" w:cs="Calibri"/>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c>
          <w:tcPr>
            <w:tcW w:w="7500" w:type="dxa"/>
            <w:tcMar>
              <w:left w:w="105" w:type="dxa"/>
              <w:right w:w="105" w:type="dxa"/>
            </w:tcMar>
            <w:vAlign w:val="center"/>
          </w:tcPr>
          <w:p w14:paraId="5AF12A52" w14:textId="77777777" w:rsidR="00B22881" w:rsidRPr="00626B12" w:rsidRDefault="00B22881" w:rsidP="00362BB3">
            <w:pPr>
              <w:spacing w:before="100"/>
              <w:rPr>
                <w:rFonts w:eastAsia="Times New Roman" w:cs="Calibri"/>
                <w:color w:val="auto"/>
                <w:sz w:val="22"/>
              </w:rPr>
            </w:pPr>
            <w:r w:rsidRPr="00626B12">
              <w:rPr>
                <w:rFonts w:eastAsia="Times New Roman" w:cs="Calibri"/>
                <w:color w:val="auto"/>
                <w:sz w:val="22"/>
              </w:rPr>
              <w:t>związki metropolitalne</w:t>
            </w:r>
          </w:p>
        </w:tc>
      </w:tr>
      <w:tr w:rsidR="00B22881" w:rsidRPr="00626B12" w14:paraId="20A141C7" w14:textId="77777777" w:rsidTr="00A96591">
        <w:trPr>
          <w:trHeight w:val="390"/>
        </w:trPr>
        <w:tc>
          <w:tcPr>
            <w:tcW w:w="1560" w:type="dxa"/>
            <w:tcMar>
              <w:left w:w="105" w:type="dxa"/>
              <w:right w:w="105" w:type="dxa"/>
            </w:tcMar>
            <w:vAlign w:val="center"/>
          </w:tcPr>
          <w:p w14:paraId="7A9AA337" w14:textId="77777777" w:rsidR="00B22881" w:rsidRPr="00626B12" w:rsidRDefault="00B22881" w:rsidP="00362BB3">
            <w:pPr>
              <w:spacing w:before="100"/>
              <w:jc w:val="center"/>
              <w:rPr>
                <w:rFonts w:eastAsia="Times New Roman" w:cs="Calibri"/>
                <w:color w:val="auto"/>
                <w:sz w:val="22"/>
              </w:rPr>
            </w:pPr>
            <w:r w:rsidRPr="00626B12">
              <w:rPr>
                <w:rFonts w:eastAsia="Times New Roman" w:cs="Calibri"/>
                <w:color w:val="auto"/>
                <w:sz w:val="22"/>
              </w:rPr>
              <w:t xml:space="preserve">  </w:t>
            </w:r>
            <w:r w:rsidRPr="00626B12">
              <w:rPr>
                <w:rFonts w:ascii="Segoe UI Symbol" w:eastAsia="MS Gothic" w:hAnsi="Segoe UI Symbol" w:cs="Segoe UI Symbol"/>
                <w:color w:val="auto"/>
                <w:sz w:val="22"/>
              </w:rPr>
              <w:t>☐</w:t>
            </w:r>
            <w:r w:rsidRPr="00626B12">
              <w:rPr>
                <w:rFonts w:eastAsia="Times New Roman" w:cs="Calibri"/>
                <w:color w:val="auto"/>
                <w:sz w:val="22"/>
              </w:rPr>
              <w:t xml:space="preserve"> </w:t>
            </w:r>
          </w:p>
        </w:tc>
        <w:tc>
          <w:tcPr>
            <w:tcW w:w="7500" w:type="dxa"/>
            <w:tcMar>
              <w:left w:w="105" w:type="dxa"/>
              <w:right w:w="105" w:type="dxa"/>
            </w:tcMar>
            <w:vAlign w:val="center"/>
          </w:tcPr>
          <w:p w14:paraId="1974605B" w14:textId="77777777" w:rsidR="00B22881" w:rsidRPr="00626B12" w:rsidRDefault="00B22881" w:rsidP="00362BB3">
            <w:pPr>
              <w:spacing w:before="100"/>
              <w:rPr>
                <w:rFonts w:eastAsia="Times New Roman" w:cs="Calibri"/>
                <w:color w:val="auto"/>
                <w:sz w:val="22"/>
              </w:rPr>
            </w:pPr>
            <w:r w:rsidRPr="00626B12">
              <w:rPr>
                <w:rFonts w:eastAsia="Times New Roman" w:cs="Calibri"/>
                <w:color w:val="auto"/>
                <w:sz w:val="22"/>
              </w:rPr>
              <w:t>jednostki budżetowe</w:t>
            </w:r>
          </w:p>
        </w:tc>
      </w:tr>
      <w:tr w:rsidR="00B22881" w:rsidRPr="00626B12" w14:paraId="399052B1" w14:textId="77777777" w:rsidTr="00A96591">
        <w:trPr>
          <w:trHeight w:val="390"/>
        </w:trPr>
        <w:tc>
          <w:tcPr>
            <w:tcW w:w="1560" w:type="dxa"/>
            <w:tcMar>
              <w:left w:w="105" w:type="dxa"/>
              <w:right w:w="105" w:type="dxa"/>
            </w:tcMar>
            <w:vAlign w:val="center"/>
          </w:tcPr>
          <w:p w14:paraId="6565240A" w14:textId="77777777" w:rsidR="00B22881" w:rsidRPr="00626B12" w:rsidRDefault="00B22881" w:rsidP="00362BB3">
            <w:pPr>
              <w:spacing w:before="100"/>
              <w:jc w:val="center"/>
              <w:rPr>
                <w:rFonts w:eastAsia="Times New Roman" w:cs="Calibri"/>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c>
          <w:tcPr>
            <w:tcW w:w="7500" w:type="dxa"/>
            <w:tcMar>
              <w:left w:w="105" w:type="dxa"/>
              <w:right w:w="105" w:type="dxa"/>
            </w:tcMar>
            <w:vAlign w:val="center"/>
          </w:tcPr>
          <w:p w14:paraId="74248F09" w14:textId="77777777" w:rsidR="00B22881" w:rsidRPr="00626B12" w:rsidRDefault="00B22881" w:rsidP="00362BB3">
            <w:pPr>
              <w:spacing w:before="100"/>
              <w:rPr>
                <w:rFonts w:eastAsia="Times New Roman" w:cs="Calibri"/>
                <w:color w:val="auto"/>
                <w:sz w:val="22"/>
              </w:rPr>
            </w:pPr>
            <w:r w:rsidRPr="00626B12">
              <w:rPr>
                <w:rFonts w:eastAsia="Times New Roman" w:cs="Calibri"/>
                <w:color w:val="auto"/>
                <w:sz w:val="22"/>
              </w:rPr>
              <w:t>samorządowe zakłady budżetowe</w:t>
            </w:r>
          </w:p>
        </w:tc>
      </w:tr>
      <w:tr w:rsidR="00B22881" w:rsidRPr="00626B12" w14:paraId="53C316B9" w14:textId="77777777" w:rsidTr="00A96591">
        <w:trPr>
          <w:trHeight w:val="390"/>
        </w:trPr>
        <w:tc>
          <w:tcPr>
            <w:tcW w:w="1560" w:type="dxa"/>
            <w:tcMar>
              <w:left w:w="105" w:type="dxa"/>
              <w:right w:w="105" w:type="dxa"/>
            </w:tcMar>
            <w:vAlign w:val="center"/>
          </w:tcPr>
          <w:p w14:paraId="70C1250B" w14:textId="77777777" w:rsidR="00B22881" w:rsidRPr="00626B12" w:rsidRDefault="00B22881" w:rsidP="00362BB3">
            <w:pPr>
              <w:spacing w:before="100"/>
              <w:jc w:val="center"/>
              <w:rPr>
                <w:rFonts w:eastAsia="Times New Roman" w:cs="Calibri"/>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c>
          <w:tcPr>
            <w:tcW w:w="7500" w:type="dxa"/>
            <w:tcMar>
              <w:left w:w="105" w:type="dxa"/>
              <w:right w:w="105" w:type="dxa"/>
            </w:tcMar>
            <w:vAlign w:val="center"/>
          </w:tcPr>
          <w:p w14:paraId="3CB7018B" w14:textId="77777777" w:rsidR="00B22881" w:rsidRPr="00626B12" w:rsidRDefault="00B22881" w:rsidP="00362BB3">
            <w:pPr>
              <w:spacing w:before="100"/>
              <w:rPr>
                <w:rFonts w:eastAsia="Times New Roman" w:cs="Calibri"/>
                <w:color w:val="auto"/>
                <w:sz w:val="22"/>
              </w:rPr>
            </w:pPr>
            <w:r w:rsidRPr="00626B12">
              <w:rPr>
                <w:rFonts w:eastAsia="Times New Roman" w:cs="Calibri"/>
                <w:color w:val="auto"/>
                <w:sz w:val="22"/>
              </w:rPr>
              <w:t>agencje wykonawcze</w:t>
            </w:r>
          </w:p>
        </w:tc>
      </w:tr>
      <w:tr w:rsidR="00B22881" w:rsidRPr="00626B12" w14:paraId="2F09432D" w14:textId="77777777" w:rsidTr="00A96591">
        <w:trPr>
          <w:trHeight w:val="390"/>
        </w:trPr>
        <w:tc>
          <w:tcPr>
            <w:tcW w:w="1560" w:type="dxa"/>
            <w:tcMar>
              <w:left w:w="105" w:type="dxa"/>
              <w:right w:w="105" w:type="dxa"/>
            </w:tcMar>
            <w:vAlign w:val="center"/>
          </w:tcPr>
          <w:p w14:paraId="7E4BA041" w14:textId="77777777" w:rsidR="00B22881" w:rsidRPr="00626B12" w:rsidRDefault="00B22881" w:rsidP="00362BB3">
            <w:pPr>
              <w:spacing w:before="100"/>
              <w:jc w:val="center"/>
              <w:rPr>
                <w:rFonts w:eastAsia="Times New Roman" w:cs="Calibri"/>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c>
          <w:tcPr>
            <w:tcW w:w="7500" w:type="dxa"/>
            <w:tcMar>
              <w:left w:w="105" w:type="dxa"/>
              <w:right w:w="105" w:type="dxa"/>
            </w:tcMar>
            <w:vAlign w:val="center"/>
          </w:tcPr>
          <w:p w14:paraId="364FD0C7" w14:textId="77777777" w:rsidR="00B22881" w:rsidRPr="00626B12" w:rsidRDefault="00B22881" w:rsidP="00362BB3">
            <w:pPr>
              <w:spacing w:before="100"/>
              <w:rPr>
                <w:rFonts w:eastAsia="Times New Roman" w:cs="Calibri"/>
                <w:color w:val="auto"/>
                <w:sz w:val="22"/>
              </w:rPr>
            </w:pPr>
            <w:r w:rsidRPr="00626B12">
              <w:rPr>
                <w:rFonts w:eastAsia="Times New Roman" w:cs="Calibri"/>
                <w:color w:val="auto"/>
                <w:sz w:val="22"/>
              </w:rPr>
              <w:t>instytucje gospodarki budżetowej</w:t>
            </w:r>
          </w:p>
        </w:tc>
      </w:tr>
      <w:tr w:rsidR="00B22881" w:rsidRPr="00626B12" w14:paraId="56616B53" w14:textId="77777777" w:rsidTr="00A96591">
        <w:trPr>
          <w:trHeight w:val="390"/>
        </w:trPr>
        <w:tc>
          <w:tcPr>
            <w:tcW w:w="1560" w:type="dxa"/>
            <w:tcMar>
              <w:left w:w="105" w:type="dxa"/>
              <w:right w:w="105" w:type="dxa"/>
            </w:tcMar>
            <w:vAlign w:val="center"/>
          </w:tcPr>
          <w:p w14:paraId="1162E9DF" w14:textId="77777777" w:rsidR="00B22881" w:rsidRPr="00626B12" w:rsidRDefault="00B22881" w:rsidP="00362BB3">
            <w:pPr>
              <w:spacing w:before="100"/>
              <w:jc w:val="center"/>
              <w:rPr>
                <w:rFonts w:eastAsia="Times New Roman" w:cs="Calibri"/>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c>
          <w:tcPr>
            <w:tcW w:w="7500" w:type="dxa"/>
            <w:tcMar>
              <w:left w:w="105" w:type="dxa"/>
              <w:right w:w="105" w:type="dxa"/>
            </w:tcMar>
            <w:vAlign w:val="center"/>
          </w:tcPr>
          <w:p w14:paraId="1AB2BF4B" w14:textId="77777777" w:rsidR="00B22881" w:rsidRPr="00626B12" w:rsidRDefault="00B22881" w:rsidP="00362BB3">
            <w:pPr>
              <w:spacing w:before="100"/>
              <w:rPr>
                <w:rFonts w:eastAsia="Times New Roman" w:cs="Calibri"/>
                <w:color w:val="auto"/>
                <w:sz w:val="22"/>
              </w:rPr>
            </w:pPr>
            <w:r w:rsidRPr="00626B12">
              <w:rPr>
                <w:rFonts w:eastAsia="Times New Roman" w:cs="Calibri"/>
                <w:color w:val="auto"/>
                <w:sz w:val="22"/>
              </w:rPr>
              <w:t>państwowe fundusze celowe</w:t>
            </w:r>
          </w:p>
        </w:tc>
      </w:tr>
      <w:tr w:rsidR="00B22881" w:rsidRPr="00626B12" w14:paraId="4BDE1616" w14:textId="77777777" w:rsidTr="00A96591">
        <w:trPr>
          <w:trHeight w:val="390"/>
        </w:trPr>
        <w:tc>
          <w:tcPr>
            <w:tcW w:w="1560" w:type="dxa"/>
            <w:tcMar>
              <w:left w:w="105" w:type="dxa"/>
              <w:right w:w="105" w:type="dxa"/>
            </w:tcMar>
            <w:vAlign w:val="center"/>
          </w:tcPr>
          <w:p w14:paraId="725F2923" w14:textId="77777777" w:rsidR="00B22881" w:rsidRPr="00626B12" w:rsidRDefault="00B22881" w:rsidP="00362BB3">
            <w:pPr>
              <w:spacing w:before="100"/>
              <w:jc w:val="center"/>
              <w:rPr>
                <w:rFonts w:eastAsia="Times New Roman" w:cs="Calibri"/>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c>
          <w:tcPr>
            <w:tcW w:w="7500" w:type="dxa"/>
            <w:tcMar>
              <w:left w:w="105" w:type="dxa"/>
              <w:right w:w="105" w:type="dxa"/>
            </w:tcMar>
            <w:vAlign w:val="center"/>
          </w:tcPr>
          <w:p w14:paraId="47BA29B0" w14:textId="77777777" w:rsidR="00B22881" w:rsidRPr="00626B12" w:rsidRDefault="00B22881" w:rsidP="00362BB3">
            <w:pPr>
              <w:spacing w:before="100"/>
              <w:rPr>
                <w:rFonts w:eastAsia="Times New Roman" w:cs="Calibri"/>
                <w:color w:val="auto"/>
                <w:sz w:val="22"/>
              </w:rPr>
            </w:pPr>
            <w:r w:rsidRPr="00626B12">
              <w:rPr>
                <w:rFonts w:eastAsia="Times New Roman" w:cs="Calibri"/>
                <w:color w:val="auto"/>
                <w:sz w:val="22"/>
              </w:rPr>
              <w:t>Zakład Ubezpieczeń Społecznych i zarządzane przez niego fundusze oraz Kasa Rolniczego Ubezpieczenia Społecznego i fundusze zarządzane przez Prezesa Kasy Rolniczego Ubezpieczenia Społecznego</w:t>
            </w:r>
          </w:p>
        </w:tc>
      </w:tr>
      <w:tr w:rsidR="00B22881" w:rsidRPr="00626B12" w14:paraId="0CFFF5F8" w14:textId="77777777" w:rsidTr="00A96591">
        <w:trPr>
          <w:trHeight w:val="390"/>
        </w:trPr>
        <w:tc>
          <w:tcPr>
            <w:tcW w:w="1560" w:type="dxa"/>
            <w:tcMar>
              <w:left w:w="105" w:type="dxa"/>
              <w:right w:w="105" w:type="dxa"/>
            </w:tcMar>
            <w:vAlign w:val="center"/>
          </w:tcPr>
          <w:p w14:paraId="220218F8" w14:textId="77777777" w:rsidR="00B22881" w:rsidRPr="00626B12" w:rsidRDefault="00B22881" w:rsidP="00362BB3">
            <w:pPr>
              <w:spacing w:before="100"/>
              <w:jc w:val="center"/>
              <w:rPr>
                <w:rFonts w:eastAsia="Times New Roman" w:cs="Calibri"/>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c>
          <w:tcPr>
            <w:tcW w:w="7500" w:type="dxa"/>
            <w:tcMar>
              <w:left w:w="105" w:type="dxa"/>
              <w:right w:w="105" w:type="dxa"/>
            </w:tcMar>
            <w:vAlign w:val="center"/>
          </w:tcPr>
          <w:p w14:paraId="4584A6CE" w14:textId="77777777" w:rsidR="00B22881" w:rsidRPr="00626B12" w:rsidRDefault="00B22881" w:rsidP="00362BB3">
            <w:pPr>
              <w:spacing w:before="100"/>
              <w:rPr>
                <w:rFonts w:eastAsia="Times New Roman" w:cs="Calibri"/>
                <w:color w:val="auto"/>
                <w:sz w:val="22"/>
              </w:rPr>
            </w:pPr>
            <w:r w:rsidRPr="00626B12">
              <w:rPr>
                <w:rFonts w:eastAsia="Times New Roman" w:cs="Calibri"/>
                <w:color w:val="auto"/>
                <w:sz w:val="22"/>
              </w:rPr>
              <w:t>Narodowy Fundusz Zdrowia</w:t>
            </w:r>
          </w:p>
        </w:tc>
      </w:tr>
      <w:tr w:rsidR="00B22881" w:rsidRPr="00626B12" w14:paraId="5981A7C3" w14:textId="77777777" w:rsidTr="00A96591">
        <w:trPr>
          <w:trHeight w:val="390"/>
        </w:trPr>
        <w:tc>
          <w:tcPr>
            <w:tcW w:w="1560" w:type="dxa"/>
            <w:tcMar>
              <w:left w:w="105" w:type="dxa"/>
              <w:right w:w="105" w:type="dxa"/>
            </w:tcMar>
            <w:vAlign w:val="center"/>
          </w:tcPr>
          <w:p w14:paraId="528BE95C" w14:textId="77777777" w:rsidR="00B22881" w:rsidRPr="00626B12" w:rsidRDefault="00B22881" w:rsidP="00362BB3">
            <w:pPr>
              <w:spacing w:before="100"/>
              <w:jc w:val="center"/>
              <w:rPr>
                <w:rFonts w:eastAsia="Times New Roman" w:cs="Calibri"/>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c>
          <w:tcPr>
            <w:tcW w:w="7500" w:type="dxa"/>
            <w:tcMar>
              <w:left w:w="105" w:type="dxa"/>
              <w:right w:w="105" w:type="dxa"/>
            </w:tcMar>
            <w:vAlign w:val="center"/>
          </w:tcPr>
          <w:p w14:paraId="5C844616" w14:textId="77777777" w:rsidR="00B22881" w:rsidRPr="00626B12" w:rsidRDefault="00B22881" w:rsidP="00362BB3">
            <w:pPr>
              <w:spacing w:before="100"/>
              <w:rPr>
                <w:rFonts w:eastAsia="Times New Roman" w:cs="Calibri"/>
                <w:color w:val="auto"/>
                <w:sz w:val="22"/>
              </w:rPr>
            </w:pPr>
            <w:r w:rsidRPr="00626B12">
              <w:rPr>
                <w:rFonts w:eastAsia="Times New Roman" w:cs="Calibri"/>
                <w:color w:val="auto"/>
                <w:sz w:val="22"/>
              </w:rPr>
              <w:t>samodzielne publiczne zakłady opieki zdrowotnej</w:t>
            </w:r>
          </w:p>
        </w:tc>
      </w:tr>
      <w:tr w:rsidR="00B22881" w:rsidRPr="00626B12" w14:paraId="130DDCB3" w14:textId="77777777" w:rsidTr="00A96591">
        <w:trPr>
          <w:trHeight w:val="390"/>
        </w:trPr>
        <w:tc>
          <w:tcPr>
            <w:tcW w:w="1560" w:type="dxa"/>
            <w:tcMar>
              <w:left w:w="105" w:type="dxa"/>
              <w:right w:w="105" w:type="dxa"/>
            </w:tcMar>
            <w:vAlign w:val="center"/>
          </w:tcPr>
          <w:p w14:paraId="5E0DC1A6" w14:textId="77777777" w:rsidR="00B22881" w:rsidRPr="00626B12" w:rsidRDefault="00B22881" w:rsidP="00362BB3">
            <w:pPr>
              <w:spacing w:before="100"/>
              <w:jc w:val="center"/>
              <w:rPr>
                <w:rFonts w:eastAsia="Times New Roman" w:cs="Calibri"/>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c>
          <w:tcPr>
            <w:tcW w:w="7500" w:type="dxa"/>
            <w:tcMar>
              <w:left w:w="105" w:type="dxa"/>
              <w:right w:w="105" w:type="dxa"/>
            </w:tcMar>
            <w:vAlign w:val="center"/>
          </w:tcPr>
          <w:p w14:paraId="50CAE707" w14:textId="77777777" w:rsidR="00B22881" w:rsidRPr="00626B12" w:rsidRDefault="00B22881" w:rsidP="00362BB3">
            <w:pPr>
              <w:spacing w:before="100"/>
              <w:rPr>
                <w:rFonts w:eastAsia="Times New Roman" w:cs="Calibri"/>
                <w:color w:val="auto"/>
                <w:sz w:val="22"/>
              </w:rPr>
            </w:pPr>
            <w:r w:rsidRPr="00626B12">
              <w:rPr>
                <w:rFonts w:eastAsia="Times New Roman" w:cs="Calibri"/>
                <w:color w:val="auto"/>
                <w:sz w:val="22"/>
              </w:rPr>
              <w:t>uczelnie publiczne</w:t>
            </w:r>
          </w:p>
        </w:tc>
      </w:tr>
      <w:tr w:rsidR="00B22881" w:rsidRPr="00626B12" w14:paraId="1ED03122" w14:textId="77777777" w:rsidTr="00A96591">
        <w:trPr>
          <w:trHeight w:val="390"/>
        </w:trPr>
        <w:tc>
          <w:tcPr>
            <w:tcW w:w="1560" w:type="dxa"/>
            <w:tcMar>
              <w:left w:w="105" w:type="dxa"/>
              <w:right w:w="105" w:type="dxa"/>
            </w:tcMar>
            <w:vAlign w:val="center"/>
          </w:tcPr>
          <w:p w14:paraId="15D87AC0" w14:textId="77777777" w:rsidR="00B22881" w:rsidRPr="00626B12" w:rsidRDefault="00B22881" w:rsidP="00362BB3">
            <w:pPr>
              <w:spacing w:before="100"/>
              <w:jc w:val="center"/>
              <w:rPr>
                <w:rFonts w:eastAsia="Times New Roman" w:cs="Calibri"/>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c>
          <w:tcPr>
            <w:tcW w:w="7500" w:type="dxa"/>
            <w:tcMar>
              <w:left w:w="105" w:type="dxa"/>
              <w:right w:w="105" w:type="dxa"/>
            </w:tcMar>
            <w:vAlign w:val="center"/>
          </w:tcPr>
          <w:p w14:paraId="2CE9C250" w14:textId="77777777" w:rsidR="00B22881" w:rsidRPr="00626B12" w:rsidRDefault="00B22881" w:rsidP="00362BB3">
            <w:pPr>
              <w:spacing w:before="100"/>
              <w:rPr>
                <w:rFonts w:eastAsia="Times New Roman" w:cs="Calibri"/>
                <w:color w:val="auto"/>
                <w:sz w:val="22"/>
              </w:rPr>
            </w:pPr>
            <w:r w:rsidRPr="00626B12">
              <w:rPr>
                <w:rFonts w:eastAsia="Times New Roman" w:cs="Calibri"/>
                <w:color w:val="auto"/>
                <w:sz w:val="22"/>
              </w:rPr>
              <w:t>Polska Akademia Nauk i tworzone przez nią jednostki organizacyjne</w:t>
            </w:r>
          </w:p>
        </w:tc>
      </w:tr>
      <w:tr w:rsidR="00B22881" w:rsidRPr="00626B12" w14:paraId="3B737224" w14:textId="77777777" w:rsidTr="00A96591">
        <w:trPr>
          <w:trHeight w:val="390"/>
        </w:trPr>
        <w:tc>
          <w:tcPr>
            <w:tcW w:w="1560" w:type="dxa"/>
            <w:tcMar>
              <w:left w:w="105" w:type="dxa"/>
              <w:right w:w="105" w:type="dxa"/>
            </w:tcMar>
            <w:vAlign w:val="center"/>
          </w:tcPr>
          <w:p w14:paraId="33F9B66D" w14:textId="77777777" w:rsidR="00B22881" w:rsidRPr="00626B12" w:rsidRDefault="00B22881" w:rsidP="00362BB3">
            <w:pPr>
              <w:spacing w:before="100"/>
              <w:jc w:val="center"/>
              <w:rPr>
                <w:rFonts w:eastAsia="Times New Roman" w:cs="Calibri"/>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c>
          <w:tcPr>
            <w:tcW w:w="7500" w:type="dxa"/>
            <w:tcMar>
              <w:left w:w="105" w:type="dxa"/>
              <w:right w:w="105" w:type="dxa"/>
            </w:tcMar>
            <w:vAlign w:val="center"/>
          </w:tcPr>
          <w:p w14:paraId="0DD83B9B" w14:textId="77777777" w:rsidR="00B22881" w:rsidRPr="00626B12" w:rsidRDefault="00B22881" w:rsidP="00362BB3">
            <w:pPr>
              <w:spacing w:before="100"/>
              <w:rPr>
                <w:rFonts w:eastAsia="Times New Roman" w:cs="Calibri"/>
                <w:color w:val="auto"/>
                <w:sz w:val="22"/>
              </w:rPr>
            </w:pPr>
            <w:r w:rsidRPr="00626B12">
              <w:rPr>
                <w:rFonts w:eastAsia="Times New Roman" w:cs="Calibri"/>
                <w:color w:val="auto"/>
                <w:sz w:val="22"/>
              </w:rPr>
              <w:t>państwowe i samorządowe instytucje kultury</w:t>
            </w:r>
          </w:p>
        </w:tc>
      </w:tr>
      <w:tr w:rsidR="00B22881" w:rsidRPr="00626B12" w14:paraId="318B5D51" w14:textId="77777777" w:rsidTr="00A96591">
        <w:trPr>
          <w:trHeight w:val="390"/>
        </w:trPr>
        <w:tc>
          <w:tcPr>
            <w:tcW w:w="1560" w:type="dxa"/>
            <w:tcMar>
              <w:left w:w="105" w:type="dxa"/>
              <w:right w:w="105" w:type="dxa"/>
            </w:tcMar>
            <w:vAlign w:val="center"/>
          </w:tcPr>
          <w:p w14:paraId="56EE97D5" w14:textId="77777777" w:rsidR="00B22881" w:rsidRPr="00626B12" w:rsidRDefault="00B22881" w:rsidP="00362BB3">
            <w:pPr>
              <w:spacing w:before="100"/>
              <w:jc w:val="center"/>
              <w:rPr>
                <w:rFonts w:eastAsia="Times New Roman" w:cs="Calibri"/>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c>
          <w:tcPr>
            <w:tcW w:w="7500" w:type="dxa"/>
            <w:tcMar>
              <w:left w:w="105" w:type="dxa"/>
              <w:right w:w="105" w:type="dxa"/>
            </w:tcMar>
            <w:vAlign w:val="center"/>
          </w:tcPr>
          <w:p w14:paraId="1A43AE88" w14:textId="77777777" w:rsidR="00B22881" w:rsidRPr="00626B12" w:rsidRDefault="00B22881" w:rsidP="00362BB3">
            <w:pPr>
              <w:spacing w:before="100"/>
              <w:rPr>
                <w:rFonts w:eastAsia="Times New Roman" w:cs="Calibri"/>
                <w:color w:val="auto"/>
                <w:sz w:val="22"/>
              </w:rPr>
            </w:pPr>
            <w:r w:rsidRPr="00626B12">
              <w:rPr>
                <w:rFonts w:eastAsia="Times New Roman" w:cs="Calibri"/>
                <w:color w:val="auto"/>
                <w:sz w:val="22"/>
              </w:rPr>
              <w:t>inne państwowe lub samorządowe osoby prawne utworzone na podstawie odrębnych ustaw w celu wykonywania zadań publicznych, z wyłączeniem przedsiębiorstw, instytutów badawczych, instytutów działających w ramach Sieci Badawczej Łukasiewicz, banków oraz spółek prawa handlowego</w:t>
            </w:r>
          </w:p>
        </w:tc>
      </w:tr>
      <w:tr w:rsidR="00B22881" w:rsidRPr="00626B12" w14:paraId="1C0153E6" w14:textId="77777777" w:rsidTr="00A96591">
        <w:trPr>
          <w:trHeight w:val="390"/>
        </w:trPr>
        <w:tc>
          <w:tcPr>
            <w:tcW w:w="1560" w:type="dxa"/>
            <w:tcMar>
              <w:left w:w="105" w:type="dxa"/>
              <w:right w:w="105" w:type="dxa"/>
            </w:tcMar>
            <w:vAlign w:val="center"/>
          </w:tcPr>
          <w:p w14:paraId="4A87B1F5" w14:textId="4E93B183" w:rsidR="00B22881" w:rsidRPr="00626B12" w:rsidRDefault="00B22881" w:rsidP="00362BB3">
            <w:pPr>
              <w:spacing w:before="100"/>
              <w:jc w:val="center"/>
              <w:rPr>
                <w:rFonts w:eastAsia="Times New Roman" w:cs="Calibri"/>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c>
          <w:tcPr>
            <w:tcW w:w="7500" w:type="dxa"/>
            <w:tcMar>
              <w:left w:w="105" w:type="dxa"/>
              <w:right w:w="105" w:type="dxa"/>
            </w:tcMar>
            <w:vAlign w:val="center"/>
          </w:tcPr>
          <w:p w14:paraId="52C2F36C" w14:textId="4FF4C7AB" w:rsidR="00731D77" w:rsidRPr="00626B12" w:rsidRDefault="00B22881" w:rsidP="00362BB3">
            <w:pPr>
              <w:spacing w:before="100"/>
              <w:rPr>
                <w:rFonts w:eastAsia="Times New Roman" w:cs="Calibri"/>
                <w:color w:val="auto"/>
                <w:sz w:val="22"/>
              </w:rPr>
            </w:pPr>
            <w:r w:rsidRPr="00626B12">
              <w:rPr>
                <w:rFonts w:eastAsia="Times New Roman" w:cs="Calibri"/>
                <w:color w:val="auto"/>
                <w:sz w:val="22"/>
              </w:rPr>
              <w:t>Bankowy Fundusz Gwarancyjny.</w:t>
            </w:r>
          </w:p>
        </w:tc>
      </w:tr>
    </w:tbl>
    <w:p w14:paraId="21962E75" w14:textId="77777777" w:rsidR="005825F2" w:rsidRPr="00626B12" w:rsidRDefault="005825F2" w:rsidP="005825F2">
      <w:pPr>
        <w:rPr>
          <w:rFonts w:cs="Calibri"/>
          <w:sz w:val="22"/>
        </w:rPr>
      </w:pPr>
    </w:p>
    <w:p w14:paraId="592AF273" w14:textId="77777777" w:rsidR="005825F2" w:rsidRPr="00626B12" w:rsidRDefault="005825F2" w:rsidP="005825F2">
      <w:pPr>
        <w:rPr>
          <w:rFonts w:cs="Calibri"/>
          <w:sz w:val="22"/>
        </w:rPr>
      </w:pPr>
    </w:p>
    <w:p w14:paraId="4FC94C58" w14:textId="184170EF" w:rsidR="00E5218F" w:rsidRPr="00626B12" w:rsidRDefault="00077E16" w:rsidP="00362BB3">
      <w:pPr>
        <w:pStyle w:val="Nagwek1"/>
        <w:spacing w:line="240" w:lineRule="auto"/>
        <w:ind w:firstLine="0"/>
        <w:rPr>
          <w:rFonts w:eastAsia="Times New Roman" w:cs="Calibri"/>
          <w:color w:val="000000" w:themeColor="text1"/>
          <w:szCs w:val="22"/>
        </w:rPr>
      </w:pPr>
      <w:r w:rsidRPr="00626B12">
        <w:rPr>
          <w:rFonts w:eastAsia="Times New Roman" w:cs="Calibri"/>
          <w:color w:val="000000" w:themeColor="text1"/>
          <w:szCs w:val="22"/>
        </w:rPr>
        <w:t xml:space="preserve">Deklaracja w zakresie wykluczenia wystąpienia pomocy publicznej po stronie </w:t>
      </w:r>
      <w:r w:rsidR="00962A04" w:rsidRPr="00626B12">
        <w:rPr>
          <w:rFonts w:eastAsia="Times New Roman" w:cs="Calibri"/>
          <w:color w:val="000000" w:themeColor="text1"/>
          <w:szCs w:val="22"/>
        </w:rPr>
        <w:t>Oferenta</w:t>
      </w:r>
    </w:p>
    <w:p w14:paraId="67A1B24C" w14:textId="198EB535" w:rsidR="00EB4188" w:rsidRPr="00626B12" w:rsidRDefault="00EB4188" w:rsidP="00362BB3">
      <w:pPr>
        <w:keepNext/>
        <w:spacing w:before="240" w:after="200"/>
        <w:jc w:val="left"/>
        <w:rPr>
          <w:rFonts w:eastAsia="Times New Roman" w:cs="Calibri"/>
          <w:i/>
          <w:iCs/>
          <w:sz w:val="22"/>
        </w:rPr>
      </w:pPr>
      <w:r w:rsidRPr="00626B12">
        <w:rPr>
          <w:rFonts w:eastAsia="Times New Roman" w:cs="Calibri"/>
          <w:i/>
          <w:iCs/>
          <w:sz w:val="22"/>
        </w:rPr>
        <w:t xml:space="preserve">Tabela </w:t>
      </w:r>
      <w:r w:rsidR="25204C09" w:rsidRPr="00626B12">
        <w:rPr>
          <w:rFonts w:eastAsia="Times New Roman" w:cs="Calibri"/>
          <w:i/>
          <w:iCs/>
          <w:sz w:val="22"/>
        </w:rPr>
        <w:t>4</w:t>
      </w:r>
      <w:r w:rsidRPr="00626B12">
        <w:rPr>
          <w:rFonts w:eastAsia="Times New Roman" w:cs="Calibri"/>
          <w:i/>
          <w:iCs/>
          <w:sz w:val="22"/>
        </w:rPr>
        <w:t xml:space="preserve">. </w:t>
      </w:r>
      <w:r w:rsidR="00431FC3" w:rsidRPr="00626B12">
        <w:rPr>
          <w:rFonts w:eastAsia="Times New Roman" w:cs="Calibri"/>
          <w:i/>
          <w:iCs/>
          <w:sz w:val="22"/>
        </w:rPr>
        <w:t>Wymagania w zakresie wykluczenia wystąpienia pomocy publicznej</w:t>
      </w:r>
    </w:p>
    <w:tbl>
      <w:tblPr>
        <w:tblStyle w:val="Tabela-Siatka"/>
        <w:tblW w:w="3522" w:type="pct"/>
        <w:tblLook w:val="04A0" w:firstRow="1" w:lastRow="0" w:firstColumn="1" w:lastColumn="0" w:noHBand="0" w:noVBand="1"/>
      </w:tblPr>
      <w:tblGrid>
        <w:gridCol w:w="1151"/>
        <w:gridCol w:w="2816"/>
        <w:gridCol w:w="2815"/>
      </w:tblGrid>
      <w:tr w:rsidR="004B1CE7" w:rsidRPr="00626B12" w14:paraId="537052DE" w14:textId="4C4BD0D1" w:rsidTr="00206C28">
        <w:trPr>
          <w:trHeight w:val="720"/>
        </w:trPr>
        <w:tc>
          <w:tcPr>
            <w:tcW w:w="802" w:type="pct"/>
            <w:shd w:val="clear" w:color="auto" w:fill="D6E3BC"/>
            <w:tcMar>
              <w:left w:w="105" w:type="dxa"/>
              <w:right w:w="105" w:type="dxa"/>
            </w:tcMar>
            <w:vAlign w:val="center"/>
          </w:tcPr>
          <w:p w14:paraId="4142087F" w14:textId="4F1C12A1" w:rsidR="004B1CE7" w:rsidRPr="00626B12" w:rsidRDefault="004B1CE7" w:rsidP="00362BB3">
            <w:pPr>
              <w:spacing w:before="120"/>
              <w:ind w:left="-109"/>
              <w:jc w:val="center"/>
              <w:rPr>
                <w:rFonts w:eastAsia="Times New Roman" w:cs="Calibri"/>
                <w:b/>
                <w:bCs/>
                <w:sz w:val="22"/>
              </w:rPr>
            </w:pPr>
            <w:r w:rsidRPr="00626B12">
              <w:rPr>
                <w:rFonts w:eastAsia="Times New Roman" w:cs="Calibri"/>
                <w:b/>
                <w:bCs/>
                <w:sz w:val="22"/>
              </w:rPr>
              <w:t xml:space="preserve">Nr </w:t>
            </w:r>
            <w:r w:rsidR="000776B5" w:rsidRPr="00626B12">
              <w:rPr>
                <w:rFonts w:eastAsia="Times New Roman" w:cs="Calibri"/>
                <w:b/>
                <w:bCs/>
                <w:sz w:val="22"/>
              </w:rPr>
              <w:t>w</w:t>
            </w:r>
            <w:r w:rsidRPr="00626B12">
              <w:rPr>
                <w:rFonts w:eastAsia="Times New Roman" w:cs="Calibri"/>
                <w:b/>
                <w:bCs/>
                <w:sz w:val="22"/>
              </w:rPr>
              <w:t>ymagania</w:t>
            </w:r>
          </w:p>
        </w:tc>
        <w:tc>
          <w:tcPr>
            <w:tcW w:w="2100" w:type="pct"/>
            <w:shd w:val="clear" w:color="auto" w:fill="D6E3BC"/>
            <w:vAlign w:val="center"/>
          </w:tcPr>
          <w:p w14:paraId="6880A5FB" w14:textId="0D127805" w:rsidR="004B1CE7" w:rsidRPr="00626B12" w:rsidRDefault="00731D77" w:rsidP="00362BB3">
            <w:pPr>
              <w:spacing w:before="120"/>
              <w:jc w:val="center"/>
              <w:rPr>
                <w:rFonts w:eastAsia="Times New Roman" w:cs="Calibri"/>
                <w:sz w:val="22"/>
              </w:rPr>
            </w:pPr>
            <w:r w:rsidRPr="00626B12">
              <w:rPr>
                <w:rFonts w:eastAsia="Times New Roman" w:cs="Calibri"/>
                <w:b/>
                <w:bCs/>
                <w:sz w:val="22"/>
              </w:rPr>
              <w:t>Deklaruję</w:t>
            </w:r>
          </w:p>
        </w:tc>
        <w:tc>
          <w:tcPr>
            <w:tcW w:w="2098" w:type="pct"/>
            <w:shd w:val="clear" w:color="auto" w:fill="D6E3BC"/>
            <w:vAlign w:val="center"/>
          </w:tcPr>
          <w:p w14:paraId="1396B1BA" w14:textId="6A1357C5" w:rsidR="004B1CE7" w:rsidRPr="00626B12" w:rsidRDefault="004B1CE7" w:rsidP="00362BB3">
            <w:pPr>
              <w:spacing w:before="120"/>
              <w:jc w:val="center"/>
              <w:rPr>
                <w:rFonts w:eastAsia="Times New Roman" w:cs="Calibri"/>
                <w:sz w:val="22"/>
              </w:rPr>
            </w:pPr>
            <w:r w:rsidRPr="00626B12">
              <w:rPr>
                <w:rFonts w:eastAsia="Times New Roman" w:cs="Calibri"/>
                <w:b/>
                <w:bCs/>
                <w:sz w:val="22"/>
              </w:rPr>
              <w:t xml:space="preserve">Nie </w:t>
            </w:r>
            <w:r w:rsidR="00731D77" w:rsidRPr="00626B12">
              <w:rPr>
                <w:rFonts w:eastAsia="Times New Roman" w:cs="Calibri"/>
                <w:b/>
                <w:bCs/>
                <w:sz w:val="22"/>
              </w:rPr>
              <w:t>deklaruję</w:t>
            </w:r>
          </w:p>
        </w:tc>
      </w:tr>
      <w:tr w:rsidR="004B1CE7" w:rsidRPr="00626B12" w14:paraId="3E505D42" w14:textId="336A0B42" w:rsidTr="00206C28">
        <w:trPr>
          <w:trHeight w:val="720"/>
        </w:trPr>
        <w:tc>
          <w:tcPr>
            <w:tcW w:w="802" w:type="pct"/>
            <w:tcMar>
              <w:left w:w="105" w:type="dxa"/>
              <w:right w:w="105" w:type="dxa"/>
            </w:tcMar>
            <w:vAlign w:val="center"/>
          </w:tcPr>
          <w:p w14:paraId="7DB1EB70" w14:textId="22B3D347" w:rsidR="004B1CE7" w:rsidRPr="00626B12" w:rsidRDefault="004B1CE7" w:rsidP="00362BB3">
            <w:pPr>
              <w:spacing w:before="120"/>
              <w:ind w:left="-109"/>
              <w:jc w:val="center"/>
              <w:rPr>
                <w:rFonts w:eastAsia="Times New Roman" w:cs="Calibri"/>
                <w:b/>
                <w:bCs/>
                <w:sz w:val="22"/>
              </w:rPr>
            </w:pPr>
            <w:r w:rsidRPr="00626B12">
              <w:rPr>
                <w:rFonts w:eastAsia="Times New Roman" w:cs="Calibri"/>
                <w:b/>
                <w:bCs/>
                <w:sz w:val="22"/>
              </w:rPr>
              <w:t>W1</w:t>
            </w:r>
          </w:p>
        </w:tc>
        <w:tc>
          <w:tcPr>
            <w:tcW w:w="2100" w:type="pct"/>
            <w:vAlign w:val="center"/>
          </w:tcPr>
          <w:p w14:paraId="03074C25" w14:textId="6EA36E2A" w:rsidR="004B1CE7" w:rsidRPr="00626B12" w:rsidRDefault="004B1CE7" w:rsidP="00362BB3">
            <w:pPr>
              <w:spacing w:before="120"/>
              <w:jc w:val="center"/>
              <w:rPr>
                <w:rFonts w:eastAsia="Times New Roman" w:cs="Calibri"/>
                <w:b/>
                <w:bCs/>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c>
          <w:tcPr>
            <w:tcW w:w="2098" w:type="pct"/>
            <w:vAlign w:val="center"/>
          </w:tcPr>
          <w:p w14:paraId="063EBA46" w14:textId="0EC63925" w:rsidR="004B1CE7" w:rsidRPr="00626B12" w:rsidRDefault="004B1CE7" w:rsidP="00362BB3">
            <w:pPr>
              <w:spacing w:before="120"/>
              <w:jc w:val="center"/>
              <w:rPr>
                <w:rFonts w:eastAsia="Times New Roman" w:cs="Calibri"/>
                <w:b/>
                <w:bCs/>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r>
      <w:tr w:rsidR="004B1CE7" w:rsidRPr="00626B12" w14:paraId="7F2E0A41" w14:textId="750A8CC9" w:rsidTr="00206C28">
        <w:trPr>
          <w:trHeight w:val="720"/>
        </w:trPr>
        <w:tc>
          <w:tcPr>
            <w:tcW w:w="802" w:type="pct"/>
            <w:tcMar>
              <w:left w:w="105" w:type="dxa"/>
              <w:right w:w="105" w:type="dxa"/>
            </w:tcMar>
            <w:vAlign w:val="center"/>
          </w:tcPr>
          <w:p w14:paraId="6DC39684" w14:textId="5D6620E1" w:rsidR="004B1CE7" w:rsidRPr="00626B12" w:rsidRDefault="004B1CE7" w:rsidP="00362BB3">
            <w:pPr>
              <w:spacing w:before="120"/>
              <w:ind w:left="-109"/>
              <w:jc w:val="center"/>
              <w:rPr>
                <w:rFonts w:eastAsia="Times New Roman" w:cs="Calibri"/>
                <w:b/>
                <w:bCs/>
                <w:sz w:val="22"/>
              </w:rPr>
            </w:pPr>
            <w:r w:rsidRPr="00626B12">
              <w:rPr>
                <w:rFonts w:eastAsia="Times New Roman" w:cs="Calibri"/>
                <w:b/>
                <w:bCs/>
                <w:sz w:val="22"/>
              </w:rPr>
              <w:t>W2</w:t>
            </w:r>
          </w:p>
        </w:tc>
        <w:tc>
          <w:tcPr>
            <w:tcW w:w="2848" w:type="dxa"/>
            <w:vAlign w:val="center"/>
          </w:tcPr>
          <w:p w14:paraId="3B24D56E" w14:textId="68E948A0" w:rsidR="004B1CE7" w:rsidRPr="00626B12" w:rsidRDefault="004B1CE7" w:rsidP="00362BB3">
            <w:pPr>
              <w:spacing w:before="120"/>
              <w:jc w:val="center"/>
              <w:rPr>
                <w:rFonts w:eastAsia="Times New Roman" w:cs="Calibri"/>
                <w:b/>
                <w:bCs/>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sidDel="004B1CE7">
              <w:rPr>
                <w:rFonts w:eastAsia="Times New Roman" w:cs="Calibri"/>
                <w:color w:val="auto"/>
                <w:sz w:val="22"/>
              </w:rPr>
              <w:t xml:space="preserve"> </w:t>
            </w:r>
          </w:p>
        </w:tc>
        <w:tc>
          <w:tcPr>
            <w:tcW w:w="2846" w:type="dxa"/>
            <w:vAlign w:val="center"/>
          </w:tcPr>
          <w:p w14:paraId="1CB9ACD8" w14:textId="0C2C6EC0" w:rsidR="004B1CE7" w:rsidRPr="00626B12" w:rsidRDefault="004B1CE7" w:rsidP="00362BB3">
            <w:pPr>
              <w:spacing w:before="120"/>
              <w:jc w:val="center"/>
              <w:rPr>
                <w:rFonts w:eastAsia="Times New Roman" w:cs="Calibri"/>
                <w:b/>
                <w:bCs/>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r>
      <w:tr w:rsidR="004B1CE7" w:rsidRPr="00626B12" w14:paraId="1D48EE5C" w14:textId="110B9C0F" w:rsidTr="00206C28">
        <w:trPr>
          <w:trHeight w:val="720"/>
        </w:trPr>
        <w:tc>
          <w:tcPr>
            <w:tcW w:w="802" w:type="pct"/>
            <w:tcMar>
              <w:left w:w="105" w:type="dxa"/>
              <w:right w:w="105" w:type="dxa"/>
            </w:tcMar>
            <w:vAlign w:val="center"/>
          </w:tcPr>
          <w:p w14:paraId="6312B189" w14:textId="4C401B6E" w:rsidR="004B1CE7" w:rsidRPr="00626B12" w:rsidRDefault="004B1CE7" w:rsidP="00362BB3">
            <w:pPr>
              <w:spacing w:before="120"/>
              <w:ind w:left="-109"/>
              <w:jc w:val="center"/>
              <w:rPr>
                <w:rFonts w:eastAsia="Times New Roman" w:cs="Calibri"/>
                <w:b/>
                <w:bCs/>
                <w:sz w:val="22"/>
              </w:rPr>
            </w:pPr>
            <w:r w:rsidRPr="00626B12">
              <w:rPr>
                <w:rFonts w:eastAsia="Times New Roman" w:cs="Calibri"/>
                <w:b/>
                <w:bCs/>
                <w:sz w:val="22"/>
              </w:rPr>
              <w:t>W3</w:t>
            </w:r>
          </w:p>
        </w:tc>
        <w:tc>
          <w:tcPr>
            <w:tcW w:w="2848" w:type="dxa"/>
            <w:vAlign w:val="center"/>
          </w:tcPr>
          <w:p w14:paraId="42E780E3" w14:textId="0583D74E" w:rsidR="004B1CE7" w:rsidRPr="00626B12" w:rsidRDefault="004B1CE7" w:rsidP="00362BB3">
            <w:pPr>
              <w:spacing w:before="120"/>
              <w:jc w:val="center"/>
              <w:rPr>
                <w:rFonts w:eastAsia="Times New Roman" w:cs="Calibri"/>
                <w:b/>
                <w:bCs/>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c>
          <w:tcPr>
            <w:tcW w:w="2846" w:type="dxa"/>
            <w:vAlign w:val="center"/>
          </w:tcPr>
          <w:p w14:paraId="056EB273" w14:textId="2DE76C3B" w:rsidR="004B1CE7" w:rsidRPr="00626B12" w:rsidRDefault="004B1CE7" w:rsidP="00362BB3">
            <w:pPr>
              <w:spacing w:before="120"/>
              <w:jc w:val="center"/>
              <w:rPr>
                <w:rFonts w:eastAsia="Times New Roman" w:cs="Calibri"/>
                <w:b/>
                <w:bCs/>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r>
      <w:tr w:rsidR="004B1CE7" w:rsidRPr="00626B12" w14:paraId="6FBFA1BE" w14:textId="11FE1B0E" w:rsidTr="00206C28">
        <w:trPr>
          <w:trHeight w:val="720"/>
        </w:trPr>
        <w:tc>
          <w:tcPr>
            <w:tcW w:w="802" w:type="pct"/>
            <w:tcMar>
              <w:left w:w="105" w:type="dxa"/>
              <w:right w:w="105" w:type="dxa"/>
            </w:tcMar>
            <w:vAlign w:val="center"/>
          </w:tcPr>
          <w:p w14:paraId="7FEDD2B7" w14:textId="74278694" w:rsidR="004B1CE7" w:rsidRPr="00626B12" w:rsidRDefault="004B1CE7" w:rsidP="00362BB3">
            <w:pPr>
              <w:spacing w:before="120"/>
              <w:ind w:left="-109"/>
              <w:jc w:val="center"/>
              <w:rPr>
                <w:rFonts w:eastAsia="Times New Roman" w:cs="Calibri"/>
                <w:b/>
                <w:bCs/>
                <w:sz w:val="22"/>
              </w:rPr>
            </w:pPr>
            <w:r w:rsidRPr="00626B12">
              <w:rPr>
                <w:rFonts w:eastAsia="Times New Roman" w:cs="Calibri"/>
                <w:b/>
                <w:bCs/>
                <w:sz w:val="22"/>
              </w:rPr>
              <w:t>W4</w:t>
            </w:r>
          </w:p>
        </w:tc>
        <w:tc>
          <w:tcPr>
            <w:tcW w:w="2848" w:type="dxa"/>
            <w:vAlign w:val="center"/>
          </w:tcPr>
          <w:p w14:paraId="708A4F53" w14:textId="1CABC86A" w:rsidR="004B1CE7" w:rsidRPr="00626B12" w:rsidRDefault="004B1CE7" w:rsidP="00362BB3">
            <w:pPr>
              <w:spacing w:before="120"/>
              <w:jc w:val="center"/>
              <w:rPr>
                <w:rFonts w:eastAsia="Times New Roman" w:cs="Calibri"/>
                <w:b/>
                <w:bCs/>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c>
          <w:tcPr>
            <w:tcW w:w="2846" w:type="dxa"/>
            <w:vAlign w:val="center"/>
          </w:tcPr>
          <w:p w14:paraId="5C60A7D0" w14:textId="05345D02" w:rsidR="004B1CE7" w:rsidRPr="00626B12" w:rsidRDefault="004B1CE7" w:rsidP="00362BB3">
            <w:pPr>
              <w:spacing w:before="120"/>
              <w:jc w:val="center"/>
              <w:rPr>
                <w:rFonts w:eastAsia="Times New Roman" w:cs="Calibri"/>
                <w:b/>
                <w:bCs/>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r>
    </w:tbl>
    <w:p w14:paraId="782C1BFF" w14:textId="529C4094" w:rsidR="002B225A" w:rsidRPr="00626B12" w:rsidRDefault="00FC0B25" w:rsidP="004765DE">
      <w:pPr>
        <w:spacing w:before="240"/>
        <w:rPr>
          <w:rFonts w:cs="Calibri"/>
          <w:sz w:val="22"/>
        </w:rPr>
      </w:pPr>
      <w:r w:rsidRPr="00626B12">
        <w:rPr>
          <w:rFonts w:cs="Calibri"/>
          <w:sz w:val="22"/>
        </w:rPr>
        <w:t>Instrukcja wypełniania</w:t>
      </w:r>
      <w:r w:rsidR="002B225A" w:rsidRPr="00626B12">
        <w:rPr>
          <w:rFonts w:cs="Calibri"/>
          <w:sz w:val="22"/>
        </w:rPr>
        <w:t xml:space="preserve"> </w:t>
      </w:r>
      <w:r w:rsidR="002B225A" w:rsidRPr="00626B12">
        <w:rPr>
          <w:rFonts w:cs="Calibri"/>
          <w:i/>
          <w:iCs/>
          <w:sz w:val="22"/>
        </w:rPr>
        <w:t xml:space="preserve">Tabeli </w:t>
      </w:r>
      <w:r w:rsidR="7F815962" w:rsidRPr="00626B12">
        <w:rPr>
          <w:rFonts w:cs="Calibri"/>
          <w:i/>
          <w:iCs/>
          <w:sz w:val="22"/>
        </w:rPr>
        <w:t>4</w:t>
      </w:r>
      <w:r w:rsidRPr="00626B12">
        <w:rPr>
          <w:rFonts w:cs="Calibri"/>
          <w:sz w:val="22"/>
        </w:rPr>
        <w:t>:</w:t>
      </w:r>
    </w:p>
    <w:p w14:paraId="59302A28" w14:textId="4BEDB9E5" w:rsidR="00FC0B25" w:rsidRPr="00626B12" w:rsidRDefault="00FC0B25" w:rsidP="00353055">
      <w:pPr>
        <w:pStyle w:val="Akapitzlist"/>
        <w:numPr>
          <w:ilvl w:val="0"/>
          <w:numId w:val="9"/>
        </w:numPr>
        <w:spacing w:before="120"/>
        <w:rPr>
          <w:rFonts w:ascii="Calibri" w:hAnsi="Calibri" w:cs="Calibri"/>
        </w:rPr>
      </w:pPr>
      <w:r w:rsidRPr="00626B12">
        <w:rPr>
          <w:rFonts w:ascii="Calibri" w:hAnsi="Calibri" w:cs="Calibri"/>
        </w:rPr>
        <w:t>W odniesieniu do wymagań W1</w:t>
      </w:r>
      <w:r w:rsidR="007B3D60" w:rsidRPr="00626B12">
        <w:rPr>
          <w:rFonts w:ascii="Calibri" w:hAnsi="Calibri" w:cs="Calibri"/>
        </w:rPr>
        <w:t xml:space="preserve"> i W2</w:t>
      </w:r>
      <w:r w:rsidRPr="00626B12">
        <w:rPr>
          <w:rFonts w:ascii="Calibri" w:hAnsi="Calibri" w:cs="Calibri"/>
        </w:rPr>
        <w:t>–W4 Oferent zaznacza wyłącznie jedno pole: „Deklaruję” albo „Nie deklaruję”.</w:t>
      </w:r>
    </w:p>
    <w:p w14:paraId="27CE1D72" w14:textId="77777777" w:rsidR="00FC0B25" w:rsidRPr="00626B12" w:rsidRDefault="00FC0B25" w:rsidP="00353055">
      <w:pPr>
        <w:pStyle w:val="Akapitzlist"/>
        <w:numPr>
          <w:ilvl w:val="0"/>
          <w:numId w:val="9"/>
        </w:numPr>
        <w:rPr>
          <w:rFonts w:ascii="Calibri" w:hAnsi="Calibri" w:cs="Calibri"/>
        </w:rPr>
      </w:pPr>
      <w:r w:rsidRPr="00626B12">
        <w:rPr>
          <w:rFonts w:ascii="Calibri" w:hAnsi="Calibri" w:cs="Calibri"/>
        </w:rPr>
        <w:t>Zaznaczenie pola „Deklaruję” oznacza, że Oferent potwierdza spełnienie danego wymagania w zakresie wykluczenia wystąpienia pomocy publicznej po jego stronie.</w:t>
      </w:r>
    </w:p>
    <w:p w14:paraId="294C5AE2" w14:textId="77777777" w:rsidR="00FC0B25" w:rsidRPr="00626B12" w:rsidRDefault="00FC0B25" w:rsidP="00353055">
      <w:pPr>
        <w:pStyle w:val="Akapitzlist"/>
        <w:numPr>
          <w:ilvl w:val="0"/>
          <w:numId w:val="9"/>
        </w:numPr>
        <w:rPr>
          <w:rFonts w:ascii="Calibri" w:hAnsi="Calibri" w:cs="Calibri"/>
        </w:rPr>
      </w:pPr>
      <w:r w:rsidRPr="00626B12">
        <w:rPr>
          <w:rFonts w:ascii="Calibri" w:hAnsi="Calibri" w:cs="Calibri"/>
        </w:rPr>
        <w:t>Zaznaczenie pola „Nie deklaruję” oznacza, że Oferent nie spełnia danego wymagania.</w:t>
      </w:r>
    </w:p>
    <w:p w14:paraId="714759FA" w14:textId="3AFC2A22" w:rsidR="00FC0B25" w:rsidRPr="00626B12" w:rsidRDefault="00FC0B25" w:rsidP="00353055">
      <w:pPr>
        <w:pStyle w:val="Akapitzlist"/>
        <w:numPr>
          <w:ilvl w:val="0"/>
          <w:numId w:val="9"/>
        </w:numPr>
        <w:rPr>
          <w:rFonts w:ascii="Calibri" w:hAnsi="Calibri" w:cs="Calibri"/>
        </w:rPr>
      </w:pPr>
      <w:r w:rsidRPr="00626B12">
        <w:rPr>
          <w:rFonts w:ascii="Calibri" w:hAnsi="Calibri" w:cs="Calibri"/>
        </w:rPr>
        <w:t>W celu pozytywnego przejścia oceny w zakresie wykluczenia wystąpienia pomocy publicznej Oferent zobowiązany jest do</w:t>
      </w:r>
      <w:r w:rsidR="00371E79" w:rsidRPr="00626B12">
        <w:rPr>
          <w:rFonts w:ascii="Calibri" w:hAnsi="Calibri" w:cs="Calibri"/>
        </w:rPr>
        <w:t xml:space="preserve"> zadeklarowania jednego z wariantów</w:t>
      </w:r>
      <w:r w:rsidRPr="00626B12">
        <w:rPr>
          <w:rFonts w:ascii="Calibri" w:hAnsi="Calibri" w:cs="Calibri"/>
        </w:rPr>
        <w:t>:</w:t>
      </w:r>
    </w:p>
    <w:p w14:paraId="5953CFC5" w14:textId="77777777" w:rsidR="00FC0B25" w:rsidRPr="00626B12" w:rsidRDefault="00FC0B25" w:rsidP="00845716">
      <w:pPr>
        <w:pStyle w:val="Akapitzlist"/>
        <w:rPr>
          <w:rFonts w:ascii="Calibri" w:hAnsi="Calibri" w:cs="Calibri"/>
        </w:rPr>
      </w:pPr>
      <w:r w:rsidRPr="00626B12">
        <w:rPr>
          <w:rFonts w:ascii="Calibri" w:hAnsi="Calibri" w:cs="Calibri"/>
        </w:rPr>
        <w:t>– zadeklarowania spełnienia wymagania W1, albo</w:t>
      </w:r>
    </w:p>
    <w:p w14:paraId="7F568D75" w14:textId="77777777" w:rsidR="00FC0B25" w:rsidRPr="00626B12" w:rsidRDefault="00FC0B25" w:rsidP="00845716">
      <w:pPr>
        <w:pStyle w:val="Akapitzlist"/>
        <w:rPr>
          <w:rFonts w:ascii="Calibri" w:hAnsi="Calibri" w:cs="Calibri"/>
        </w:rPr>
      </w:pPr>
      <w:r w:rsidRPr="00626B12">
        <w:rPr>
          <w:rFonts w:ascii="Calibri" w:hAnsi="Calibri" w:cs="Calibri"/>
        </w:rPr>
        <w:t>– zadeklarowania spełnienia łącznie wymagań W2, W3 i W4.</w:t>
      </w:r>
    </w:p>
    <w:p w14:paraId="4964D262" w14:textId="2C5BCF6E" w:rsidR="002B225A" w:rsidRPr="00626B12" w:rsidRDefault="00FC0B25" w:rsidP="00353055">
      <w:pPr>
        <w:pStyle w:val="Akapitzlist"/>
        <w:numPr>
          <w:ilvl w:val="0"/>
          <w:numId w:val="9"/>
        </w:numPr>
        <w:spacing w:after="240"/>
        <w:rPr>
          <w:rFonts w:ascii="Calibri" w:hAnsi="Calibri" w:cs="Calibri"/>
        </w:rPr>
      </w:pPr>
      <w:r w:rsidRPr="00626B12">
        <w:rPr>
          <w:rFonts w:ascii="Calibri" w:hAnsi="Calibri" w:cs="Calibri"/>
        </w:rPr>
        <w:t>Niezadeklarowanie spełnienia wymagań w jednym z powyższych wariantów skutkuje odrzuceniem Oferty i brakiem skierowania jej do oceny</w:t>
      </w:r>
      <w:r w:rsidR="00845716" w:rsidRPr="00626B12">
        <w:rPr>
          <w:rFonts w:ascii="Calibri" w:hAnsi="Calibri" w:cs="Calibri"/>
        </w:rPr>
        <w:t xml:space="preserve"> merytorycznej</w:t>
      </w:r>
      <w:r w:rsidRPr="00626B12">
        <w:rPr>
          <w:rFonts w:ascii="Calibri" w:hAnsi="Calibri" w:cs="Calibri"/>
        </w:rPr>
        <w:t>.</w:t>
      </w:r>
    </w:p>
    <w:p w14:paraId="2842FE1B" w14:textId="2F0EBDF1" w:rsidR="008838E3" w:rsidRPr="00626B12" w:rsidRDefault="00731D77" w:rsidP="00362BB3">
      <w:pPr>
        <w:pStyle w:val="Nagwek1"/>
        <w:spacing w:line="240" w:lineRule="auto"/>
        <w:ind w:left="357" w:firstLine="0"/>
        <w:rPr>
          <w:rFonts w:eastAsia="Times New Roman" w:cs="Calibri"/>
          <w:color w:val="000000" w:themeColor="text1"/>
          <w:szCs w:val="22"/>
        </w:rPr>
      </w:pPr>
      <w:r w:rsidRPr="00626B12">
        <w:rPr>
          <w:rFonts w:eastAsia="Times New Roman" w:cs="Calibri"/>
          <w:color w:val="000000" w:themeColor="text1"/>
          <w:szCs w:val="22"/>
        </w:rPr>
        <w:t xml:space="preserve">Kryteria </w:t>
      </w:r>
      <w:r w:rsidR="007D3BA2" w:rsidRPr="00626B12">
        <w:rPr>
          <w:rFonts w:eastAsia="Times New Roman" w:cs="Calibri"/>
          <w:color w:val="000000" w:themeColor="text1"/>
          <w:szCs w:val="22"/>
        </w:rPr>
        <w:t>o</w:t>
      </w:r>
      <w:r w:rsidRPr="00626B12">
        <w:rPr>
          <w:rFonts w:eastAsia="Times New Roman" w:cs="Calibri"/>
          <w:color w:val="000000" w:themeColor="text1"/>
          <w:szCs w:val="22"/>
        </w:rPr>
        <w:t>bligatoryjne</w:t>
      </w:r>
    </w:p>
    <w:p w14:paraId="2ED448B4" w14:textId="77777777" w:rsidR="00125C98" w:rsidRPr="00626B12" w:rsidRDefault="00125C98" w:rsidP="004765DE">
      <w:pPr>
        <w:spacing w:before="240" w:after="0"/>
        <w:jc w:val="left"/>
        <w:rPr>
          <w:rFonts w:eastAsia="Times New Roman" w:cs="Calibri"/>
          <w:i/>
          <w:iCs/>
          <w:sz w:val="22"/>
        </w:rPr>
      </w:pPr>
      <w:r w:rsidRPr="00626B12">
        <w:rPr>
          <w:rFonts w:eastAsia="Times New Roman" w:cs="Calibri"/>
          <w:i/>
          <w:iCs/>
          <w:sz w:val="22"/>
        </w:rPr>
        <w:t>Oferent w celu potwierdzenia spełnienia Kryteriów obligatoryjnych uzupełnia poniższe tabele, zgodnie z Regulaminem Konkursu oraz Załącznikiem nr 3 do Regulaminu.</w:t>
      </w:r>
    </w:p>
    <w:p w14:paraId="20F5FAA2" w14:textId="6544945A" w:rsidR="00125C98" w:rsidRPr="00626B12" w:rsidRDefault="00125C98" w:rsidP="5084AC63">
      <w:pPr>
        <w:spacing w:after="0"/>
        <w:jc w:val="left"/>
        <w:rPr>
          <w:rFonts w:eastAsia="Times New Roman" w:cs="Calibri"/>
          <w:i/>
          <w:iCs/>
          <w:sz w:val="22"/>
        </w:rPr>
      </w:pPr>
      <w:r w:rsidRPr="00626B12">
        <w:rPr>
          <w:rFonts w:eastAsia="Times New Roman" w:cs="Calibri"/>
          <w:i/>
          <w:iCs/>
          <w:sz w:val="22"/>
        </w:rPr>
        <w:t xml:space="preserve">W </w:t>
      </w:r>
      <w:r w:rsidR="009B0671" w:rsidRPr="00626B12">
        <w:rPr>
          <w:rFonts w:eastAsia="Times New Roman" w:cs="Calibri"/>
          <w:i/>
          <w:iCs/>
          <w:sz w:val="22"/>
        </w:rPr>
        <w:t>T</w:t>
      </w:r>
      <w:r w:rsidRPr="00626B12">
        <w:rPr>
          <w:rFonts w:eastAsia="Times New Roman" w:cs="Calibri"/>
          <w:i/>
          <w:iCs/>
          <w:sz w:val="22"/>
        </w:rPr>
        <w:t>abel</w:t>
      </w:r>
      <w:r w:rsidR="009B0671" w:rsidRPr="00626B12">
        <w:rPr>
          <w:rFonts w:eastAsia="Times New Roman" w:cs="Calibri"/>
          <w:i/>
          <w:iCs/>
          <w:sz w:val="22"/>
        </w:rPr>
        <w:t>i</w:t>
      </w:r>
      <w:r w:rsidR="2A2135D7" w:rsidRPr="00626B12">
        <w:rPr>
          <w:rFonts w:eastAsia="Times New Roman" w:cs="Calibri"/>
          <w:i/>
          <w:iCs/>
          <w:sz w:val="22"/>
        </w:rPr>
        <w:t xml:space="preserve"> 5</w:t>
      </w:r>
      <w:r w:rsidRPr="00626B12">
        <w:rPr>
          <w:rFonts w:eastAsia="Times New Roman" w:cs="Calibri"/>
          <w:i/>
          <w:iCs/>
          <w:sz w:val="22"/>
        </w:rPr>
        <w:t xml:space="preserve"> Oferent określa spełnienie Kryteriów obligatoryjnych poprzez zaznaczenie odpowiednich pól.</w:t>
      </w:r>
    </w:p>
    <w:p w14:paraId="179CD925" w14:textId="4FD5CB89" w:rsidR="00125C98" w:rsidRPr="00626B12" w:rsidRDefault="00125C98" w:rsidP="00353055">
      <w:pPr>
        <w:numPr>
          <w:ilvl w:val="0"/>
          <w:numId w:val="8"/>
        </w:numPr>
        <w:spacing w:after="0"/>
        <w:jc w:val="left"/>
        <w:rPr>
          <w:rFonts w:eastAsia="Times New Roman" w:cs="Calibri"/>
          <w:i/>
          <w:iCs/>
          <w:sz w:val="22"/>
        </w:rPr>
      </w:pPr>
      <w:r w:rsidRPr="00626B12">
        <w:rPr>
          <w:rFonts w:eastAsia="Times New Roman" w:cs="Calibri"/>
          <w:i/>
          <w:iCs/>
          <w:sz w:val="22"/>
        </w:rPr>
        <w:t>W przypadku spełnienia danego Kryterium obligatoryjnego</w:t>
      </w:r>
      <w:r w:rsidR="00B12640" w:rsidRPr="00626B12">
        <w:rPr>
          <w:rFonts w:eastAsia="Times New Roman" w:cs="Calibri"/>
          <w:i/>
          <w:iCs/>
          <w:sz w:val="22"/>
        </w:rPr>
        <w:t>,</w:t>
      </w:r>
      <w:r w:rsidRPr="00626B12">
        <w:rPr>
          <w:rFonts w:eastAsia="Times New Roman" w:cs="Calibri"/>
          <w:i/>
          <w:iCs/>
          <w:sz w:val="22"/>
        </w:rPr>
        <w:t xml:space="preserve"> Oferent zaznacza znakiem „X” pole w kolumnie „Spełniam”.</w:t>
      </w:r>
    </w:p>
    <w:p w14:paraId="77430E12" w14:textId="18B27250" w:rsidR="00125C98" w:rsidRPr="00626B12" w:rsidRDefault="00125C98" w:rsidP="00353055">
      <w:pPr>
        <w:numPr>
          <w:ilvl w:val="0"/>
          <w:numId w:val="8"/>
        </w:numPr>
        <w:spacing w:after="0"/>
        <w:jc w:val="left"/>
        <w:rPr>
          <w:rFonts w:eastAsia="Times New Roman" w:cs="Calibri"/>
          <w:i/>
          <w:iCs/>
          <w:sz w:val="22"/>
        </w:rPr>
      </w:pPr>
      <w:r w:rsidRPr="00626B12">
        <w:rPr>
          <w:rFonts w:eastAsia="Times New Roman" w:cs="Calibri"/>
          <w:i/>
          <w:iCs/>
          <w:sz w:val="22"/>
        </w:rPr>
        <w:t>W przypadku niespełnienia danego Kryterium obligatoryjnego</w:t>
      </w:r>
      <w:r w:rsidR="00B12640" w:rsidRPr="00626B12">
        <w:rPr>
          <w:rFonts w:eastAsia="Times New Roman" w:cs="Calibri"/>
          <w:i/>
          <w:iCs/>
          <w:sz w:val="22"/>
        </w:rPr>
        <w:t>,</w:t>
      </w:r>
      <w:r w:rsidRPr="00626B12">
        <w:rPr>
          <w:rFonts w:eastAsia="Times New Roman" w:cs="Calibri"/>
          <w:i/>
          <w:iCs/>
          <w:sz w:val="22"/>
        </w:rPr>
        <w:t xml:space="preserve"> Oferent zaznacza znakiem „X” pole w kolumnie „Nie spełniam”. Niespełnienie jednego, dowolnego Kryterium obligatoryjnego określonego w Załączniku nr 3 do Regulaminu, w pkt 4, Tabeli </w:t>
      </w:r>
      <w:r w:rsidR="7FFCBC27" w:rsidRPr="00626B12">
        <w:rPr>
          <w:rFonts w:eastAsia="Times New Roman" w:cs="Calibri"/>
          <w:i/>
          <w:iCs/>
          <w:sz w:val="22"/>
        </w:rPr>
        <w:t>2</w:t>
      </w:r>
      <w:r w:rsidRPr="00626B12">
        <w:rPr>
          <w:rFonts w:eastAsia="Times New Roman" w:cs="Calibri"/>
          <w:i/>
          <w:iCs/>
          <w:sz w:val="22"/>
        </w:rPr>
        <w:t xml:space="preserve"> skutkuje odrzuceniem całej Oferty.</w:t>
      </w:r>
    </w:p>
    <w:p w14:paraId="627FBA21" w14:textId="604C3077" w:rsidR="00125C98" w:rsidRPr="00626B12" w:rsidRDefault="00125C98" w:rsidP="00353055">
      <w:pPr>
        <w:numPr>
          <w:ilvl w:val="0"/>
          <w:numId w:val="8"/>
        </w:numPr>
        <w:spacing w:after="0"/>
        <w:jc w:val="left"/>
        <w:rPr>
          <w:rFonts w:eastAsia="Times New Roman" w:cs="Calibri"/>
          <w:i/>
          <w:iCs/>
          <w:sz w:val="22"/>
        </w:rPr>
      </w:pPr>
      <w:r w:rsidRPr="00626B12">
        <w:rPr>
          <w:rFonts w:eastAsia="Times New Roman" w:cs="Calibri"/>
          <w:i/>
          <w:iCs/>
          <w:sz w:val="22"/>
        </w:rPr>
        <w:t xml:space="preserve">W kolumnie „Uwagi” Oferent może wpisać dodatkowe informacje odnoszące się do spełniania lub niespełniania danego Kryterium obligatoryjnego. Wprowadzone uwagi nie mogą podważać ani </w:t>
      </w:r>
      <w:r w:rsidRPr="00626B12">
        <w:rPr>
          <w:rFonts w:eastAsia="Times New Roman" w:cs="Calibri"/>
          <w:i/>
          <w:iCs/>
          <w:sz w:val="22"/>
        </w:rPr>
        <w:lastRenderedPageBreak/>
        <w:t>relatywizować dokonanej deklaracji. W razie sprzeczności między treścią uwag a treścią Kryterium obligatoryjnego, pierwszeństwo ma Kryterium obligatoryjne.</w:t>
      </w:r>
    </w:p>
    <w:p w14:paraId="22A36E4E" w14:textId="47761FEB" w:rsidR="005825F2" w:rsidRPr="00362BB3" w:rsidRDefault="006E3334" w:rsidP="00362BB3">
      <w:pPr>
        <w:keepNext/>
        <w:numPr>
          <w:ilvl w:val="0"/>
          <w:numId w:val="8"/>
        </w:numPr>
        <w:spacing w:after="0"/>
        <w:jc w:val="left"/>
        <w:rPr>
          <w:rFonts w:cs="Calibri"/>
          <w:sz w:val="22"/>
        </w:rPr>
      </w:pPr>
      <w:r w:rsidRPr="00626B12">
        <w:rPr>
          <w:rFonts w:eastAsia="Times New Roman" w:cs="Calibri"/>
          <w:i/>
          <w:iCs/>
          <w:sz w:val="22"/>
        </w:rPr>
        <w:t>W przypadku zaznaczenia pola „Spełniam” przy danym Kryterium obligatoryjnym Oferent jest zobowiązany do wypełnienia pól opisowych oraz dołączenia dokumentów lub oświadczeń wskazanych w opisie tego Kryterium, jeżeli są one dla danego Kryterium przewidziane lub wymagane. Brak wymaganych informacji lub dokumentów, o ile dotyczy danego Kryterium, jest równoznaczny z niespełnieniem Kryterium obligatoryjnego.</w:t>
      </w:r>
      <w:r w:rsidR="005825F2" w:rsidRPr="00626B12">
        <w:rPr>
          <w:rFonts w:eastAsia="Times New Roman" w:cs="Calibri"/>
          <w:i/>
          <w:iCs/>
          <w:sz w:val="22"/>
        </w:rPr>
        <w:t xml:space="preserve"> </w:t>
      </w:r>
    </w:p>
    <w:p w14:paraId="361629D4" w14:textId="092D0B97" w:rsidR="008838E3" w:rsidRPr="00626B12" w:rsidRDefault="75C4F6B3" w:rsidP="00362BB3">
      <w:pPr>
        <w:keepNext/>
        <w:spacing w:before="240" w:after="200"/>
        <w:jc w:val="left"/>
        <w:rPr>
          <w:rFonts w:eastAsia="Times New Roman" w:cs="Calibri"/>
          <w:i/>
          <w:iCs/>
          <w:sz w:val="22"/>
        </w:rPr>
      </w:pPr>
      <w:r w:rsidRPr="00626B12">
        <w:rPr>
          <w:rFonts w:eastAsia="Times New Roman" w:cs="Calibri"/>
          <w:i/>
          <w:iCs/>
          <w:sz w:val="22"/>
        </w:rPr>
        <w:t xml:space="preserve">Tabela </w:t>
      </w:r>
      <w:r w:rsidR="3236EE4C" w:rsidRPr="00626B12">
        <w:rPr>
          <w:rFonts w:eastAsia="Times New Roman" w:cs="Calibri"/>
          <w:i/>
          <w:iCs/>
          <w:sz w:val="22"/>
        </w:rPr>
        <w:t>5</w:t>
      </w:r>
      <w:r w:rsidRPr="00626B12">
        <w:rPr>
          <w:rFonts w:eastAsia="Times New Roman" w:cs="Calibri"/>
          <w:i/>
          <w:iCs/>
          <w:sz w:val="22"/>
        </w:rPr>
        <w:t xml:space="preserve">. </w:t>
      </w:r>
      <w:r w:rsidR="4CB2424F" w:rsidRPr="00626B12">
        <w:rPr>
          <w:rFonts w:eastAsia="Times New Roman" w:cs="Calibri"/>
          <w:i/>
          <w:iCs/>
          <w:sz w:val="22"/>
        </w:rPr>
        <w:t>Kryteria</w:t>
      </w:r>
      <w:r w:rsidRPr="00626B12">
        <w:rPr>
          <w:rFonts w:eastAsia="Times New Roman" w:cs="Calibri"/>
          <w:i/>
          <w:iCs/>
          <w:sz w:val="22"/>
        </w:rPr>
        <w:t xml:space="preserve"> </w:t>
      </w:r>
      <w:r w:rsidR="001A2E57" w:rsidRPr="00626B12">
        <w:rPr>
          <w:rFonts w:eastAsia="Times New Roman" w:cs="Calibri"/>
          <w:i/>
          <w:iCs/>
          <w:sz w:val="22"/>
        </w:rPr>
        <w:t>o</w:t>
      </w:r>
      <w:r w:rsidRPr="00626B12">
        <w:rPr>
          <w:rFonts w:eastAsia="Times New Roman" w:cs="Calibri"/>
          <w:i/>
          <w:iCs/>
          <w:sz w:val="22"/>
        </w:rPr>
        <w:t>bligatoryjne</w:t>
      </w:r>
      <w:r w:rsidR="00101F13">
        <w:rPr>
          <w:rFonts w:eastAsia="Times New Roman" w:cs="Calibri"/>
          <w:i/>
          <w:iCs/>
          <w:sz w:val="22"/>
        </w:rPr>
        <w:t>.</w:t>
      </w:r>
    </w:p>
    <w:tbl>
      <w:tblPr>
        <w:tblStyle w:val="Tabela-Siatka"/>
        <w:tblW w:w="9622" w:type="dxa"/>
        <w:tblLayout w:type="fixed"/>
        <w:tblLook w:val="04A0" w:firstRow="1" w:lastRow="0" w:firstColumn="1" w:lastColumn="0" w:noHBand="0" w:noVBand="1"/>
      </w:tblPr>
      <w:tblGrid>
        <w:gridCol w:w="1129"/>
        <w:gridCol w:w="2231"/>
        <w:gridCol w:w="2184"/>
        <w:gridCol w:w="1503"/>
        <w:gridCol w:w="1419"/>
        <w:gridCol w:w="1156"/>
      </w:tblGrid>
      <w:tr w:rsidR="005D3F86" w:rsidRPr="00626B12" w14:paraId="1FAE3394" w14:textId="77777777" w:rsidTr="00362BB3">
        <w:trPr>
          <w:trHeight w:val="720"/>
        </w:trPr>
        <w:tc>
          <w:tcPr>
            <w:tcW w:w="1129" w:type="dxa"/>
            <w:shd w:val="clear" w:color="auto" w:fill="D6E3BC"/>
            <w:tcMar>
              <w:left w:w="105" w:type="dxa"/>
              <w:right w:w="105" w:type="dxa"/>
            </w:tcMar>
            <w:vAlign w:val="center"/>
          </w:tcPr>
          <w:p w14:paraId="3D926FCA" w14:textId="5D6AC0D7" w:rsidR="601DC600" w:rsidRPr="00626B12" w:rsidRDefault="4A4D827B" w:rsidP="00362BB3">
            <w:pPr>
              <w:spacing w:before="120"/>
              <w:ind w:left="-109"/>
              <w:jc w:val="center"/>
              <w:rPr>
                <w:rFonts w:eastAsia="Times New Roman" w:cs="Calibri"/>
                <w:b/>
                <w:sz w:val="22"/>
              </w:rPr>
            </w:pPr>
            <w:r w:rsidRPr="00626B12">
              <w:rPr>
                <w:rFonts w:eastAsia="Times New Roman" w:cs="Calibri"/>
                <w:b/>
                <w:sz w:val="22"/>
              </w:rPr>
              <w:t xml:space="preserve">Nr </w:t>
            </w:r>
            <w:r w:rsidR="4867C643" w:rsidRPr="00626B12">
              <w:rPr>
                <w:rFonts w:eastAsia="Times New Roman" w:cs="Calibri"/>
                <w:b/>
                <w:sz w:val="22"/>
              </w:rPr>
              <w:t>Kryterium</w:t>
            </w:r>
          </w:p>
        </w:tc>
        <w:tc>
          <w:tcPr>
            <w:tcW w:w="2231" w:type="dxa"/>
            <w:shd w:val="clear" w:color="auto" w:fill="D6E3BC"/>
            <w:tcMar>
              <w:left w:w="105" w:type="dxa"/>
              <w:right w:w="105" w:type="dxa"/>
            </w:tcMar>
            <w:vAlign w:val="center"/>
          </w:tcPr>
          <w:p w14:paraId="68592256" w14:textId="4EDCDC64" w:rsidR="601DC600" w:rsidRPr="00626B12" w:rsidRDefault="601DC600" w:rsidP="00362BB3">
            <w:pPr>
              <w:spacing w:before="120"/>
              <w:jc w:val="center"/>
              <w:rPr>
                <w:rFonts w:eastAsia="Times New Roman" w:cs="Calibri"/>
                <w:sz w:val="22"/>
              </w:rPr>
            </w:pPr>
            <w:r w:rsidRPr="00626B12">
              <w:rPr>
                <w:rFonts w:eastAsia="Times New Roman" w:cs="Calibri"/>
                <w:b/>
                <w:bCs/>
                <w:sz w:val="22"/>
              </w:rPr>
              <w:t>Kategoria</w:t>
            </w:r>
          </w:p>
        </w:tc>
        <w:tc>
          <w:tcPr>
            <w:tcW w:w="2184" w:type="dxa"/>
            <w:shd w:val="clear" w:color="auto" w:fill="D6E3BC"/>
            <w:tcMar>
              <w:left w:w="105" w:type="dxa"/>
              <w:right w:w="105" w:type="dxa"/>
            </w:tcMar>
            <w:vAlign w:val="center"/>
          </w:tcPr>
          <w:p w14:paraId="185BF7BC" w14:textId="0EF4AD82" w:rsidR="601DC600" w:rsidRPr="00626B12" w:rsidRDefault="2A35F2B3" w:rsidP="00362BB3">
            <w:pPr>
              <w:spacing w:before="120"/>
              <w:jc w:val="center"/>
              <w:rPr>
                <w:rFonts w:eastAsia="Times New Roman" w:cs="Calibri"/>
                <w:sz w:val="22"/>
              </w:rPr>
            </w:pPr>
            <w:r w:rsidRPr="00626B12">
              <w:rPr>
                <w:rFonts w:eastAsia="Times New Roman" w:cs="Calibri"/>
                <w:b/>
                <w:sz w:val="22"/>
              </w:rPr>
              <w:t xml:space="preserve">Nazwa </w:t>
            </w:r>
            <w:r w:rsidR="7DBE2024" w:rsidRPr="00626B12">
              <w:rPr>
                <w:rFonts w:eastAsia="Times New Roman" w:cs="Calibri"/>
                <w:b/>
                <w:sz w:val="22"/>
              </w:rPr>
              <w:t>Kryterium</w:t>
            </w:r>
            <w:r w:rsidRPr="00626B12">
              <w:rPr>
                <w:rFonts w:eastAsia="Times New Roman" w:cs="Calibri"/>
                <w:b/>
                <w:sz w:val="22"/>
              </w:rPr>
              <w:t xml:space="preserve"> </w:t>
            </w:r>
            <w:r w:rsidR="338A56A5" w:rsidRPr="00626B12">
              <w:rPr>
                <w:rFonts w:eastAsia="Times New Roman" w:cs="Calibri"/>
                <w:b/>
                <w:sz w:val="22"/>
              </w:rPr>
              <w:t>o</w:t>
            </w:r>
            <w:r w:rsidRPr="00626B12">
              <w:rPr>
                <w:rFonts w:eastAsia="Times New Roman" w:cs="Calibri"/>
                <w:b/>
                <w:sz w:val="22"/>
              </w:rPr>
              <w:t>bligatoryjnego</w:t>
            </w:r>
          </w:p>
        </w:tc>
        <w:tc>
          <w:tcPr>
            <w:tcW w:w="1503" w:type="dxa"/>
            <w:shd w:val="clear" w:color="auto" w:fill="D6E3BC"/>
            <w:tcMar>
              <w:left w:w="105" w:type="dxa"/>
              <w:right w:w="105" w:type="dxa"/>
            </w:tcMar>
            <w:vAlign w:val="center"/>
          </w:tcPr>
          <w:p w14:paraId="0C1BB9BE" w14:textId="3B85F3A7" w:rsidR="601DC600" w:rsidRPr="00626B12" w:rsidRDefault="601DC600" w:rsidP="00362BB3">
            <w:pPr>
              <w:spacing w:before="120"/>
              <w:jc w:val="center"/>
              <w:rPr>
                <w:rFonts w:eastAsia="Times New Roman" w:cs="Calibri"/>
                <w:sz w:val="22"/>
              </w:rPr>
            </w:pPr>
            <w:r w:rsidRPr="00626B12">
              <w:rPr>
                <w:rFonts w:eastAsia="Times New Roman" w:cs="Calibri"/>
                <w:b/>
                <w:bCs/>
                <w:sz w:val="22"/>
              </w:rPr>
              <w:t>Spełniam</w:t>
            </w:r>
          </w:p>
        </w:tc>
        <w:tc>
          <w:tcPr>
            <w:tcW w:w="1419" w:type="dxa"/>
            <w:shd w:val="clear" w:color="auto" w:fill="D6E3BC"/>
            <w:tcMar>
              <w:left w:w="105" w:type="dxa"/>
              <w:right w:w="105" w:type="dxa"/>
            </w:tcMar>
            <w:vAlign w:val="center"/>
          </w:tcPr>
          <w:p w14:paraId="070CD224" w14:textId="08CFF01E" w:rsidR="601DC600" w:rsidRPr="00626B12" w:rsidRDefault="601DC600" w:rsidP="00362BB3">
            <w:pPr>
              <w:spacing w:before="120"/>
              <w:jc w:val="center"/>
              <w:rPr>
                <w:rFonts w:eastAsia="Times New Roman" w:cs="Calibri"/>
                <w:sz w:val="22"/>
              </w:rPr>
            </w:pPr>
            <w:r w:rsidRPr="00626B12">
              <w:rPr>
                <w:rFonts w:eastAsia="Times New Roman" w:cs="Calibri"/>
                <w:b/>
                <w:bCs/>
                <w:sz w:val="22"/>
              </w:rPr>
              <w:t>Nie spełniam</w:t>
            </w:r>
          </w:p>
        </w:tc>
        <w:tc>
          <w:tcPr>
            <w:tcW w:w="1156" w:type="dxa"/>
            <w:shd w:val="clear" w:color="auto" w:fill="D6E3BC"/>
            <w:tcMar>
              <w:left w:w="105" w:type="dxa"/>
              <w:right w:w="105" w:type="dxa"/>
            </w:tcMar>
            <w:vAlign w:val="center"/>
          </w:tcPr>
          <w:p w14:paraId="22BBDE0B" w14:textId="3C7CE2C6" w:rsidR="601DC600" w:rsidRPr="00626B12" w:rsidRDefault="601DC600" w:rsidP="00362BB3">
            <w:pPr>
              <w:spacing w:before="120"/>
              <w:jc w:val="center"/>
              <w:rPr>
                <w:rFonts w:eastAsia="Times New Roman" w:cs="Calibri"/>
                <w:sz w:val="22"/>
              </w:rPr>
            </w:pPr>
            <w:r w:rsidRPr="00626B12">
              <w:rPr>
                <w:rFonts w:eastAsia="Times New Roman" w:cs="Calibri"/>
                <w:b/>
                <w:bCs/>
                <w:sz w:val="22"/>
              </w:rPr>
              <w:t>Uwagi</w:t>
            </w:r>
          </w:p>
        </w:tc>
      </w:tr>
      <w:tr w:rsidR="005D3F86" w:rsidRPr="00626B12" w14:paraId="1BF14E42" w14:textId="77777777" w:rsidTr="00362BB3">
        <w:trPr>
          <w:trHeight w:val="930"/>
        </w:trPr>
        <w:tc>
          <w:tcPr>
            <w:tcW w:w="1129" w:type="dxa"/>
            <w:vMerge w:val="restart"/>
            <w:shd w:val="clear" w:color="auto" w:fill="D6E3BC"/>
            <w:tcMar>
              <w:left w:w="105" w:type="dxa"/>
              <w:right w:w="105" w:type="dxa"/>
            </w:tcMar>
            <w:vAlign w:val="center"/>
          </w:tcPr>
          <w:p w14:paraId="193E4B28" w14:textId="51FAB59F" w:rsidR="00214ADD" w:rsidRPr="00626B12" w:rsidRDefault="00214ADD" w:rsidP="00362BB3">
            <w:pPr>
              <w:spacing w:before="120"/>
              <w:ind w:left="34"/>
              <w:jc w:val="center"/>
              <w:rPr>
                <w:rFonts w:eastAsia="Times New Roman" w:cs="Calibri"/>
                <w:sz w:val="22"/>
              </w:rPr>
            </w:pPr>
            <w:r w:rsidRPr="00626B12">
              <w:rPr>
                <w:rFonts w:eastAsia="Times New Roman" w:cs="Calibri"/>
                <w:b/>
                <w:bCs/>
                <w:sz w:val="22"/>
              </w:rPr>
              <w:t>1.1</w:t>
            </w:r>
          </w:p>
        </w:tc>
        <w:tc>
          <w:tcPr>
            <w:tcW w:w="2231" w:type="dxa"/>
            <w:shd w:val="clear" w:color="auto" w:fill="D6E3BC"/>
            <w:tcMar>
              <w:left w:w="105" w:type="dxa"/>
              <w:right w:w="105" w:type="dxa"/>
            </w:tcMar>
            <w:vAlign w:val="center"/>
          </w:tcPr>
          <w:p w14:paraId="610AA7C1" w14:textId="401F5D24" w:rsidR="00214ADD" w:rsidRPr="00626B12" w:rsidRDefault="00214ADD" w:rsidP="00362BB3">
            <w:pPr>
              <w:spacing w:before="120"/>
              <w:jc w:val="left"/>
              <w:rPr>
                <w:rFonts w:eastAsia="Times New Roman" w:cs="Calibri"/>
                <w:sz w:val="22"/>
              </w:rPr>
            </w:pPr>
            <w:r w:rsidRPr="00626B12">
              <w:rPr>
                <w:rFonts w:eastAsia="Times New Roman" w:cs="Calibri"/>
                <w:b/>
                <w:bCs/>
                <w:sz w:val="22"/>
              </w:rPr>
              <w:t>Nieruchomość</w:t>
            </w:r>
          </w:p>
        </w:tc>
        <w:tc>
          <w:tcPr>
            <w:tcW w:w="2184" w:type="dxa"/>
            <w:shd w:val="clear" w:color="auto" w:fill="D6E3BC"/>
            <w:tcMar>
              <w:left w:w="105" w:type="dxa"/>
              <w:right w:w="105" w:type="dxa"/>
            </w:tcMar>
            <w:vAlign w:val="center"/>
          </w:tcPr>
          <w:p w14:paraId="309BC8B9" w14:textId="74635C4F" w:rsidR="00214ADD" w:rsidRPr="00626B12" w:rsidRDefault="00214ADD" w:rsidP="00362BB3">
            <w:pPr>
              <w:spacing w:before="120"/>
              <w:rPr>
                <w:rFonts w:eastAsia="Times New Roman" w:cs="Calibri"/>
                <w:sz w:val="22"/>
              </w:rPr>
            </w:pPr>
            <w:r w:rsidRPr="00626B12">
              <w:rPr>
                <w:rFonts w:eastAsia="Times New Roman" w:cs="Calibri"/>
                <w:sz w:val="22"/>
              </w:rPr>
              <w:t>Lokalizacja</w:t>
            </w:r>
          </w:p>
        </w:tc>
        <w:tc>
          <w:tcPr>
            <w:tcW w:w="1503" w:type="dxa"/>
            <w:tcMar>
              <w:left w:w="105" w:type="dxa"/>
              <w:right w:w="105" w:type="dxa"/>
            </w:tcMar>
            <w:vAlign w:val="center"/>
          </w:tcPr>
          <w:p w14:paraId="7C268C38" w14:textId="79DB1DB1" w:rsidR="00214ADD" w:rsidRPr="00626B12" w:rsidRDefault="00214ADD" w:rsidP="00362BB3">
            <w:pPr>
              <w:spacing w:before="120"/>
              <w:jc w:val="center"/>
              <w:rPr>
                <w:rFonts w:eastAsia="Times New Roman" w:cs="Calibri"/>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c>
          <w:tcPr>
            <w:tcW w:w="1419" w:type="dxa"/>
            <w:tcMar>
              <w:left w:w="105" w:type="dxa"/>
              <w:right w:w="105" w:type="dxa"/>
            </w:tcMar>
            <w:vAlign w:val="center"/>
          </w:tcPr>
          <w:p w14:paraId="0F4FB6AF" w14:textId="501BE16E" w:rsidR="00214ADD" w:rsidRPr="00626B12" w:rsidRDefault="00214ADD" w:rsidP="00362BB3">
            <w:pPr>
              <w:spacing w:before="120"/>
              <w:jc w:val="center"/>
              <w:rPr>
                <w:rFonts w:eastAsia="Times New Roman" w:cs="Calibri"/>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c>
          <w:tcPr>
            <w:tcW w:w="1156" w:type="dxa"/>
            <w:tcMar>
              <w:left w:w="105" w:type="dxa"/>
              <w:right w:w="105" w:type="dxa"/>
            </w:tcMar>
            <w:vAlign w:val="center"/>
          </w:tcPr>
          <w:p w14:paraId="6D2863F5" w14:textId="2CFE69B2" w:rsidR="00214ADD" w:rsidRPr="00626B12" w:rsidRDefault="00214ADD" w:rsidP="00362BB3">
            <w:pPr>
              <w:spacing w:before="120"/>
              <w:rPr>
                <w:rFonts w:eastAsia="Times New Roman" w:cs="Calibri"/>
                <w:color w:val="auto"/>
                <w:sz w:val="22"/>
              </w:rPr>
            </w:pPr>
          </w:p>
        </w:tc>
      </w:tr>
      <w:tr w:rsidR="00214ADD" w:rsidRPr="00626B12" w14:paraId="4545322E" w14:textId="77777777" w:rsidTr="00362BB3">
        <w:trPr>
          <w:trHeight w:val="930"/>
        </w:trPr>
        <w:tc>
          <w:tcPr>
            <w:tcW w:w="1129" w:type="dxa"/>
            <w:vMerge/>
            <w:tcMar>
              <w:left w:w="105" w:type="dxa"/>
              <w:right w:w="105" w:type="dxa"/>
            </w:tcMar>
            <w:vAlign w:val="center"/>
          </w:tcPr>
          <w:p w14:paraId="216E2556" w14:textId="5A4AD00C" w:rsidR="00214ADD" w:rsidRPr="00626B12" w:rsidRDefault="00214ADD" w:rsidP="00362BB3">
            <w:pPr>
              <w:spacing w:before="120"/>
              <w:jc w:val="center"/>
              <w:rPr>
                <w:rFonts w:eastAsia="Times New Roman" w:cs="Calibri"/>
                <w:b/>
                <w:bCs/>
                <w:sz w:val="22"/>
              </w:rPr>
            </w:pPr>
          </w:p>
        </w:tc>
        <w:tc>
          <w:tcPr>
            <w:tcW w:w="8493" w:type="dxa"/>
            <w:gridSpan w:val="5"/>
            <w:tcMar>
              <w:left w:w="105" w:type="dxa"/>
              <w:right w:w="105" w:type="dxa"/>
            </w:tcMar>
            <w:vAlign w:val="center"/>
          </w:tcPr>
          <w:p w14:paraId="5F6216DC" w14:textId="3475D58E" w:rsidR="00214ADD" w:rsidRPr="00626B12" w:rsidRDefault="00214ADD" w:rsidP="00362BB3">
            <w:pPr>
              <w:spacing w:before="120"/>
              <w:rPr>
                <w:rFonts w:eastAsia="Times New Roman" w:cs="Calibri"/>
                <w:sz w:val="22"/>
              </w:rPr>
            </w:pPr>
            <w:r w:rsidRPr="00626B12">
              <w:rPr>
                <w:rFonts w:eastAsia="Times New Roman" w:cs="Calibri"/>
                <w:sz w:val="22"/>
              </w:rPr>
              <w:t xml:space="preserve">W celu potwierdzenia spełnienia </w:t>
            </w:r>
            <w:r w:rsidR="009E29D6" w:rsidRPr="00626B12">
              <w:rPr>
                <w:rFonts w:eastAsia="Times New Roman" w:cs="Calibri"/>
                <w:sz w:val="22"/>
              </w:rPr>
              <w:t>Kryterium 1.1</w:t>
            </w:r>
            <w:r w:rsidR="00055A31" w:rsidRPr="00626B12">
              <w:rPr>
                <w:rFonts w:eastAsia="Times New Roman" w:cs="Calibri"/>
                <w:sz w:val="22"/>
              </w:rPr>
              <w:t>,</w:t>
            </w:r>
            <w:r w:rsidRPr="00626B12">
              <w:rPr>
                <w:rFonts w:eastAsia="Times New Roman" w:cs="Calibri"/>
                <w:sz w:val="22"/>
              </w:rPr>
              <w:t xml:space="preserve"> </w:t>
            </w:r>
            <w:r w:rsidR="007D4146" w:rsidRPr="00626B12">
              <w:rPr>
                <w:rFonts w:eastAsia="Times New Roman" w:cs="Calibri"/>
                <w:sz w:val="22"/>
              </w:rPr>
              <w:t>Oferent</w:t>
            </w:r>
            <w:r w:rsidRPr="00626B12">
              <w:rPr>
                <w:rFonts w:eastAsia="Times New Roman" w:cs="Calibri"/>
                <w:sz w:val="22"/>
              </w:rPr>
              <w:t xml:space="preserve"> podaje adres Nieruchomości: </w:t>
            </w:r>
          </w:p>
          <w:p w14:paraId="78C6D5AD" w14:textId="2A1EA993" w:rsidR="00214ADD" w:rsidRPr="00626B12" w:rsidRDefault="00214ADD" w:rsidP="00362BB3">
            <w:pPr>
              <w:spacing w:before="120"/>
              <w:rPr>
                <w:rFonts w:eastAsia="Times New Roman" w:cs="Calibri"/>
                <w:sz w:val="22"/>
              </w:rPr>
            </w:pPr>
            <w:r w:rsidRPr="00626B12">
              <w:rPr>
                <w:rFonts w:eastAsia="Times New Roman" w:cs="Calibri"/>
                <w:sz w:val="22"/>
              </w:rPr>
              <w:t>……………………………………………………………………………………………………………</w:t>
            </w:r>
          </w:p>
        </w:tc>
      </w:tr>
      <w:tr w:rsidR="005D3F86" w:rsidRPr="00626B12" w14:paraId="052C5303" w14:textId="77777777" w:rsidTr="00362BB3">
        <w:trPr>
          <w:trHeight w:val="675"/>
        </w:trPr>
        <w:tc>
          <w:tcPr>
            <w:tcW w:w="1129" w:type="dxa"/>
            <w:vMerge w:val="restart"/>
            <w:shd w:val="clear" w:color="auto" w:fill="D6E3BC"/>
            <w:tcMar>
              <w:left w:w="105" w:type="dxa"/>
              <w:right w:w="105" w:type="dxa"/>
            </w:tcMar>
            <w:vAlign w:val="center"/>
          </w:tcPr>
          <w:p w14:paraId="5F39925E" w14:textId="72A3D89B" w:rsidR="601DC600" w:rsidRPr="00626B12" w:rsidRDefault="601DC600" w:rsidP="00362BB3">
            <w:pPr>
              <w:spacing w:before="120"/>
              <w:ind w:left="34"/>
              <w:jc w:val="center"/>
              <w:rPr>
                <w:rFonts w:eastAsia="Times New Roman" w:cs="Calibri"/>
                <w:sz w:val="22"/>
              </w:rPr>
            </w:pPr>
            <w:r w:rsidRPr="00626B12">
              <w:rPr>
                <w:rFonts w:eastAsia="Times New Roman" w:cs="Calibri"/>
                <w:b/>
                <w:bCs/>
                <w:sz w:val="22"/>
              </w:rPr>
              <w:t>1.2</w:t>
            </w:r>
          </w:p>
        </w:tc>
        <w:tc>
          <w:tcPr>
            <w:tcW w:w="2231" w:type="dxa"/>
            <w:shd w:val="clear" w:color="auto" w:fill="D6E3BC"/>
            <w:tcMar>
              <w:left w:w="105" w:type="dxa"/>
              <w:right w:w="105" w:type="dxa"/>
            </w:tcMar>
            <w:vAlign w:val="center"/>
          </w:tcPr>
          <w:p w14:paraId="29FF471F" w14:textId="10BEBFAB" w:rsidR="601DC600" w:rsidRPr="00626B12" w:rsidRDefault="601DC600" w:rsidP="00362BB3">
            <w:pPr>
              <w:spacing w:before="120"/>
              <w:jc w:val="left"/>
              <w:rPr>
                <w:rFonts w:eastAsia="Times New Roman" w:cs="Calibri"/>
                <w:sz w:val="22"/>
              </w:rPr>
            </w:pPr>
            <w:r w:rsidRPr="00626B12">
              <w:rPr>
                <w:rFonts w:eastAsia="Times New Roman" w:cs="Calibri"/>
                <w:b/>
                <w:bCs/>
                <w:sz w:val="22"/>
              </w:rPr>
              <w:t>Nieruchomość</w:t>
            </w:r>
          </w:p>
        </w:tc>
        <w:tc>
          <w:tcPr>
            <w:tcW w:w="2184" w:type="dxa"/>
            <w:shd w:val="clear" w:color="auto" w:fill="D6E3BC"/>
            <w:tcMar>
              <w:left w:w="105" w:type="dxa"/>
              <w:right w:w="105" w:type="dxa"/>
            </w:tcMar>
            <w:vAlign w:val="center"/>
          </w:tcPr>
          <w:p w14:paraId="5FE8D645" w14:textId="133588BA" w:rsidR="601DC600" w:rsidRPr="00626B12" w:rsidRDefault="13F9DFCB" w:rsidP="00362BB3">
            <w:pPr>
              <w:spacing w:before="120"/>
              <w:rPr>
                <w:rFonts w:eastAsia="Times New Roman" w:cs="Calibri"/>
                <w:sz w:val="22"/>
              </w:rPr>
            </w:pPr>
            <w:r w:rsidRPr="00626B12">
              <w:rPr>
                <w:rFonts w:eastAsia="Times New Roman" w:cs="Calibri"/>
                <w:sz w:val="22"/>
              </w:rPr>
              <w:t>Numer ewidencyjny</w:t>
            </w:r>
          </w:p>
        </w:tc>
        <w:tc>
          <w:tcPr>
            <w:tcW w:w="1503" w:type="dxa"/>
            <w:tcMar>
              <w:left w:w="105" w:type="dxa"/>
              <w:right w:w="105" w:type="dxa"/>
            </w:tcMar>
            <w:vAlign w:val="center"/>
          </w:tcPr>
          <w:p w14:paraId="4A0318E1" w14:textId="2FE984E1" w:rsidR="601DC600" w:rsidRPr="00626B12" w:rsidRDefault="601DC600" w:rsidP="00362BB3">
            <w:pPr>
              <w:spacing w:before="120"/>
              <w:jc w:val="center"/>
              <w:rPr>
                <w:rFonts w:eastAsia="Times New Roman" w:cs="Calibri"/>
                <w:sz w:val="22"/>
              </w:rPr>
            </w:pPr>
            <w:r w:rsidRPr="00626B12">
              <w:rPr>
                <w:rFonts w:eastAsia="Times New Roman" w:cs="Calibri"/>
                <w:color w:val="FF0000"/>
                <w:sz w:val="22"/>
              </w:rPr>
              <w:t xml:space="preserve">  </w:t>
            </w:r>
            <w:r w:rsidRPr="00626B12">
              <w:rPr>
                <w:rFonts w:ascii="Segoe UI Symbol" w:eastAsia="Segoe UI Symbol" w:hAnsi="Segoe UI Symbol" w:cs="Segoe UI Symbol"/>
                <w:sz w:val="22"/>
              </w:rPr>
              <w:t>☐</w:t>
            </w:r>
            <w:r w:rsidRPr="00626B12">
              <w:rPr>
                <w:rFonts w:eastAsia="Times New Roman" w:cs="Calibri"/>
                <w:color w:val="FF0000"/>
                <w:sz w:val="22"/>
              </w:rPr>
              <w:t xml:space="preserve"> </w:t>
            </w:r>
          </w:p>
        </w:tc>
        <w:tc>
          <w:tcPr>
            <w:tcW w:w="1419" w:type="dxa"/>
            <w:tcMar>
              <w:left w:w="105" w:type="dxa"/>
              <w:right w:w="105" w:type="dxa"/>
            </w:tcMar>
            <w:vAlign w:val="center"/>
          </w:tcPr>
          <w:p w14:paraId="270DF544" w14:textId="4F4E360C" w:rsidR="601DC600" w:rsidRPr="00626B12" w:rsidRDefault="601DC600" w:rsidP="00362BB3">
            <w:pPr>
              <w:spacing w:before="120"/>
              <w:jc w:val="center"/>
              <w:rPr>
                <w:rFonts w:eastAsia="Times New Roman" w:cs="Calibri"/>
                <w:sz w:val="22"/>
              </w:rPr>
            </w:pPr>
            <w:r w:rsidRPr="00626B12">
              <w:rPr>
                <w:rFonts w:eastAsia="Times New Roman" w:cs="Calibri"/>
                <w:color w:val="FF0000"/>
                <w:sz w:val="22"/>
              </w:rPr>
              <w:t xml:space="preserve">  </w:t>
            </w:r>
            <w:r w:rsidRPr="00626B12">
              <w:rPr>
                <w:rFonts w:ascii="Segoe UI Symbol" w:eastAsia="Segoe UI Symbol" w:hAnsi="Segoe UI Symbol" w:cs="Segoe UI Symbol"/>
                <w:sz w:val="22"/>
              </w:rPr>
              <w:t>☐</w:t>
            </w:r>
            <w:r w:rsidRPr="00626B12">
              <w:rPr>
                <w:rFonts w:eastAsia="Times New Roman" w:cs="Calibri"/>
                <w:color w:val="FF0000"/>
                <w:sz w:val="22"/>
              </w:rPr>
              <w:t xml:space="preserve"> </w:t>
            </w:r>
          </w:p>
        </w:tc>
        <w:tc>
          <w:tcPr>
            <w:tcW w:w="1156" w:type="dxa"/>
            <w:tcMar>
              <w:left w:w="105" w:type="dxa"/>
              <w:right w:w="105" w:type="dxa"/>
            </w:tcMar>
            <w:vAlign w:val="center"/>
          </w:tcPr>
          <w:p w14:paraId="786E102F" w14:textId="5E5B709A" w:rsidR="601DC600" w:rsidRPr="00626B12" w:rsidRDefault="601DC600" w:rsidP="00362BB3">
            <w:pPr>
              <w:spacing w:before="120"/>
              <w:rPr>
                <w:rFonts w:eastAsia="Times New Roman" w:cs="Calibri"/>
                <w:sz w:val="22"/>
              </w:rPr>
            </w:pPr>
          </w:p>
        </w:tc>
      </w:tr>
      <w:tr w:rsidR="601DC600" w:rsidRPr="00626B12" w14:paraId="699271EE" w14:textId="77777777" w:rsidTr="00362BB3">
        <w:trPr>
          <w:trHeight w:val="240"/>
        </w:trPr>
        <w:tc>
          <w:tcPr>
            <w:tcW w:w="1129" w:type="dxa"/>
            <w:vMerge/>
            <w:vAlign w:val="center"/>
          </w:tcPr>
          <w:p w14:paraId="0C2D1045" w14:textId="77777777" w:rsidR="007B1BAF" w:rsidRPr="00626B12" w:rsidRDefault="007B1BAF" w:rsidP="00362BB3">
            <w:pPr>
              <w:spacing w:before="120"/>
              <w:rPr>
                <w:rFonts w:cs="Calibri"/>
                <w:sz w:val="22"/>
              </w:rPr>
            </w:pPr>
          </w:p>
        </w:tc>
        <w:tc>
          <w:tcPr>
            <w:tcW w:w="8493" w:type="dxa"/>
            <w:gridSpan w:val="5"/>
            <w:shd w:val="clear" w:color="auto" w:fill="FFFFFF" w:themeFill="background2"/>
            <w:tcMar>
              <w:left w:w="105" w:type="dxa"/>
              <w:right w:w="105" w:type="dxa"/>
            </w:tcMar>
            <w:vAlign w:val="center"/>
          </w:tcPr>
          <w:p w14:paraId="3B3F5926" w14:textId="278E89B2" w:rsidR="601DC600" w:rsidRPr="00626B12" w:rsidRDefault="7B74B4FC" w:rsidP="00362BB3">
            <w:pPr>
              <w:spacing w:before="120"/>
              <w:rPr>
                <w:rFonts w:eastAsia="Calibri" w:cs="Calibri"/>
                <w:color w:val="auto"/>
                <w:sz w:val="22"/>
              </w:rPr>
            </w:pPr>
            <w:r w:rsidRPr="00626B12">
              <w:rPr>
                <w:rStyle w:val="Domylnaczcionkaakapitu1"/>
                <w:rFonts w:ascii="Calibri" w:eastAsia="Times New Roman" w:hAnsi="Calibri" w:cs="Calibri"/>
                <w:color w:val="auto"/>
              </w:rPr>
              <w:t xml:space="preserve">W celu </w:t>
            </w:r>
            <w:r w:rsidRPr="00626B12">
              <w:rPr>
                <w:rStyle w:val="Domylnaczcionkaakapitu1"/>
                <w:rFonts w:ascii="Calibri" w:eastAsia="Calibri" w:hAnsi="Calibri" w:cs="Calibri"/>
                <w:color w:val="auto"/>
              </w:rPr>
              <w:t xml:space="preserve">potwierdzenia spełnienia </w:t>
            </w:r>
            <w:r w:rsidR="128FF0E2" w:rsidRPr="00626B12">
              <w:rPr>
                <w:rStyle w:val="Domylnaczcionkaakapitu1"/>
                <w:rFonts w:ascii="Calibri" w:eastAsia="Calibri" w:hAnsi="Calibri" w:cs="Calibri"/>
                <w:color w:val="auto"/>
              </w:rPr>
              <w:t>Kryterium 1.2</w:t>
            </w:r>
            <w:r w:rsidR="3296C46B" w:rsidRPr="00626B12">
              <w:rPr>
                <w:rStyle w:val="Domylnaczcionkaakapitu1"/>
                <w:rFonts w:ascii="Calibri" w:eastAsia="Calibri" w:hAnsi="Calibri" w:cs="Calibri"/>
                <w:color w:val="auto"/>
              </w:rPr>
              <w:t>,</w:t>
            </w:r>
            <w:r w:rsidRPr="00626B12">
              <w:rPr>
                <w:rStyle w:val="Domylnaczcionkaakapitu1"/>
                <w:rFonts w:ascii="Calibri" w:eastAsia="Calibri" w:hAnsi="Calibri" w:cs="Calibri"/>
                <w:color w:val="auto"/>
              </w:rPr>
              <w:t xml:space="preserve"> </w:t>
            </w:r>
            <w:r w:rsidR="128FF0E2" w:rsidRPr="00626B12">
              <w:rPr>
                <w:rStyle w:val="Domylnaczcionkaakapitu1"/>
                <w:rFonts w:ascii="Calibri" w:eastAsia="Calibri" w:hAnsi="Calibri" w:cs="Calibri"/>
                <w:color w:val="auto"/>
              </w:rPr>
              <w:t>Oferent</w:t>
            </w:r>
            <w:r w:rsidRPr="00626B12">
              <w:rPr>
                <w:rStyle w:val="Domylnaczcionkaakapitu1"/>
                <w:rFonts w:ascii="Calibri" w:eastAsia="Calibri" w:hAnsi="Calibri" w:cs="Calibri"/>
                <w:color w:val="auto"/>
              </w:rPr>
              <w:t xml:space="preserve"> podaje:</w:t>
            </w:r>
          </w:p>
          <w:p w14:paraId="06D1A0A1" w14:textId="6DCAC2B6" w:rsidR="601DC600" w:rsidRPr="00626B12" w:rsidRDefault="13F9DFCB" w:rsidP="00362BB3">
            <w:pPr>
              <w:pStyle w:val="Akapitzlist"/>
              <w:numPr>
                <w:ilvl w:val="0"/>
                <w:numId w:val="2"/>
              </w:numPr>
              <w:spacing w:before="120" w:after="120"/>
              <w:rPr>
                <w:rFonts w:ascii="Calibri" w:eastAsia="Calibri" w:hAnsi="Calibri" w:cs="Calibri"/>
              </w:rPr>
            </w:pPr>
            <w:r w:rsidRPr="00626B12">
              <w:rPr>
                <w:rFonts w:ascii="Calibri" w:eastAsia="Calibri" w:hAnsi="Calibri" w:cs="Calibri"/>
              </w:rPr>
              <w:t>Numer ewidencyjny działki 1</w:t>
            </w:r>
            <w:r w:rsidR="201289C4" w:rsidRPr="00626B12">
              <w:rPr>
                <w:rFonts w:ascii="Calibri" w:eastAsia="Calibri" w:hAnsi="Calibri" w:cs="Calibri"/>
              </w:rPr>
              <w:t xml:space="preserve"> </w:t>
            </w:r>
            <w:r w:rsidR="27F1AA8F" w:rsidRPr="00626B12">
              <w:rPr>
                <w:rFonts w:ascii="Calibri" w:eastAsia="Calibri" w:hAnsi="Calibri" w:cs="Calibri"/>
              </w:rPr>
              <w:t>oraz obręb</w:t>
            </w:r>
            <w:r w:rsidRPr="00626B12">
              <w:rPr>
                <w:rFonts w:ascii="Calibri" w:eastAsia="Calibri" w:hAnsi="Calibri" w:cs="Calibri"/>
              </w:rPr>
              <w:t>*: /</w:t>
            </w:r>
            <w:r w:rsidRPr="00626B12">
              <w:rPr>
                <w:rFonts w:ascii="Calibri" w:eastAsia="Calibri" w:hAnsi="Calibri" w:cs="Calibri"/>
                <w:i/>
                <w:iCs/>
              </w:rPr>
              <w:t>uzupełnić</w:t>
            </w:r>
            <w:r w:rsidRPr="00626B12">
              <w:rPr>
                <w:rFonts w:ascii="Calibri" w:eastAsia="Calibri" w:hAnsi="Calibri" w:cs="Calibri"/>
              </w:rPr>
              <w:t>/…………………………………………….,</w:t>
            </w:r>
          </w:p>
          <w:p w14:paraId="31817F74" w14:textId="2C41CD00" w:rsidR="601DC600" w:rsidRPr="00626B12" w:rsidRDefault="7B74B4FC" w:rsidP="00362BB3">
            <w:pPr>
              <w:pStyle w:val="Akapitzlist"/>
              <w:numPr>
                <w:ilvl w:val="0"/>
                <w:numId w:val="2"/>
              </w:numPr>
              <w:spacing w:before="120" w:after="120"/>
              <w:rPr>
                <w:rFonts w:ascii="Calibri" w:eastAsia="Calibri" w:hAnsi="Calibri" w:cs="Calibri"/>
              </w:rPr>
            </w:pPr>
            <w:r w:rsidRPr="00626B12">
              <w:rPr>
                <w:rFonts w:ascii="Calibri" w:eastAsia="Calibri" w:hAnsi="Calibri" w:cs="Calibri"/>
              </w:rPr>
              <w:t>Numer ewidencyjny działki 2</w:t>
            </w:r>
            <w:r w:rsidR="2F4B9801" w:rsidRPr="00626B12">
              <w:rPr>
                <w:rFonts w:ascii="Calibri" w:eastAsia="Calibri" w:hAnsi="Calibri" w:cs="Calibri"/>
              </w:rPr>
              <w:t xml:space="preserve"> </w:t>
            </w:r>
            <w:r w:rsidR="4A446EA4" w:rsidRPr="00626B12">
              <w:rPr>
                <w:rFonts w:ascii="Calibri" w:eastAsia="Calibri" w:hAnsi="Calibri" w:cs="Calibri"/>
              </w:rPr>
              <w:t>oraz obręb</w:t>
            </w:r>
            <w:r w:rsidRPr="00626B12">
              <w:rPr>
                <w:rFonts w:ascii="Calibri" w:eastAsia="Calibri" w:hAnsi="Calibri" w:cs="Calibri"/>
              </w:rPr>
              <w:t>*: /</w:t>
            </w:r>
            <w:r w:rsidRPr="00626B12">
              <w:rPr>
                <w:rFonts w:ascii="Calibri" w:eastAsia="Calibri" w:hAnsi="Calibri" w:cs="Calibri"/>
                <w:i/>
                <w:iCs/>
              </w:rPr>
              <w:t>uzupełnić</w:t>
            </w:r>
            <w:r w:rsidRPr="00626B12">
              <w:rPr>
                <w:rFonts w:ascii="Calibri" w:eastAsia="Calibri" w:hAnsi="Calibri" w:cs="Calibri"/>
              </w:rPr>
              <w:t>/…………………………………………….,</w:t>
            </w:r>
          </w:p>
          <w:p w14:paraId="79A1ADDE" w14:textId="2D9E6108" w:rsidR="601DC600" w:rsidRPr="00626B12" w:rsidRDefault="7B74B4FC" w:rsidP="00362BB3">
            <w:pPr>
              <w:pStyle w:val="Akapitzlist"/>
              <w:numPr>
                <w:ilvl w:val="0"/>
                <w:numId w:val="2"/>
              </w:numPr>
              <w:spacing w:before="120" w:after="120"/>
              <w:rPr>
                <w:rFonts w:ascii="Calibri" w:eastAsia="Calibri" w:hAnsi="Calibri" w:cs="Calibri"/>
              </w:rPr>
            </w:pPr>
            <w:r w:rsidRPr="00626B12">
              <w:rPr>
                <w:rFonts w:ascii="Calibri" w:eastAsia="Calibri" w:hAnsi="Calibri" w:cs="Calibri"/>
              </w:rPr>
              <w:t>Numer ewidencyjny działki 3</w:t>
            </w:r>
            <w:r w:rsidR="42C8615F" w:rsidRPr="00626B12">
              <w:rPr>
                <w:rFonts w:ascii="Calibri" w:eastAsia="Calibri" w:hAnsi="Calibri" w:cs="Calibri"/>
              </w:rPr>
              <w:t xml:space="preserve"> oraz obręb</w:t>
            </w:r>
            <w:r w:rsidRPr="00626B12">
              <w:rPr>
                <w:rFonts w:ascii="Calibri" w:eastAsia="Calibri" w:hAnsi="Calibri" w:cs="Calibri"/>
              </w:rPr>
              <w:t>*: /</w:t>
            </w:r>
            <w:r w:rsidRPr="00626B12">
              <w:rPr>
                <w:rFonts w:ascii="Calibri" w:eastAsia="Calibri" w:hAnsi="Calibri" w:cs="Calibri"/>
                <w:i/>
                <w:iCs/>
              </w:rPr>
              <w:t>uzupełnić</w:t>
            </w:r>
            <w:r w:rsidRPr="00626B12">
              <w:rPr>
                <w:rFonts w:ascii="Calibri" w:eastAsia="Calibri" w:hAnsi="Calibri" w:cs="Calibri"/>
              </w:rPr>
              <w:t>/…………………………………………….,</w:t>
            </w:r>
          </w:p>
          <w:p w14:paraId="7450DB0E" w14:textId="4737B3C9" w:rsidR="601DC600" w:rsidRPr="00626B12" w:rsidRDefault="7B74B4FC" w:rsidP="00362BB3">
            <w:pPr>
              <w:pStyle w:val="Akapitzlist"/>
              <w:numPr>
                <w:ilvl w:val="0"/>
                <w:numId w:val="2"/>
              </w:numPr>
              <w:spacing w:before="120" w:after="120"/>
              <w:rPr>
                <w:rFonts w:ascii="Calibri" w:eastAsia="Calibri" w:hAnsi="Calibri" w:cs="Calibri"/>
              </w:rPr>
            </w:pPr>
            <w:r w:rsidRPr="00626B12">
              <w:rPr>
                <w:rFonts w:ascii="Calibri" w:eastAsia="Calibri" w:hAnsi="Calibri" w:cs="Calibri"/>
              </w:rPr>
              <w:t>Numer ewidencyjny działki 4</w:t>
            </w:r>
            <w:r w:rsidR="6F5941DC" w:rsidRPr="00626B12">
              <w:rPr>
                <w:rFonts w:ascii="Calibri" w:eastAsia="Calibri" w:hAnsi="Calibri" w:cs="Calibri"/>
              </w:rPr>
              <w:t xml:space="preserve"> oraz obręb</w:t>
            </w:r>
            <w:r w:rsidRPr="00626B12">
              <w:rPr>
                <w:rFonts w:ascii="Calibri" w:eastAsia="Calibri" w:hAnsi="Calibri" w:cs="Calibri"/>
              </w:rPr>
              <w:t>*: /</w:t>
            </w:r>
            <w:r w:rsidRPr="00626B12">
              <w:rPr>
                <w:rFonts w:ascii="Calibri" w:eastAsia="Calibri" w:hAnsi="Calibri" w:cs="Calibri"/>
                <w:i/>
                <w:iCs/>
              </w:rPr>
              <w:t>uzupełnić</w:t>
            </w:r>
            <w:r w:rsidRPr="00626B12">
              <w:rPr>
                <w:rFonts w:ascii="Calibri" w:eastAsia="Calibri" w:hAnsi="Calibri" w:cs="Calibri"/>
              </w:rPr>
              <w:t>/…………………………………………….,</w:t>
            </w:r>
          </w:p>
          <w:p w14:paraId="27234B83" w14:textId="09A32E18" w:rsidR="601DC600" w:rsidRPr="00626B12" w:rsidRDefault="7B74B4FC" w:rsidP="00362BB3">
            <w:pPr>
              <w:pStyle w:val="Akapitzlist"/>
              <w:numPr>
                <w:ilvl w:val="0"/>
                <w:numId w:val="2"/>
              </w:numPr>
              <w:spacing w:before="120" w:after="120"/>
              <w:rPr>
                <w:rFonts w:ascii="Calibri" w:eastAsia="Calibri" w:hAnsi="Calibri" w:cs="Calibri"/>
              </w:rPr>
            </w:pPr>
            <w:r w:rsidRPr="00626B12">
              <w:rPr>
                <w:rFonts w:ascii="Calibri" w:eastAsia="Calibri" w:hAnsi="Calibri" w:cs="Calibri"/>
              </w:rPr>
              <w:t>Numer ewidencyjny działki 5</w:t>
            </w:r>
            <w:r w:rsidR="62A1A93D" w:rsidRPr="00626B12">
              <w:rPr>
                <w:rFonts w:ascii="Calibri" w:eastAsia="Calibri" w:hAnsi="Calibri" w:cs="Calibri"/>
              </w:rPr>
              <w:t xml:space="preserve"> oraz obręb</w:t>
            </w:r>
            <w:r w:rsidRPr="00626B12">
              <w:rPr>
                <w:rFonts w:ascii="Calibri" w:eastAsia="Calibri" w:hAnsi="Calibri" w:cs="Calibri"/>
              </w:rPr>
              <w:t>*: /</w:t>
            </w:r>
            <w:r w:rsidRPr="00626B12">
              <w:rPr>
                <w:rFonts w:ascii="Calibri" w:eastAsia="Calibri" w:hAnsi="Calibri" w:cs="Calibri"/>
                <w:i/>
                <w:iCs/>
              </w:rPr>
              <w:t>uzupełnić</w:t>
            </w:r>
            <w:r w:rsidRPr="00626B12">
              <w:rPr>
                <w:rFonts w:ascii="Calibri" w:eastAsia="Calibri" w:hAnsi="Calibri" w:cs="Calibri"/>
              </w:rPr>
              <w:t>/…………………………………………….,</w:t>
            </w:r>
          </w:p>
          <w:p w14:paraId="4DF715C4" w14:textId="01A9C0C8" w:rsidR="601DC600" w:rsidRPr="00626B12" w:rsidRDefault="7B74B4FC" w:rsidP="00362BB3">
            <w:pPr>
              <w:pStyle w:val="Akapitzlist"/>
              <w:numPr>
                <w:ilvl w:val="0"/>
                <w:numId w:val="2"/>
              </w:numPr>
              <w:spacing w:before="120" w:after="120"/>
              <w:rPr>
                <w:rFonts w:ascii="Calibri" w:eastAsia="Calibri" w:hAnsi="Calibri" w:cs="Calibri"/>
              </w:rPr>
            </w:pPr>
            <w:r w:rsidRPr="00626B12">
              <w:rPr>
                <w:rFonts w:ascii="Calibri" w:eastAsia="Calibri" w:hAnsi="Calibri" w:cs="Calibri"/>
              </w:rPr>
              <w:t>Numer ewidencyjny działki 6</w:t>
            </w:r>
            <w:r w:rsidR="6EB8E1E6" w:rsidRPr="00626B12">
              <w:rPr>
                <w:rFonts w:ascii="Calibri" w:eastAsia="Calibri" w:hAnsi="Calibri" w:cs="Calibri"/>
              </w:rPr>
              <w:t xml:space="preserve"> </w:t>
            </w:r>
            <w:r w:rsidR="7176276B" w:rsidRPr="00626B12">
              <w:rPr>
                <w:rFonts w:ascii="Calibri" w:eastAsia="Calibri" w:hAnsi="Calibri" w:cs="Calibri"/>
              </w:rPr>
              <w:t>oraz obręb</w:t>
            </w:r>
            <w:r w:rsidRPr="00626B12">
              <w:rPr>
                <w:rFonts w:ascii="Calibri" w:eastAsia="Calibri" w:hAnsi="Calibri" w:cs="Calibri"/>
              </w:rPr>
              <w:t>*: /</w:t>
            </w:r>
            <w:r w:rsidRPr="00626B12">
              <w:rPr>
                <w:rFonts w:ascii="Calibri" w:eastAsia="Calibri" w:hAnsi="Calibri" w:cs="Calibri"/>
                <w:i/>
                <w:iCs/>
              </w:rPr>
              <w:t>uzupełnić</w:t>
            </w:r>
            <w:r w:rsidRPr="00626B12">
              <w:rPr>
                <w:rFonts w:ascii="Calibri" w:eastAsia="Calibri" w:hAnsi="Calibri" w:cs="Calibri"/>
              </w:rPr>
              <w:t>/…………………………………………….,</w:t>
            </w:r>
          </w:p>
          <w:p w14:paraId="4DE241AA" w14:textId="4842A6C9" w:rsidR="601DC600" w:rsidRPr="00626B12" w:rsidRDefault="7B74B4FC" w:rsidP="00362BB3">
            <w:pPr>
              <w:spacing w:before="120"/>
              <w:rPr>
                <w:rFonts w:eastAsia="Times New Roman" w:cs="Calibri"/>
                <w:color w:val="auto"/>
                <w:sz w:val="22"/>
              </w:rPr>
            </w:pPr>
            <w:r w:rsidRPr="00626B12">
              <w:rPr>
                <w:rFonts w:eastAsia="Calibri" w:cs="Calibri"/>
                <w:color w:val="auto"/>
                <w:sz w:val="22"/>
              </w:rPr>
              <w:t xml:space="preserve">* - </w:t>
            </w:r>
            <w:r w:rsidRPr="00626B12">
              <w:rPr>
                <w:rFonts w:eastAsia="Calibri" w:cs="Calibri"/>
                <w:i/>
                <w:iCs/>
                <w:color w:val="auto"/>
                <w:sz w:val="22"/>
              </w:rPr>
              <w:t xml:space="preserve">uzupełnić w </w:t>
            </w:r>
            <w:r w:rsidRPr="00626B12">
              <w:rPr>
                <w:rFonts w:eastAsia="Times New Roman" w:cs="Calibri"/>
                <w:i/>
                <w:iCs/>
                <w:color w:val="auto"/>
                <w:sz w:val="22"/>
              </w:rPr>
              <w:t>przypadku, gdy Budynek znajduje się na terenie różnych działek.</w:t>
            </w:r>
            <w:r w:rsidR="008A4B8B" w:rsidRPr="00626B12">
              <w:rPr>
                <w:rFonts w:eastAsia="Times New Roman" w:cs="Calibri"/>
                <w:i/>
                <w:iCs/>
                <w:color w:val="auto"/>
                <w:sz w:val="22"/>
              </w:rPr>
              <w:t xml:space="preserve"> Należy dostosować liczbę wierszy</w:t>
            </w:r>
            <w:r w:rsidR="00AA2135" w:rsidRPr="00626B12">
              <w:rPr>
                <w:rFonts w:eastAsia="Times New Roman" w:cs="Calibri"/>
                <w:i/>
                <w:iCs/>
                <w:color w:val="auto"/>
                <w:sz w:val="22"/>
              </w:rPr>
              <w:t>.</w:t>
            </w:r>
          </w:p>
        </w:tc>
      </w:tr>
      <w:tr w:rsidR="005D3F86" w:rsidRPr="00626B12" w14:paraId="19F47FEB" w14:textId="77777777" w:rsidTr="00362BB3">
        <w:trPr>
          <w:trHeight w:val="840"/>
        </w:trPr>
        <w:tc>
          <w:tcPr>
            <w:tcW w:w="1129" w:type="dxa"/>
            <w:vMerge w:val="restart"/>
            <w:shd w:val="clear" w:color="auto" w:fill="D6E3BC"/>
            <w:tcMar>
              <w:left w:w="105" w:type="dxa"/>
              <w:right w:w="105" w:type="dxa"/>
            </w:tcMar>
            <w:vAlign w:val="center"/>
          </w:tcPr>
          <w:p w14:paraId="3041F615" w14:textId="5D85AAF8" w:rsidR="601DC600" w:rsidRPr="00626B12" w:rsidRDefault="601DC600" w:rsidP="00362BB3">
            <w:pPr>
              <w:spacing w:before="120"/>
              <w:jc w:val="center"/>
              <w:rPr>
                <w:rFonts w:eastAsia="Times New Roman" w:cs="Calibri"/>
                <w:sz w:val="22"/>
              </w:rPr>
            </w:pPr>
            <w:r w:rsidRPr="00626B12">
              <w:rPr>
                <w:rFonts w:eastAsia="Times New Roman" w:cs="Calibri"/>
                <w:b/>
                <w:bCs/>
                <w:sz w:val="22"/>
              </w:rPr>
              <w:t>1.3</w:t>
            </w:r>
          </w:p>
        </w:tc>
        <w:tc>
          <w:tcPr>
            <w:tcW w:w="2231" w:type="dxa"/>
            <w:shd w:val="clear" w:color="auto" w:fill="D6E3BC"/>
            <w:tcMar>
              <w:left w:w="105" w:type="dxa"/>
              <w:right w:w="105" w:type="dxa"/>
            </w:tcMar>
            <w:vAlign w:val="center"/>
          </w:tcPr>
          <w:p w14:paraId="41A4B9F5" w14:textId="3AE5F8AC" w:rsidR="601DC600" w:rsidRPr="00626B12" w:rsidRDefault="601DC600" w:rsidP="00362BB3">
            <w:pPr>
              <w:spacing w:before="120"/>
              <w:jc w:val="left"/>
              <w:rPr>
                <w:rFonts w:eastAsia="Times New Roman" w:cs="Calibri"/>
                <w:color w:val="auto"/>
                <w:sz w:val="22"/>
              </w:rPr>
            </w:pPr>
            <w:r w:rsidRPr="00626B12">
              <w:rPr>
                <w:rFonts w:eastAsia="Times New Roman" w:cs="Calibri"/>
                <w:b/>
                <w:bCs/>
                <w:color w:val="auto"/>
                <w:sz w:val="22"/>
              </w:rPr>
              <w:t>Nieruchomość</w:t>
            </w:r>
          </w:p>
        </w:tc>
        <w:tc>
          <w:tcPr>
            <w:tcW w:w="2184" w:type="dxa"/>
            <w:shd w:val="clear" w:color="auto" w:fill="D6E3BC"/>
            <w:tcMar>
              <w:left w:w="105" w:type="dxa"/>
              <w:right w:w="105" w:type="dxa"/>
            </w:tcMar>
            <w:vAlign w:val="center"/>
          </w:tcPr>
          <w:p w14:paraId="5A106A29" w14:textId="1B126DF8" w:rsidR="601DC600" w:rsidRPr="00626B12" w:rsidRDefault="601DC600" w:rsidP="00362BB3">
            <w:pPr>
              <w:spacing w:before="120"/>
              <w:rPr>
                <w:rFonts w:eastAsia="Times New Roman" w:cs="Calibri"/>
                <w:color w:val="auto"/>
                <w:sz w:val="22"/>
              </w:rPr>
            </w:pPr>
            <w:r w:rsidRPr="00626B12">
              <w:rPr>
                <w:rFonts w:eastAsia="Times New Roman" w:cs="Calibri"/>
                <w:color w:val="auto"/>
                <w:sz w:val="22"/>
              </w:rPr>
              <w:t>Księga wieczysta</w:t>
            </w:r>
          </w:p>
        </w:tc>
        <w:tc>
          <w:tcPr>
            <w:tcW w:w="1503" w:type="dxa"/>
            <w:tcMar>
              <w:left w:w="105" w:type="dxa"/>
              <w:right w:w="105" w:type="dxa"/>
            </w:tcMar>
            <w:vAlign w:val="center"/>
          </w:tcPr>
          <w:p w14:paraId="3362A7E3" w14:textId="4B266E5C" w:rsidR="601DC600" w:rsidRPr="00626B12" w:rsidRDefault="601DC600" w:rsidP="00362BB3">
            <w:pPr>
              <w:spacing w:before="120"/>
              <w:jc w:val="center"/>
              <w:rPr>
                <w:rFonts w:eastAsia="Times New Roman" w:cs="Calibri"/>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c>
          <w:tcPr>
            <w:tcW w:w="1419" w:type="dxa"/>
            <w:tcMar>
              <w:left w:w="105" w:type="dxa"/>
              <w:right w:w="105" w:type="dxa"/>
            </w:tcMar>
            <w:vAlign w:val="center"/>
          </w:tcPr>
          <w:p w14:paraId="6BCD5394" w14:textId="314B70FF" w:rsidR="601DC600" w:rsidRPr="00626B12" w:rsidRDefault="601DC600" w:rsidP="00362BB3">
            <w:pPr>
              <w:spacing w:before="120"/>
              <w:jc w:val="center"/>
              <w:rPr>
                <w:rFonts w:eastAsia="Times New Roman" w:cs="Calibri"/>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c>
          <w:tcPr>
            <w:tcW w:w="1156" w:type="dxa"/>
            <w:tcMar>
              <w:left w:w="105" w:type="dxa"/>
              <w:right w:w="105" w:type="dxa"/>
            </w:tcMar>
            <w:vAlign w:val="center"/>
          </w:tcPr>
          <w:p w14:paraId="7311B888" w14:textId="2F6137E4" w:rsidR="601DC600" w:rsidRPr="00626B12" w:rsidRDefault="601DC600" w:rsidP="00362BB3">
            <w:pPr>
              <w:spacing w:before="120"/>
              <w:rPr>
                <w:rFonts w:eastAsia="Times New Roman" w:cs="Calibri"/>
                <w:color w:val="auto"/>
                <w:sz w:val="22"/>
              </w:rPr>
            </w:pPr>
          </w:p>
        </w:tc>
      </w:tr>
      <w:tr w:rsidR="601DC600" w:rsidRPr="00626B12" w14:paraId="7B2C5D16" w14:textId="77777777" w:rsidTr="00362BB3">
        <w:trPr>
          <w:trHeight w:val="555"/>
        </w:trPr>
        <w:tc>
          <w:tcPr>
            <w:tcW w:w="1129" w:type="dxa"/>
            <w:vMerge/>
            <w:vAlign w:val="center"/>
          </w:tcPr>
          <w:p w14:paraId="7247E2C8" w14:textId="77777777" w:rsidR="007B1BAF" w:rsidRPr="00626B12" w:rsidRDefault="007B1BAF" w:rsidP="00362BB3">
            <w:pPr>
              <w:spacing w:before="120"/>
              <w:rPr>
                <w:rFonts w:cs="Calibri"/>
                <w:sz w:val="22"/>
              </w:rPr>
            </w:pPr>
          </w:p>
        </w:tc>
        <w:tc>
          <w:tcPr>
            <w:tcW w:w="8493" w:type="dxa"/>
            <w:gridSpan w:val="5"/>
            <w:tcMar>
              <w:left w:w="105" w:type="dxa"/>
              <w:right w:w="105" w:type="dxa"/>
            </w:tcMar>
          </w:tcPr>
          <w:p w14:paraId="659E060F" w14:textId="0EE702A2" w:rsidR="601DC600" w:rsidRPr="00626B12" w:rsidRDefault="4A4D827B" w:rsidP="00362BB3">
            <w:pPr>
              <w:spacing w:before="120"/>
              <w:rPr>
                <w:rFonts w:eastAsia="Times New Roman" w:cs="Calibri"/>
                <w:color w:val="auto"/>
                <w:sz w:val="22"/>
              </w:rPr>
            </w:pPr>
            <w:r w:rsidRPr="00626B12">
              <w:rPr>
                <w:rStyle w:val="Domylnaczcionkaakapitu1"/>
                <w:rFonts w:ascii="Calibri" w:eastAsia="Times New Roman" w:hAnsi="Calibri" w:cs="Calibri"/>
                <w:color w:val="auto"/>
              </w:rPr>
              <w:t xml:space="preserve">W celu potwierdzenia spełnienia </w:t>
            </w:r>
            <w:r w:rsidR="57FB144D" w:rsidRPr="00626B12">
              <w:rPr>
                <w:rStyle w:val="Domylnaczcionkaakapitu1"/>
                <w:rFonts w:ascii="Calibri" w:eastAsia="Times New Roman" w:hAnsi="Calibri" w:cs="Calibri"/>
                <w:color w:val="auto"/>
              </w:rPr>
              <w:t>Kryterium</w:t>
            </w:r>
            <w:r w:rsidR="006561F6" w:rsidRPr="00626B12">
              <w:rPr>
                <w:rStyle w:val="Domylnaczcionkaakapitu1"/>
                <w:rFonts w:ascii="Calibri" w:eastAsia="Times New Roman" w:hAnsi="Calibri" w:cs="Calibri"/>
                <w:color w:val="auto"/>
              </w:rPr>
              <w:t xml:space="preserve"> 1.3</w:t>
            </w:r>
            <w:r w:rsidR="57FB144D" w:rsidRPr="00626B12">
              <w:rPr>
                <w:rStyle w:val="Domylnaczcionkaakapitu1"/>
                <w:rFonts w:ascii="Calibri" w:eastAsia="Times New Roman" w:hAnsi="Calibri" w:cs="Calibri"/>
                <w:color w:val="auto"/>
              </w:rPr>
              <w:t>,</w:t>
            </w:r>
            <w:r w:rsidRPr="00626B12">
              <w:rPr>
                <w:rStyle w:val="Domylnaczcionkaakapitu1"/>
                <w:rFonts w:ascii="Calibri" w:eastAsia="Times New Roman" w:hAnsi="Calibri" w:cs="Calibri"/>
                <w:color w:val="auto"/>
              </w:rPr>
              <w:t xml:space="preserve"> </w:t>
            </w:r>
            <w:r w:rsidR="006561F6" w:rsidRPr="00626B12">
              <w:rPr>
                <w:rStyle w:val="Domylnaczcionkaakapitu1"/>
                <w:rFonts w:ascii="Calibri" w:eastAsia="Times New Roman" w:hAnsi="Calibri" w:cs="Calibri"/>
                <w:color w:val="auto"/>
              </w:rPr>
              <w:t>Oferent</w:t>
            </w:r>
            <w:r w:rsidRPr="00626B12">
              <w:rPr>
                <w:rStyle w:val="Domylnaczcionkaakapitu1"/>
                <w:rFonts w:ascii="Calibri" w:eastAsia="Times New Roman" w:hAnsi="Calibri" w:cs="Calibri"/>
                <w:color w:val="auto"/>
              </w:rPr>
              <w:t xml:space="preserve"> podaje:</w:t>
            </w:r>
          </w:p>
          <w:p w14:paraId="672D1473" w14:textId="0C0C588D" w:rsidR="601DC600" w:rsidRPr="00626B12" w:rsidRDefault="601DC600" w:rsidP="00362BB3">
            <w:pPr>
              <w:pStyle w:val="Akapitzlist"/>
              <w:numPr>
                <w:ilvl w:val="0"/>
                <w:numId w:val="1"/>
              </w:numPr>
              <w:spacing w:before="120" w:after="120"/>
              <w:jc w:val="both"/>
              <w:rPr>
                <w:rFonts w:ascii="Calibri" w:eastAsia="Times New Roman" w:hAnsi="Calibri" w:cs="Calibri"/>
              </w:rPr>
            </w:pPr>
            <w:r w:rsidRPr="00626B12">
              <w:rPr>
                <w:rStyle w:val="Domylnaczcionkaakapitu1"/>
                <w:rFonts w:ascii="Calibri" w:eastAsia="Times New Roman" w:hAnsi="Calibri" w:cs="Calibri"/>
              </w:rPr>
              <w:t>Numer księgi wieczystej Nieruchomości:</w:t>
            </w:r>
            <w:r w:rsidRPr="00626B12">
              <w:rPr>
                <w:rFonts w:ascii="Calibri" w:eastAsia="Calibri" w:hAnsi="Calibri" w:cs="Calibri"/>
              </w:rPr>
              <w:t xml:space="preserve"> </w:t>
            </w:r>
            <w:r w:rsidRPr="00626B12">
              <w:rPr>
                <w:rFonts w:ascii="Calibri" w:eastAsia="Times New Roman" w:hAnsi="Calibri" w:cs="Calibri"/>
              </w:rPr>
              <w:t>/</w:t>
            </w:r>
            <w:r w:rsidRPr="00626B12">
              <w:rPr>
                <w:rFonts w:ascii="Calibri" w:eastAsia="Times New Roman" w:hAnsi="Calibri" w:cs="Calibri"/>
                <w:i/>
                <w:iCs/>
              </w:rPr>
              <w:t>uzupełnić</w:t>
            </w:r>
            <w:r w:rsidRPr="00626B12">
              <w:rPr>
                <w:rFonts w:ascii="Calibri" w:eastAsia="Times New Roman" w:hAnsi="Calibri" w:cs="Calibri"/>
              </w:rPr>
              <w:t>/</w:t>
            </w:r>
            <w:r w:rsidR="006561F6" w:rsidRPr="00626B12">
              <w:rPr>
                <w:rFonts w:ascii="Calibri" w:eastAsia="Times New Roman" w:hAnsi="Calibri" w:cs="Calibri"/>
              </w:rPr>
              <w:t>………………………………………………..</w:t>
            </w:r>
            <w:r w:rsidRPr="00626B12">
              <w:rPr>
                <w:rFonts w:ascii="Calibri" w:eastAsia="Times New Roman" w:hAnsi="Calibri" w:cs="Calibri"/>
              </w:rPr>
              <w:t>,</w:t>
            </w:r>
          </w:p>
          <w:p w14:paraId="58E76F9D" w14:textId="3F5E5DCF" w:rsidR="601DC600" w:rsidRPr="00626B12" w:rsidRDefault="0FF979F8" w:rsidP="00362BB3">
            <w:pPr>
              <w:pStyle w:val="Akapitzlist"/>
              <w:numPr>
                <w:ilvl w:val="0"/>
                <w:numId w:val="1"/>
              </w:numPr>
              <w:spacing w:before="120" w:after="120"/>
              <w:jc w:val="both"/>
              <w:rPr>
                <w:rFonts w:ascii="Calibri" w:eastAsia="Times New Roman" w:hAnsi="Calibri" w:cs="Calibri"/>
              </w:rPr>
            </w:pPr>
            <w:r w:rsidRPr="00626B12">
              <w:rPr>
                <w:rFonts w:ascii="Calibri" w:eastAsia="Times New Roman" w:hAnsi="Calibri" w:cs="Calibri"/>
              </w:rPr>
              <w:t xml:space="preserve">Przesyła </w:t>
            </w:r>
            <w:r w:rsidR="006561F6" w:rsidRPr="00626B12">
              <w:rPr>
                <w:rFonts w:ascii="Calibri" w:eastAsia="Times New Roman" w:hAnsi="Calibri" w:cs="Calibri"/>
              </w:rPr>
              <w:t xml:space="preserve">odpis </w:t>
            </w:r>
            <w:r w:rsidRPr="00626B12">
              <w:rPr>
                <w:rFonts w:ascii="Calibri" w:eastAsia="Times New Roman" w:hAnsi="Calibri" w:cs="Calibri"/>
              </w:rPr>
              <w:t>KW w wersji elektronicznej</w:t>
            </w:r>
            <w:r w:rsidR="00432004">
              <w:rPr>
                <w:rFonts w:ascii="Calibri" w:eastAsia="Times New Roman" w:hAnsi="Calibri" w:cs="Calibri"/>
              </w:rPr>
              <w:t>.</w:t>
            </w:r>
          </w:p>
        </w:tc>
      </w:tr>
    </w:tbl>
    <w:p w14:paraId="13A9CC9B" w14:textId="5C737B97" w:rsidR="005F12E2" w:rsidRDefault="005F12E2"/>
    <w:p w14:paraId="55593E00" w14:textId="77777777" w:rsidR="005F12E2" w:rsidRDefault="005F12E2">
      <w:pPr>
        <w:spacing w:after="160" w:line="259" w:lineRule="auto"/>
        <w:jc w:val="left"/>
      </w:pPr>
      <w:r>
        <w:br w:type="page"/>
      </w:r>
    </w:p>
    <w:tbl>
      <w:tblPr>
        <w:tblStyle w:val="Tabela-Siatka"/>
        <w:tblW w:w="9622" w:type="dxa"/>
        <w:tblLayout w:type="fixed"/>
        <w:tblLook w:val="04A0" w:firstRow="1" w:lastRow="0" w:firstColumn="1" w:lastColumn="0" w:noHBand="0" w:noVBand="1"/>
      </w:tblPr>
      <w:tblGrid>
        <w:gridCol w:w="1129"/>
        <w:gridCol w:w="2231"/>
        <w:gridCol w:w="2184"/>
        <w:gridCol w:w="1503"/>
        <w:gridCol w:w="1419"/>
        <w:gridCol w:w="1156"/>
      </w:tblGrid>
      <w:tr w:rsidR="000E10E6" w:rsidRPr="00626B12" w14:paraId="0C02DAA3" w14:textId="77777777" w:rsidTr="00362BB3">
        <w:trPr>
          <w:trHeight w:val="1110"/>
        </w:trPr>
        <w:tc>
          <w:tcPr>
            <w:tcW w:w="1129" w:type="dxa"/>
            <w:vMerge w:val="restart"/>
            <w:shd w:val="clear" w:color="auto" w:fill="D6E3BC"/>
            <w:tcMar>
              <w:left w:w="105" w:type="dxa"/>
              <w:right w:w="105" w:type="dxa"/>
            </w:tcMar>
            <w:vAlign w:val="center"/>
          </w:tcPr>
          <w:p w14:paraId="75E09230" w14:textId="3A354BDC" w:rsidR="00036359" w:rsidRPr="00626B12" w:rsidRDefault="00036359" w:rsidP="00362BB3">
            <w:pPr>
              <w:spacing w:before="120"/>
              <w:jc w:val="center"/>
              <w:rPr>
                <w:rFonts w:eastAsia="Times New Roman" w:cs="Calibri"/>
                <w:sz w:val="22"/>
              </w:rPr>
            </w:pPr>
            <w:r w:rsidRPr="00626B12">
              <w:rPr>
                <w:rFonts w:eastAsia="Times New Roman" w:cs="Calibri"/>
                <w:b/>
                <w:bCs/>
                <w:sz w:val="22"/>
              </w:rPr>
              <w:lastRenderedPageBreak/>
              <w:t>1.4</w:t>
            </w:r>
          </w:p>
        </w:tc>
        <w:tc>
          <w:tcPr>
            <w:tcW w:w="2231" w:type="dxa"/>
            <w:shd w:val="clear" w:color="auto" w:fill="D6E3BC"/>
            <w:tcMar>
              <w:left w:w="105" w:type="dxa"/>
              <w:right w:w="105" w:type="dxa"/>
            </w:tcMar>
            <w:vAlign w:val="center"/>
          </w:tcPr>
          <w:p w14:paraId="5BE8BAFF" w14:textId="0F2129EF" w:rsidR="00036359" w:rsidRPr="00626B12" w:rsidRDefault="00036359" w:rsidP="00362BB3">
            <w:pPr>
              <w:spacing w:before="120"/>
              <w:rPr>
                <w:rFonts w:eastAsia="Times New Roman" w:cs="Calibri"/>
                <w:color w:val="auto"/>
                <w:sz w:val="22"/>
              </w:rPr>
            </w:pPr>
            <w:r w:rsidRPr="00626B12">
              <w:rPr>
                <w:rFonts w:eastAsia="Times New Roman" w:cs="Calibri"/>
                <w:b/>
                <w:bCs/>
                <w:color w:val="auto"/>
                <w:sz w:val="22"/>
              </w:rPr>
              <w:t>Nieruchomość</w:t>
            </w:r>
          </w:p>
        </w:tc>
        <w:tc>
          <w:tcPr>
            <w:tcW w:w="2184" w:type="dxa"/>
            <w:shd w:val="clear" w:color="auto" w:fill="D6E3BC"/>
            <w:tcMar>
              <w:left w:w="105" w:type="dxa"/>
              <w:right w:w="105" w:type="dxa"/>
            </w:tcMar>
            <w:vAlign w:val="center"/>
          </w:tcPr>
          <w:p w14:paraId="43C8F2AF" w14:textId="59DDD1FF" w:rsidR="00036359" w:rsidRPr="00626B12" w:rsidRDefault="00036359" w:rsidP="00362BB3">
            <w:pPr>
              <w:spacing w:before="120"/>
              <w:rPr>
                <w:rFonts w:cs="Calibri"/>
                <w:color w:val="auto"/>
                <w:sz w:val="22"/>
              </w:rPr>
            </w:pPr>
            <w:r w:rsidRPr="00626B12">
              <w:rPr>
                <w:rFonts w:eastAsia="Times New Roman" w:cs="Calibri"/>
                <w:color w:val="auto"/>
                <w:sz w:val="22"/>
              </w:rPr>
              <w:t>Hipoteka</w:t>
            </w:r>
          </w:p>
        </w:tc>
        <w:tc>
          <w:tcPr>
            <w:tcW w:w="1503" w:type="dxa"/>
            <w:tcMar>
              <w:left w:w="105" w:type="dxa"/>
              <w:right w:w="105" w:type="dxa"/>
            </w:tcMar>
            <w:vAlign w:val="center"/>
          </w:tcPr>
          <w:p w14:paraId="02B37DBF" w14:textId="1321D3D2" w:rsidR="00036359" w:rsidRPr="00626B12" w:rsidRDefault="00036359" w:rsidP="00362BB3">
            <w:pPr>
              <w:spacing w:before="120"/>
              <w:jc w:val="center"/>
              <w:rPr>
                <w:rFonts w:eastAsia="Times New Roman" w:cs="Calibri"/>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c>
          <w:tcPr>
            <w:tcW w:w="1419" w:type="dxa"/>
            <w:tcMar>
              <w:left w:w="105" w:type="dxa"/>
              <w:right w:w="105" w:type="dxa"/>
            </w:tcMar>
            <w:vAlign w:val="center"/>
          </w:tcPr>
          <w:p w14:paraId="38845970" w14:textId="14A74E9D" w:rsidR="00036359" w:rsidRPr="00626B12" w:rsidRDefault="00036359" w:rsidP="00362BB3">
            <w:pPr>
              <w:spacing w:before="120"/>
              <w:jc w:val="center"/>
              <w:rPr>
                <w:rFonts w:eastAsia="Times New Roman" w:cs="Calibri"/>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c>
          <w:tcPr>
            <w:tcW w:w="1156" w:type="dxa"/>
            <w:tcMar>
              <w:left w:w="105" w:type="dxa"/>
              <w:right w:w="105" w:type="dxa"/>
            </w:tcMar>
            <w:vAlign w:val="center"/>
          </w:tcPr>
          <w:p w14:paraId="686DF32D" w14:textId="656A5B36" w:rsidR="00036359" w:rsidRPr="00626B12" w:rsidRDefault="00036359" w:rsidP="00362BB3">
            <w:pPr>
              <w:spacing w:before="120"/>
              <w:rPr>
                <w:rFonts w:eastAsia="Times New Roman" w:cs="Calibri"/>
                <w:color w:val="auto"/>
                <w:sz w:val="22"/>
              </w:rPr>
            </w:pPr>
          </w:p>
        </w:tc>
      </w:tr>
      <w:tr w:rsidR="00B20C4C" w:rsidRPr="00626B12" w14:paraId="02128722" w14:textId="77777777" w:rsidTr="00362BB3">
        <w:trPr>
          <w:trHeight w:val="720"/>
        </w:trPr>
        <w:tc>
          <w:tcPr>
            <w:tcW w:w="1129" w:type="dxa"/>
            <w:vMerge/>
            <w:tcMar>
              <w:left w:w="105" w:type="dxa"/>
              <w:right w:w="105" w:type="dxa"/>
            </w:tcMar>
            <w:vAlign w:val="center"/>
          </w:tcPr>
          <w:p w14:paraId="24BE4D25" w14:textId="77777777" w:rsidR="00B20C4C" w:rsidRPr="00626B12" w:rsidRDefault="00B20C4C" w:rsidP="00362BB3">
            <w:pPr>
              <w:spacing w:before="120"/>
              <w:jc w:val="center"/>
              <w:rPr>
                <w:rFonts w:eastAsia="Times New Roman" w:cs="Calibri"/>
                <w:b/>
                <w:bCs/>
                <w:sz w:val="22"/>
              </w:rPr>
            </w:pPr>
          </w:p>
        </w:tc>
        <w:tc>
          <w:tcPr>
            <w:tcW w:w="8493" w:type="dxa"/>
            <w:gridSpan w:val="5"/>
            <w:tcMar>
              <w:left w:w="105" w:type="dxa"/>
              <w:right w:w="105" w:type="dxa"/>
            </w:tcMar>
            <w:vAlign w:val="center"/>
          </w:tcPr>
          <w:p w14:paraId="5D543217" w14:textId="4F5CC170" w:rsidR="00B20C4C" w:rsidRPr="00626B12" w:rsidRDefault="00B20C4C" w:rsidP="00362BB3">
            <w:pPr>
              <w:spacing w:before="120"/>
              <w:rPr>
                <w:rFonts w:eastAsia="Times New Roman" w:cs="Calibri"/>
                <w:color w:val="auto"/>
                <w:sz w:val="22"/>
              </w:rPr>
            </w:pPr>
            <w:r w:rsidRPr="00626B12">
              <w:rPr>
                <w:rFonts w:eastAsia="Times New Roman" w:cs="Calibri"/>
                <w:color w:val="auto"/>
                <w:sz w:val="22"/>
              </w:rPr>
              <w:t xml:space="preserve">W celu potwierdzenia spełnienia </w:t>
            </w:r>
            <w:r w:rsidR="00CD01BB" w:rsidRPr="00626B12">
              <w:rPr>
                <w:rFonts w:eastAsia="Times New Roman" w:cs="Calibri"/>
                <w:color w:val="auto"/>
                <w:sz w:val="22"/>
              </w:rPr>
              <w:t>Kryterium 1.4, Oferent</w:t>
            </w:r>
            <w:r w:rsidRPr="00626B12">
              <w:rPr>
                <w:rFonts w:eastAsia="Times New Roman" w:cs="Calibri"/>
                <w:color w:val="auto"/>
                <w:sz w:val="22"/>
              </w:rPr>
              <w:t> składa oświadczenie o braku wpisów dziale IV księgi wieczystej Nieruchomości. </w:t>
            </w:r>
          </w:p>
        </w:tc>
      </w:tr>
      <w:tr w:rsidR="000E10E6" w:rsidRPr="00626B12" w14:paraId="6FD8F433" w14:textId="77777777" w:rsidTr="00362BB3">
        <w:trPr>
          <w:trHeight w:val="1110"/>
        </w:trPr>
        <w:tc>
          <w:tcPr>
            <w:tcW w:w="1129" w:type="dxa"/>
            <w:vMerge w:val="restart"/>
            <w:shd w:val="clear" w:color="auto" w:fill="D6E3BC"/>
            <w:tcMar>
              <w:left w:w="105" w:type="dxa"/>
              <w:right w:w="105" w:type="dxa"/>
            </w:tcMar>
            <w:vAlign w:val="center"/>
          </w:tcPr>
          <w:p w14:paraId="46428E6D" w14:textId="6C5D25B4" w:rsidR="008A591D" w:rsidRPr="00626B12" w:rsidRDefault="008A591D" w:rsidP="00362BB3">
            <w:pPr>
              <w:spacing w:before="120"/>
              <w:jc w:val="center"/>
              <w:rPr>
                <w:rFonts w:eastAsia="Times New Roman" w:cs="Calibri"/>
                <w:sz w:val="22"/>
              </w:rPr>
            </w:pPr>
            <w:r w:rsidRPr="00626B12">
              <w:rPr>
                <w:rFonts w:eastAsia="Times New Roman" w:cs="Calibri"/>
                <w:b/>
                <w:bCs/>
                <w:sz w:val="22"/>
              </w:rPr>
              <w:t>1.5</w:t>
            </w:r>
          </w:p>
        </w:tc>
        <w:tc>
          <w:tcPr>
            <w:tcW w:w="2231" w:type="dxa"/>
            <w:shd w:val="clear" w:color="auto" w:fill="D6E3BC"/>
            <w:tcMar>
              <w:left w:w="105" w:type="dxa"/>
              <w:right w:w="105" w:type="dxa"/>
            </w:tcMar>
            <w:vAlign w:val="center"/>
          </w:tcPr>
          <w:p w14:paraId="3396DFF2" w14:textId="444AA5EA" w:rsidR="008A591D" w:rsidRPr="00626B12" w:rsidRDefault="008A591D" w:rsidP="00362BB3">
            <w:pPr>
              <w:spacing w:before="120"/>
              <w:rPr>
                <w:rFonts w:eastAsia="Times New Roman" w:cs="Calibri"/>
                <w:color w:val="auto"/>
                <w:sz w:val="22"/>
              </w:rPr>
            </w:pPr>
            <w:r w:rsidRPr="00626B12">
              <w:rPr>
                <w:rFonts w:eastAsia="Times New Roman" w:cs="Calibri"/>
                <w:b/>
                <w:bCs/>
                <w:color w:val="auto"/>
                <w:sz w:val="22"/>
              </w:rPr>
              <w:t>Nieruchomość</w:t>
            </w:r>
          </w:p>
        </w:tc>
        <w:tc>
          <w:tcPr>
            <w:tcW w:w="2184" w:type="dxa"/>
            <w:shd w:val="clear" w:color="auto" w:fill="D6E3BC"/>
            <w:tcMar>
              <w:left w:w="105" w:type="dxa"/>
              <w:right w:w="105" w:type="dxa"/>
            </w:tcMar>
            <w:vAlign w:val="center"/>
          </w:tcPr>
          <w:p w14:paraId="7B6155C1" w14:textId="2119E17C" w:rsidR="008A591D" w:rsidRPr="00626B12" w:rsidRDefault="008A591D" w:rsidP="00362BB3">
            <w:pPr>
              <w:spacing w:before="120"/>
              <w:rPr>
                <w:rFonts w:eastAsia="Times New Roman" w:cs="Calibri"/>
                <w:color w:val="auto"/>
                <w:sz w:val="22"/>
              </w:rPr>
            </w:pPr>
            <w:r w:rsidRPr="00626B12">
              <w:rPr>
                <w:rFonts w:eastAsia="Times New Roman" w:cs="Calibri"/>
                <w:color w:val="auto"/>
                <w:sz w:val="22"/>
              </w:rPr>
              <w:t xml:space="preserve">Bezpośredni dostęp </w:t>
            </w:r>
            <w:r w:rsidRPr="00626B12">
              <w:rPr>
                <w:rStyle w:val="normaltextrun"/>
                <w:rFonts w:ascii="Calibri" w:eastAsia="Times New Roman" w:hAnsi="Calibri" w:cs="Calibri"/>
                <w:color w:val="auto"/>
              </w:rPr>
              <w:t>do drogi publicznej</w:t>
            </w:r>
          </w:p>
        </w:tc>
        <w:tc>
          <w:tcPr>
            <w:tcW w:w="1503" w:type="dxa"/>
            <w:tcMar>
              <w:left w:w="105" w:type="dxa"/>
              <w:right w:w="105" w:type="dxa"/>
            </w:tcMar>
            <w:vAlign w:val="center"/>
          </w:tcPr>
          <w:p w14:paraId="6118E591" w14:textId="19277D8F" w:rsidR="008A591D" w:rsidRPr="00626B12" w:rsidRDefault="008A591D" w:rsidP="00362BB3">
            <w:pPr>
              <w:spacing w:before="120"/>
              <w:jc w:val="center"/>
              <w:rPr>
                <w:rFonts w:eastAsia="Times New Roman" w:cs="Calibri"/>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c>
          <w:tcPr>
            <w:tcW w:w="1419" w:type="dxa"/>
            <w:tcMar>
              <w:left w:w="105" w:type="dxa"/>
              <w:right w:w="105" w:type="dxa"/>
            </w:tcMar>
            <w:vAlign w:val="center"/>
          </w:tcPr>
          <w:p w14:paraId="6FD50E6C" w14:textId="136BB6F3" w:rsidR="008A591D" w:rsidRPr="00626B12" w:rsidRDefault="008A591D" w:rsidP="00362BB3">
            <w:pPr>
              <w:spacing w:before="120"/>
              <w:jc w:val="center"/>
              <w:rPr>
                <w:rFonts w:eastAsia="Times New Roman" w:cs="Calibri"/>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c>
          <w:tcPr>
            <w:tcW w:w="1156" w:type="dxa"/>
            <w:tcMar>
              <w:left w:w="105" w:type="dxa"/>
              <w:right w:w="105" w:type="dxa"/>
            </w:tcMar>
            <w:vAlign w:val="center"/>
          </w:tcPr>
          <w:p w14:paraId="2D411887" w14:textId="18D035B6" w:rsidR="008A591D" w:rsidRPr="00626B12" w:rsidRDefault="008A591D" w:rsidP="00362BB3">
            <w:pPr>
              <w:spacing w:before="120"/>
              <w:rPr>
                <w:rFonts w:eastAsia="Times New Roman" w:cs="Calibri"/>
                <w:color w:val="auto"/>
                <w:sz w:val="22"/>
              </w:rPr>
            </w:pPr>
          </w:p>
        </w:tc>
      </w:tr>
      <w:tr w:rsidR="008A591D" w:rsidRPr="00626B12" w14:paraId="32F91610" w14:textId="77777777" w:rsidTr="00362BB3">
        <w:trPr>
          <w:trHeight w:val="562"/>
        </w:trPr>
        <w:tc>
          <w:tcPr>
            <w:tcW w:w="1129" w:type="dxa"/>
            <w:vMerge/>
            <w:tcMar>
              <w:left w:w="105" w:type="dxa"/>
              <w:right w:w="105" w:type="dxa"/>
            </w:tcMar>
            <w:vAlign w:val="center"/>
          </w:tcPr>
          <w:p w14:paraId="0904A13C" w14:textId="77777777" w:rsidR="008A591D" w:rsidRPr="00626B12" w:rsidRDefault="008A591D" w:rsidP="00362BB3">
            <w:pPr>
              <w:spacing w:before="120"/>
              <w:jc w:val="center"/>
              <w:rPr>
                <w:rFonts w:eastAsia="Times New Roman" w:cs="Calibri"/>
                <w:b/>
                <w:bCs/>
                <w:sz w:val="22"/>
              </w:rPr>
            </w:pPr>
          </w:p>
        </w:tc>
        <w:tc>
          <w:tcPr>
            <w:tcW w:w="8493" w:type="dxa"/>
            <w:gridSpan w:val="5"/>
            <w:tcMar>
              <w:left w:w="105" w:type="dxa"/>
              <w:right w:w="105" w:type="dxa"/>
            </w:tcMar>
            <w:vAlign w:val="center"/>
          </w:tcPr>
          <w:p w14:paraId="27A9AA5A" w14:textId="4502DE82" w:rsidR="008A591D" w:rsidRPr="00626B12" w:rsidRDefault="002668CE" w:rsidP="00362BB3">
            <w:pPr>
              <w:spacing w:before="120"/>
              <w:rPr>
                <w:rFonts w:eastAsia="Times New Roman" w:cs="Calibri"/>
                <w:color w:val="auto"/>
                <w:sz w:val="22"/>
              </w:rPr>
            </w:pPr>
            <w:r w:rsidRPr="00626B12">
              <w:rPr>
                <w:rFonts w:eastAsia="Times New Roman" w:cs="Calibri"/>
                <w:color w:val="auto"/>
                <w:sz w:val="22"/>
              </w:rPr>
              <w:t xml:space="preserve">W celu potwierdzenia spełnienia </w:t>
            </w:r>
            <w:r w:rsidR="00BC16FC" w:rsidRPr="00626B12">
              <w:rPr>
                <w:rFonts w:eastAsia="Times New Roman" w:cs="Calibri"/>
                <w:color w:val="auto"/>
                <w:sz w:val="22"/>
              </w:rPr>
              <w:t>Kryterium 1.5,</w:t>
            </w:r>
            <w:r w:rsidRPr="00626B12">
              <w:rPr>
                <w:rFonts w:eastAsia="Times New Roman" w:cs="Calibri"/>
                <w:color w:val="auto"/>
                <w:sz w:val="22"/>
              </w:rPr>
              <w:t xml:space="preserve"> </w:t>
            </w:r>
            <w:r w:rsidR="00BC16FC" w:rsidRPr="00626B12">
              <w:rPr>
                <w:rFonts w:eastAsia="Times New Roman" w:cs="Calibri"/>
                <w:color w:val="auto"/>
                <w:sz w:val="22"/>
              </w:rPr>
              <w:t>Oferent</w:t>
            </w:r>
            <w:r w:rsidRPr="00626B12">
              <w:rPr>
                <w:rFonts w:eastAsia="Times New Roman" w:cs="Calibri"/>
                <w:color w:val="auto"/>
                <w:sz w:val="22"/>
              </w:rPr>
              <w:t> dołącza dokumentację fotograficzną</w:t>
            </w:r>
            <w:r w:rsidR="008B0641" w:rsidRPr="00626B12">
              <w:rPr>
                <w:rFonts w:eastAsia="Times New Roman" w:cs="Calibri"/>
                <w:color w:val="auto"/>
                <w:sz w:val="22"/>
              </w:rPr>
              <w:t xml:space="preserve"> </w:t>
            </w:r>
            <w:r w:rsidR="00265F4B" w:rsidRPr="00626B12">
              <w:rPr>
                <w:rFonts w:eastAsia="Times New Roman" w:cs="Calibri"/>
                <w:color w:val="auto"/>
                <w:sz w:val="22"/>
              </w:rPr>
              <w:t>(wykonaną nie wcześniej niż 30 dni przez złożeniem Oferty)</w:t>
            </w:r>
            <w:r w:rsidRPr="00626B12">
              <w:rPr>
                <w:rFonts w:eastAsia="Times New Roman" w:cs="Calibri"/>
                <w:color w:val="auto"/>
                <w:sz w:val="22"/>
              </w:rPr>
              <w:t>. </w:t>
            </w:r>
          </w:p>
        </w:tc>
      </w:tr>
      <w:tr w:rsidR="000E10E6" w:rsidRPr="00626B12" w14:paraId="3604CCAC" w14:textId="77777777" w:rsidTr="00362BB3">
        <w:trPr>
          <w:trHeight w:val="1110"/>
        </w:trPr>
        <w:tc>
          <w:tcPr>
            <w:tcW w:w="1129" w:type="dxa"/>
            <w:shd w:val="clear" w:color="auto" w:fill="D6E3BC"/>
            <w:tcMar>
              <w:left w:w="105" w:type="dxa"/>
              <w:right w:w="105" w:type="dxa"/>
            </w:tcMar>
            <w:vAlign w:val="center"/>
          </w:tcPr>
          <w:p w14:paraId="6966525E" w14:textId="6A86D48F" w:rsidR="00AD094F" w:rsidRPr="00626B12" w:rsidRDefault="00AD094F" w:rsidP="00362BB3">
            <w:pPr>
              <w:spacing w:before="120"/>
              <w:jc w:val="center"/>
              <w:rPr>
                <w:rFonts w:eastAsia="Times New Roman" w:cs="Calibri"/>
                <w:sz w:val="22"/>
              </w:rPr>
            </w:pPr>
            <w:r w:rsidRPr="00626B12">
              <w:rPr>
                <w:rFonts w:eastAsia="Times New Roman" w:cs="Calibri"/>
                <w:b/>
                <w:bCs/>
                <w:sz w:val="22"/>
              </w:rPr>
              <w:t>1.6</w:t>
            </w:r>
          </w:p>
        </w:tc>
        <w:tc>
          <w:tcPr>
            <w:tcW w:w="2231" w:type="dxa"/>
            <w:shd w:val="clear" w:color="auto" w:fill="D6E3BC"/>
            <w:tcMar>
              <w:left w:w="105" w:type="dxa"/>
              <w:right w:w="105" w:type="dxa"/>
            </w:tcMar>
            <w:vAlign w:val="center"/>
          </w:tcPr>
          <w:p w14:paraId="4978BA49" w14:textId="64C855CF" w:rsidR="00AD094F" w:rsidRPr="00626B12" w:rsidRDefault="00AD094F" w:rsidP="00362BB3">
            <w:pPr>
              <w:spacing w:before="120"/>
              <w:rPr>
                <w:rFonts w:eastAsia="Times New Roman" w:cs="Calibri"/>
                <w:color w:val="auto"/>
                <w:sz w:val="22"/>
              </w:rPr>
            </w:pPr>
            <w:r w:rsidRPr="00626B12">
              <w:rPr>
                <w:rFonts w:eastAsia="Times New Roman" w:cs="Calibri"/>
                <w:b/>
                <w:bCs/>
                <w:color w:val="auto"/>
                <w:sz w:val="22"/>
              </w:rPr>
              <w:t>Nieruchomość</w:t>
            </w:r>
          </w:p>
        </w:tc>
        <w:tc>
          <w:tcPr>
            <w:tcW w:w="2184" w:type="dxa"/>
            <w:shd w:val="clear" w:color="auto" w:fill="D6E3BC"/>
            <w:tcMar>
              <w:left w:w="105" w:type="dxa"/>
              <w:right w:w="105" w:type="dxa"/>
            </w:tcMar>
            <w:vAlign w:val="center"/>
          </w:tcPr>
          <w:p w14:paraId="4B0936BA" w14:textId="30C441A4" w:rsidR="00AD094F" w:rsidRPr="00626B12" w:rsidRDefault="00AD094F" w:rsidP="00362BB3">
            <w:pPr>
              <w:spacing w:before="120" w:line="259" w:lineRule="auto"/>
              <w:rPr>
                <w:rFonts w:eastAsia="Times New Roman" w:cs="Calibri"/>
                <w:color w:val="auto"/>
                <w:sz w:val="22"/>
              </w:rPr>
            </w:pPr>
            <w:r w:rsidRPr="00626B12">
              <w:rPr>
                <w:rStyle w:val="normaltextrun"/>
                <w:rFonts w:ascii="Calibri" w:eastAsia="Times New Roman" w:hAnsi="Calibri" w:cs="Calibri"/>
                <w:color w:val="auto"/>
              </w:rPr>
              <w:t>Ochrona konserwatorska</w:t>
            </w:r>
          </w:p>
        </w:tc>
        <w:tc>
          <w:tcPr>
            <w:tcW w:w="1503" w:type="dxa"/>
            <w:tcMar>
              <w:left w:w="105" w:type="dxa"/>
              <w:right w:w="105" w:type="dxa"/>
            </w:tcMar>
            <w:vAlign w:val="center"/>
          </w:tcPr>
          <w:p w14:paraId="689F2CEB" w14:textId="70C9E360" w:rsidR="00AD094F" w:rsidRPr="00626B12" w:rsidRDefault="00AD094F" w:rsidP="00362BB3">
            <w:pPr>
              <w:spacing w:before="120"/>
              <w:jc w:val="center"/>
              <w:rPr>
                <w:rFonts w:eastAsia="Segoe UI Symbol" w:cs="Calibri"/>
                <w:color w:val="auto"/>
                <w:sz w:val="22"/>
              </w:rPr>
            </w:pPr>
            <w:r w:rsidRPr="00626B12">
              <w:rPr>
                <w:rFonts w:ascii="Segoe UI Symbol" w:eastAsia="Segoe UI Symbol" w:hAnsi="Segoe UI Symbol" w:cs="Segoe UI Symbol"/>
                <w:color w:val="auto"/>
                <w:sz w:val="22"/>
              </w:rPr>
              <w:t>☐</w:t>
            </w:r>
          </w:p>
        </w:tc>
        <w:tc>
          <w:tcPr>
            <w:tcW w:w="1419" w:type="dxa"/>
            <w:tcMar>
              <w:left w:w="105" w:type="dxa"/>
              <w:right w:w="105" w:type="dxa"/>
            </w:tcMar>
            <w:vAlign w:val="center"/>
          </w:tcPr>
          <w:p w14:paraId="1F5A01AF" w14:textId="6760BB0C" w:rsidR="00AD094F" w:rsidRPr="00626B12" w:rsidRDefault="00AD094F" w:rsidP="00362BB3">
            <w:pPr>
              <w:spacing w:before="120"/>
              <w:jc w:val="center"/>
              <w:rPr>
                <w:rFonts w:eastAsia="Segoe UI Symbol" w:cs="Calibri"/>
                <w:color w:val="auto"/>
                <w:sz w:val="22"/>
              </w:rPr>
            </w:pPr>
            <w:r w:rsidRPr="00626B12">
              <w:rPr>
                <w:rFonts w:ascii="Segoe UI Symbol" w:eastAsia="Segoe UI Symbol" w:hAnsi="Segoe UI Symbol" w:cs="Segoe UI Symbol"/>
                <w:color w:val="auto"/>
                <w:sz w:val="22"/>
              </w:rPr>
              <w:t>☐</w:t>
            </w:r>
          </w:p>
        </w:tc>
        <w:tc>
          <w:tcPr>
            <w:tcW w:w="1156" w:type="dxa"/>
            <w:tcMar>
              <w:left w:w="105" w:type="dxa"/>
              <w:right w:w="105" w:type="dxa"/>
            </w:tcMar>
            <w:vAlign w:val="center"/>
          </w:tcPr>
          <w:p w14:paraId="0F934A0C" w14:textId="0696B800" w:rsidR="00AD094F" w:rsidRPr="00626B12" w:rsidRDefault="00AD094F" w:rsidP="00362BB3">
            <w:pPr>
              <w:spacing w:before="120"/>
              <w:rPr>
                <w:rFonts w:eastAsia="Times New Roman" w:cs="Calibri"/>
                <w:color w:val="auto"/>
                <w:sz w:val="22"/>
              </w:rPr>
            </w:pPr>
          </w:p>
        </w:tc>
      </w:tr>
      <w:tr w:rsidR="005D3F86" w:rsidRPr="00626B12" w14:paraId="2D7E6C79" w14:textId="77777777" w:rsidTr="00362BB3">
        <w:trPr>
          <w:trHeight w:val="1110"/>
        </w:trPr>
        <w:tc>
          <w:tcPr>
            <w:tcW w:w="1129" w:type="dxa"/>
            <w:vMerge w:val="restart"/>
            <w:shd w:val="clear" w:color="auto" w:fill="D6E3BC"/>
            <w:tcMar>
              <w:left w:w="105" w:type="dxa"/>
              <w:right w:w="105" w:type="dxa"/>
            </w:tcMar>
            <w:vAlign w:val="center"/>
          </w:tcPr>
          <w:p w14:paraId="5E177998" w14:textId="259A9499" w:rsidR="404A8F02" w:rsidRPr="00626B12" w:rsidRDefault="00B71EF5" w:rsidP="00362BB3">
            <w:pPr>
              <w:spacing w:before="120"/>
              <w:jc w:val="center"/>
              <w:rPr>
                <w:rFonts w:eastAsia="Times New Roman" w:cs="Calibri"/>
                <w:b/>
                <w:bCs/>
                <w:sz w:val="22"/>
              </w:rPr>
            </w:pPr>
            <w:r w:rsidRPr="00626B12">
              <w:rPr>
                <w:rFonts w:eastAsia="Times New Roman" w:cs="Calibri"/>
                <w:b/>
                <w:bCs/>
                <w:sz w:val="22"/>
              </w:rPr>
              <w:t>1</w:t>
            </w:r>
            <w:r w:rsidR="00E85DAB" w:rsidRPr="00626B12">
              <w:rPr>
                <w:rFonts w:eastAsia="Times New Roman" w:cs="Calibri"/>
                <w:b/>
                <w:bCs/>
                <w:sz w:val="22"/>
              </w:rPr>
              <w:t>.</w:t>
            </w:r>
            <w:r w:rsidRPr="00626B12">
              <w:rPr>
                <w:rFonts w:eastAsia="Times New Roman" w:cs="Calibri"/>
                <w:b/>
                <w:bCs/>
                <w:sz w:val="22"/>
              </w:rPr>
              <w:t>7</w:t>
            </w:r>
          </w:p>
        </w:tc>
        <w:tc>
          <w:tcPr>
            <w:tcW w:w="2231" w:type="dxa"/>
            <w:shd w:val="clear" w:color="auto" w:fill="D6E3BC"/>
            <w:tcMar>
              <w:left w:w="105" w:type="dxa"/>
              <w:right w:w="105" w:type="dxa"/>
            </w:tcMar>
            <w:vAlign w:val="center"/>
          </w:tcPr>
          <w:p w14:paraId="26559353" w14:textId="5D9ADEC0" w:rsidR="404A8F02" w:rsidRPr="00626B12" w:rsidRDefault="404A8F02" w:rsidP="00362BB3">
            <w:pPr>
              <w:spacing w:before="120"/>
              <w:rPr>
                <w:rFonts w:eastAsia="Times New Roman" w:cs="Calibri"/>
                <w:b/>
                <w:bCs/>
                <w:sz w:val="22"/>
              </w:rPr>
            </w:pPr>
            <w:r w:rsidRPr="00626B12">
              <w:rPr>
                <w:rFonts w:eastAsia="Times New Roman" w:cs="Calibri"/>
                <w:b/>
                <w:bCs/>
                <w:sz w:val="22"/>
              </w:rPr>
              <w:t>Nieruchomość</w:t>
            </w:r>
          </w:p>
        </w:tc>
        <w:tc>
          <w:tcPr>
            <w:tcW w:w="2184" w:type="dxa"/>
            <w:shd w:val="clear" w:color="auto" w:fill="D6E3BC"/>
            <w:tcMar>
              <w:left w:w="105" w:type="dxa"/>
              <w:right w:w="105" w:type="dxa"/>
            </w:tcMar>
            <w:vAlign w:val="center"/>
          </w:tcPr>
          <w:p w14:paraId="51EE0596" w14:textId="207A7CD9" w:rsidR="404A8F02" w:rsidRPr="00626B12" w:rsidRDefault="378B29B2" w:rsidP="00362BB3">
            <w:pPr>
              <w:spacing w:before="120"/>
              <w:rPr>
                <w:rFonts w:eastAsia="Times New Roman" w:cs="Calibri"/>
                <w:sz w:val="22"/>
              </w:rPr>
            </w:pPr>
            <w:r w:rsidRPr="00626B12">
              <w:rPr>
                <w:rFonts w:eastAsia="Times New Roman" w:cs="Calibri"/>
                <w:sz w:val="22"/>
              </w:rPr>
              <w:t>Okres trwałości</w:t>
            </w:r>
          </w:p>
        </w:tc>
        <w:tc>
          <w:tcPr>
            <w:tcW w:w="1503" w:type="dxa"/>
            <w:tcMar>
              <w:left w:w="105" w:type="dxa"/>
              <w:right w:w="105" w:type="dxa"/>
            </w:tcMar>
            <w:vAlign w:val="center"/>
          </w:tcPr>
          <w:p w14:paraId="3693BF34" w14:textId="70C9E360" w:rsidR="404A8F02" w:rsidRPr="00626B12" w:rsidRDefault="404A8F02" w:rsidP="00362BB3">
            <w:pPr>
              <w:spacing w:before="120"/>
              <w:jc w:val="center"/>
              <w:rPr>
                <w:rFonts w:eastAsia="Segoe UI Symbol" w:cs="Calibri"/>
                <w:sz w:val="22"/>
              </w:rPr>
            </w:pPr>
            <w:r w:rsidRPr="00626B12">
              <w:rPr>
                <w:rFonts w:ascii="Segoe UI Symbol" w:eastAsia="Segoe UI Symbol" w:hAnsi="Segoe UI Symbol" w:cs="Segoe UI Symbol"/>
                <w:sz w:val="22"/>
              </w:rPr>
              <w:t>☐</w:t>
            </w:r>
          </w:p>
        </w:tc>
        <w:tc>
          <w:tcPr>
            <w:tcW w:w="1419" w:type="dxa"/>
            <w:tcMar>
              <w:left w:w="105" w:type="dxa"/>
              <w:right w:w="105" w:type="dxa"/>
            </w:tcMar>
            <w:vAlign w:val="center"/>
          </w:tcPr>
          <w:p w14:paraId="6E471242" w14:textId="6760BB0C" w:rsidR="404A8F02" w:rsidRPr="00626B12" w:rsidRDefault="404A8F02" w:rsidP="00362BB3">
            <w:pPr>
              <w:spacing w:before="120"/>
              <w:jc w:val="center"/>
              <w:rPr>
                <w:rFonts w:eastAsia="Segoe UI Symbol" w:cs="Calibri"/>
                <w:sz w:val="22"/>
              </w:rPr>
            </w:pPr>
            <w:r w:rsidRPr="00626B12">
              <w:rPr>
                <w:rFonts w:ascii="Segoe UI Symbol" w:eastAsia="Segoe UI Symbol" w:hAnsi="Segoe UI Symbol" w:cs="Segoe UI Symbol"/>
                <w:sz w:val="22"/>
              </w:rPr>
              <w:t>☐</w:t>
            </w:r>
          </w:p>
        </w:tc>
        <w:tc>
          <w:tcPr>
            <w:tcW w:w="1156" w:type="dxa"/>
            <w:tcMar>
              <w:left w:w="105" w:type="dxa"/>
              <w:right w:w="105" w:type="dxa"/>
            </w:tcMar>
            <w:vAlign w:val="center"/>
          </w:tcPr>
          <w:p w14:paraId="4515C9DD" w14:textId="0696B800" w:rsidR="404A8F02" w:rsidRPr="00626B12" w:rsidRDefault="404A8F02" w:rsidP="00362BB3">
            <w:pPr>
              <w:spacing w:before="120"/>
              <w:rPr>
                <w:rFonts w:eastAsia="Times New Roman" w:cs="Calibri"/>
                <w:sz w:val="22"/>
              </w:rPr>
            </w:pPr>
          </w:p>
        </w:tc>
      </w:tr>
      <w:tr w:rsidR="404A8F02" w:rsidRPr="00626B12" w14:paraId="641960EA" w14:textId="77777777" w:rsidTr="00362BB3">
        <w:trPr>
          <w:trHeight w:val="1110"/>
        </w:trPr>
        <w:tc>
          <w:tcPr>
            <w:tcW w:w="1129" w:type="dxa"/>
            <w:vMerge/>
            <w:tcMar>
              <w:left w:w="105" w:type="dxa"/>
              <w:right w:w="105" w:type="dxa"/>
            </w:tcMar>
            <w:vAlign w:val="center"/>
          </w:tcPr>
          <w:p w14:paraId="0B2A4451" w14:textId="77777777" w:rsidR="001B6AE7" w:rsidRPr="00626B12" w:rsidRDefault="001B6AE7" w:rsidP="00362BB3">
            <w:pPr>
              <w:spacing w:before="120"/>
              <w:rPr>
                <w:rFonts w:cs="Calibri"/>
                <w:sz w:val="22"/>
              </w:rPr>
            </w:pPr>
          </w:p>
        </w:tc>
        <w:tc>
          <w:tcPr>
            <w:tcW w:w="8493" w:type="dxa"/>
            <w:gridSpan w:val="5"/>
            <w:tcMar>
              <w:left w:w="105" w:type="dxa"/>
              <w:right w:w="105" w:type="dxa"/>
            </w:tcMar>
            <w:vAlign w:val="center"/>
          </w:tcPr>
          <w:p w14:paraId="2AF45B43" w14:textId="6FD0842A" w:rsidR="00B71EF5" w:rsidRPr="00626B12" w:rsidRDefault="00431633" w:rsidP="00362BB3">
            <w:pPr>
              <w:spacing w:before="120"/>
              <w:jc w:val="left"/>
              <w:rPr>
                <w:rFonts w:eastAsia="Times New Roman" w:cs="Calibri"/>
                <w:sz w:val="22"/>
              </w:rPr>
            </w:pPr>
            <w:r w:rsidRPr="00626B12">
              <w:rPr>
                <w:rFonts w:eastAsia="Times New Roman" w:cs="Calibri"/>
                <w:sz w:val="22"/>
              </w:rPr>
              <w:t>W przypadku występowania Okresu trwałości, p</w:t>
            </w:r>
            <w:r w:rsidR="00B71EF5" w:rsidRPr="00626B12">
              <w:rPr>
                <w:rFonts w:eastAsia="Times New Roman" w:cs="Calibri"/>
                <w:sz w:val="22"/>
              </w:rPr>
              <w:t xml:space="preserve">roszę podać jakich elementów </w:t>
            </w:r>
            <w:r w:rsidRPr="00626B12">
              <w:rPr>
                <w:rFonts w:eastAsia="Times New Roman" w:cs="Calibri"/>
                <w:sz w:val="22"/>
              </w:rPr>
              <w:t>N</w:t>
            </w:r>
            <w:r w:rsidR="00B71EF5" w:rsidRPr="00626B12">
              <w:rPr>
                <w:rFonts w:eastAsia="Times New Roman" w:cs="Calibri"/>
                <w:sz w:val="22"/>
              </w:rPr>
              <w:t xml:space="preserve">ieruchomości </w:t>
            </w:r>
            <w:r w:rsidRPr="00626B12">
              <w:rPr>
                <w:rFonts w:eastAsia="Times New Roman" w:cs="Calibri"/>
                <w:sz w:val="22"/>
              </w:rPr>
              <w:t xml:space="preserve">on </w:t>
            </w:r>
            <w:r w:rsidR="00B71EF5" w:rsidRPr="00626B12">
              <w:rPr>
                <w:rFonts w:eastAsia="Times New Roman" w:cs="Calibri"/>
                <w:sz w:val="22"/>
              </w:rPr>
              <w:t>dotyczy</w:t>
            </w:r>
            <w:r w:rsidR="00597608">
              <w:rPr>
                <w:rFonts w:eastAsia="Times New Roman" w:cs="Calibri"/>
                <w:sz w:val="22"/>
              </w:rPr>
              <w:t xml:space="preserve"> oraz do kiedy trwa</w:t>
            </w:r>
            <w:r w:rsidRPr="00626B12">
              <w:rPr>
                <w:rFonts w:eastAsia="Times New Roman" w:cs="Calibri"/>
                <w:sz w:val="22"/>
              </w:rPr>
              <w:t>:</w:t>
            </w:r>
          </w:p>
          <w:p w14:paraId="30B1F985" w14:textId="7EF6CBFF" w:rsidR="30A3C158" w:rsidRPr="00626B12" w:rsidRDefault="00B71EF5" w:rsidP="00362BB3">
            <w:pPr>
              <w:spacing w:before="120"/>
              <w:jc w:val="left"/>
              <w:rPr>
                <w:rStyle w:val="Domylnaczcionkaakapitu1"/>
                <w:rFonts w:ascii="Calibri" w:eastAsia="Times New Roman" w:hAnsi="Calibri" w:cs="Calibri"/>
              </w:rPr>
            </w:pPr>
            <w:r w:rsidRPr="00626B12">
              <w:rPr>
                <w:rFonts w:eastAsia="Times New Roman" w:cs="Calibri"/>
                <w:sz w:val="22"/>
              </w:rPr>
              <w:t>..............................................................................................................................................................................................................................................................................................................................................................</w:t>
            </w:r>
            <w:r w:rsidR="00EB329F" w:rsidRPr="00626B12">
              <w:rPr>
                <w:rFonts w:eastAsia="Times New Roman" w:cs="Calibri"/>
                <w:sz w:val="22"/>
              </w:rPr>
              <w:t>.................................................................................................</w:t>
            </w:r>
          </w:p>
        </w:tc>
      </w:tr>
      <w:tr w:rsidR="005D3F86" w:rsidRPr="00626B12" w14:paraId="2D6A7AC8" w14:textId="77777777" w:rsidTr="00362BB3">
        <w:trPr>
          <w:trHeight w:val="1110"/>
        </w:trPr>
        <w:tc>
          <w:tcPr>
            <w:tcW w:w="1129" w:type="dxa"/>
            <w:shd w:val="clear" w:color="auto" w:fill="D6E3BC"/>
            <w:tcMar>
              <w:left w:w="105" w:type="dxa"/>
              <w:right w:w="105" w:type="dxa"/>
            </w:tcMar>
            <w:vAlign w:val="center"/>
          </w:tcPr>
          <w:p w14:paraId="62AC7DA7" w14:textId="0C494D5E" w:rsidR="001A2B1B" w:rsidRPr="00626B12" w:rsidRDefault="001A2B1B" w:rsidP="00362BB3">
            <w:pPr>
              <w:spacing w:before="120"/>
              <w:jc w:val="center"/>
              <w:rPr>
                <w:rFonts w:eastAsia="Times New Roman" w:cs="Calibri"/>
                <w:b/>
                <w:bCs/>
                <w:sz w:val="22"/>
              </w:rPr>
            </w:pPr>
            <w:r w:rsidRPr="00626B12">
              <w:rPr>
                <w:rFonts w:eastAsia="Times New Roman" w:cs="Calibri"/>
                <w:b/>
                <w:bCs/>
                <w:sz w:val="22"/>
              </w:rPr>
              <w:t>1.8</w:t>
            </w:r>
          </w:p>
        </w:tc>
        <w:tc>
          <w:tcPr>
            <w:tcW w:w="2231" w:type="dxa"/>
            <w:shd w:val="clear" w:color="auto" w:fill="D6E3BC"/>
            <w:tcMar>
              <w:left w:w="105" w:type="dxa"/>
              <w:right w:w="105" w:type="dxa"/>
            </w:tcMar>
            <w:vAlign w:val="center"/>
          </w:tcPr>
          <w:p w14:paraId="05E4E246" w14:textId="77616AB7" w:rsidR="001A2B1B" w:rsidRPr="00626B12" w:rsidRDefault="001A2B1B" w:rsidP="00362BB3">
            <w:pPr>
              <w:spacing w:before="120"/>
              <w:jc w:val="left"/>
              <w:rPr>
                <w:rFonts w:eastAsia="Times New Roman" w:cs="Calibri"/>
                <w:b/>
                <w:bCs/>
                <w:sz w:val="22"/>
              </w:rPr>
            </w:pPr>
            <w:r w:rsidRPr="00626B12">
              <w:rPr>
                <w:rFonts w:eastAsia="Times New Roman" w:cs="Calibri"/>
                <w:b/>
                <w:bCs/>
                <w:sz w:val="22"/>
              </w:rPr>
              <w:t>Budynek</w:t>
            </w:r>
          </w:p>
        </w:tc>
        <w:tc>
          <w:tcPr>
            <w:tcW w:w="2184" w:type="dxa"/>
            <w:shd w:val="clear" w:color="auto" w:fill="D6E3BC"/>
            <w:tcMar>
              <w:left w:w="105" w:type="dxa"/>
              <w:right w:w="105" w:type="dxa"/>
            </w:tcMar>
            <w:vAlign w:val="center"/>
          </w:tcPr>
          <w:p w14:paraId="5502CE71" w14:textId="199934F6" w:rsidR="001A2B1B" w:rsidRPr="00626B12" w:rsidRDefault="001A2B1B" w:rsidP="00362BB3">
            <w:pPr>
              <w:spacing w:before="120"/>
              <w:jc w:val="left"/>
              <w:rPr>
                <w:rFonts w:eastAsia="Times New Roman" w:cs="Calibri"/>
                <w:sz w:val="22"/>
              </w:rPr>
            </w:pPr>
            <w:r w:rsidRPr="00626B12">
              <w:rPr>
                <w:rFonts w:eastAsia="Times New Roman" w:cs="Calibri"/>
                <w:sz w:val="22"/>
              </w:rPr>
              <w:t>Sieć ciepłownicza</w:t>
            </w:r>
          </w:p>
        </w:tc>
        <w:tc>
          <w:tcPr>
            <w:tcW w:w="1503" w:type="dxa"/>
            <w:tcMar>
              <w:left w:w="105" w:type="dxa"/>
              <w:right w:w="105" w:type="dxa"/>
            </w:tcMar>
            <w:vAlign w:val="center"/>
          </w:tcPr>
          <w:p w14:paraId="28786565" w14:textId="77976228" w:rsidR="001A2B1B" w:rsidRPr="00626B12" w:rsidRDefault="001A2B1B" w:rsidP="00362BB3">
            <w:pPr>
              <w:spacing w:before="120"/>
              <w:jc w:val="center"/>
              <w:rPr>
                <w:rFonts w:eastAsia="Segoe UI Symbol" w:cs="Calibri"/>
                <w:sz w:val="22"/>
              </w:rPr>
            </w:pPr>
            <w:r w:rsidRPr="00626B12">
              <w:rPr>
                <w:rFonts w:ascii="Segoe UI Symbol" w:eastAsia="Segoe UI Symbol" w:hAnsi="Segoe UI Symbol" w:cs="Segoe UI Symbol"/>
                <w:sz w:val="22"/>
              </w:rPr>
              <w:t>☐</w:t>
            </w:r>
          </w:p>
        </w:tc>
        <w:tc>
          <w:tcPr>
            <w:tcW w:w="1419" w:type="dxa"/>
            <w:tcMar>
              <w:left w:w="105" w:type="dxa"/>
              <w:right w:w="105" w:type="dxa"/>
            </w:tcMar>
            <w:vAlign w:val="center"/>
          </w:tcPr>
          <w:p w14:paraId="6018DE0A" w14:textId="18B06029" w:rsidR="001A2B1B" w:rsidRPr="00626B12" w:rsidRDefault="001A2B1B" w:rsidP="00362BB3">
            <w:pPr>
              <w:spacing w:before="120"/>
              <w:jc w:val="center"/>
              <w:rPr>
                <w:rFonts w:eastAsia="Segoe UI Symbol" w:cs="Calibri"/>
                <w:sz w:val="22"/>
              </w:rPr>
            </w:pPr>
            <w:r w:rsidRPr="00626B12">
              <w:rPr>
                <w:rFonts w:ascii="Segoe UI Symbol" w:eastAsia="Segoe UI Symbol" w:hAnsi="Segoe UI Symbol" w:cs="Segoe UI Symbol"/>
                <w:sz w:val="22"/>
              </w:rPr>
              <w:t>☐</w:t>
            </w:r>
          </w:p>
        </w:tc>
        <w:tc>
          <w:tcPr>
            <w:tcW w:w="1156" w:type="dxa"/>
            <w:tcMar>
              <w:left w:w="105" w:type="dxa"/>
              <w:right w:w="105" w:type="dxa"/>
            </w:tcMar>
            <w:vAlign w:val="center"/>
          </w:tcPr>
          <w:p w14:paraId="5C7DFFD1" w14:textId="365EF909" w:rsidR="001A2B1B" w:rsidRPr="00626B12" w:rsidRDefault="001A2B1B" w:rsidP="00362BB3">
            <w:pPr>
              <w:spacing w:before="120"/>
              <w:rPr>
                <w:rFonts w:eastAsia="Times New Roman" w:cs="Calibri"/>
                <w:sz w:val="22"/>
              </w:rPr>
            </w:pPr>
          </w:p>
        </w:tc>
      </w:tr>
      <w:tr w:rsidR="000C07CA" w:rsidRPr="00626B12" w14:paraId="63FFED53" w14:textId="77777777" w:rsidTr="00362BB3">
        <w:trPr>
          <w:trHeight w:val="1110"/>
        </w:trPr>
        <w:tc>
          <w:tcPr>
            <w:tcW w:w="1129" w:type="dxa"/>
            <w:vMerge w:val="restart"/>
            <w:shd w:val="clear" w:color="auto" w:fill="D6E3BC"/>
            <w:tcMar>
              <w:left w:w="105" w:type="dxa"/>
              <w:right w:w="105" w:type="dxa"/>
            </w:tcMar>
            <w:vAlign w:val="center"/>
          </w:tcPr>
          <w:p w14:paraId="1A39D3F4" w14:textId="33463388" w:rsidR="001A2B1B" w:rsidRPr="00626B12" w:rsidRDefault="001A2B1B" w:rsidP="00362BB3">
            <w:pPr>
              <w:spacing w:before="120"/>
              <w:jc w:val="center"/>
              <w:rPr>
                <w:rFonts w:eastAsia="Times New Roman" w:cs="Calibri"/>
                <w:sz w:val="22"/>
              </w:rPr>
            </w:pPr>
            <w:r w:rsidRPr="00626B12">
              <w:rPr>
                <w:rFonts w:eastAsia="Times New Roman" w:cs="Calibri"/>
                <w:b/>
                <w:bCs/>
                <w:sz w:val="22"/>
              </w:rPr>
              <w:t>1.9</w:t>
            </w:r>
          </w:p>
        </w:tc>
        <w:tc>
          <w:tcPr>
            <w:tcW w:w="2231" w:type="dxa"/>
            <w:shd w:val="clear" w:color="auto" w:fill="D6E3BC"/>
            <w:tcMar>
              <w:left w:w="105" w:type="dxa"/>
              <w:right w:w="105" w:type="dxa"/>
            </w:tcMar>
            <w:vAlign w:val="center"/>
          </w:tcPr>
          <w:p w14:paraId="0D36CFE1" w14:textId="006C091E" w:rsidR="001A2B1B" w:rsidRPr="00626B12" w:rsidRDefault="001A2B1B" w:rsidP="00362BB3">
            <w:pPr>
              <w:spacing w:before="120"/>
              <w:jc w:val="left"/>
              <w:rPr>
                <w:rFonts w:eastAsia="Times New Roman" w:cs="Calibri"/>
                <w:sz w:val="22"/>
              </w:rPr>
            </w:pPr>
            <w:r w:rsidRPr="00626B12">
              <w:rPr>
                <w:rFonts w:eastAsia="Times New Roman" w:cs="Calibri"/>
                <w:b/>
                <w:bCs/>
                <w:sz w:val="22"/>
              </w:rPr>
              <w:t>Budynek</w:t>
            </w:r>
          </w:p>
        </w:tc>
        <w:tc>
          <w:tcPr>
            <w:tcW w:w="2184" w:type="dxa"/>
            <w:shd w:val="clear" w:color="auto" w:fill="D6E3BC"/>
            <w:tcMar>
              <w:left w:w="105" w:type="dxa"/>
              <w:right w:w="105" w:type="dxa"/>
            </w:tcMar>
            <w:vAlign w:val="center"/>
          </w:tcPr>
          <w:p w14:paraId="79E5E240" w14:textId="25B34AA2" w:rsidR="001A2B1B" w:rsidRPr="00626B12" w:rsidRDefault="001A2B1B" w:rsidP="00362BB3">
            <w:pPr>
              <w:spacing w:before="120" w:line="259" w:lineRule="auto"/>
              <w:rPr>
                <w:rFonts w:eastAsia="Times New Roman" w:cs="Calibri"/>
                <w:sz w:val="22"/>
              </w:rPr>
            </w:pPr>
            <w:r w:rsidRPr="00626B12">
              <w:rPr>
                <w:rFonts w:eastAsia="Times New Roman" w:cs="Calibri"/>
                <w:sz w:val="22"/>
              </w:rPr>
              <w:t>Węzeł cieplny </w:t>
            </w:r>
          </w:p>
        </w:tc>
        <w:tc>
          <w:tcPr>
            <w:tcW w:w="1503" w:type="dxa"/>
            <w:tcMar>
              <w:left w:w="105" w:type="dxa"/>
              <w:right w:w="105" w:type="dxa"/>
            </w:tcMar>
            <w:vAlign w:val="center"/>
          </w:tcPr>
          <w:p w14:paraId="2A2316C0" w14:textId="3D6CAF32" w:rsidR="001A2B1B" w:rsidRPr="00626B12" w:rsidRDefault="001A2B1B" w:rsidP="00362BB3">
            <w:pPr>
              <w:spacing w:before="120"/>
              <w:jc w:val="center"/>
              <w:rPr>
                <w:rFonts w:eastAsia="Segoe UI Symbol" w:cs="Calibri"/>
                <w:sz w:val="22"/>
              </w:rPr>
            </w:pPr>
            <w:r w:rsidRPr="00626B12">
              <w:rPr>
                <w:rFonts w:ascii="Segoe UI Symbol" w:eastAsia="Segoe UI Symbol" w:hAnsi="Segoe UI Symbol" w:cs="Segoe UI Symbol"/>
                <w:sz w:val="22"/>
              </w:rPr>
              <w:t>☐</w:t>
            </w:r>
          </w:p>
        </w:tc>
        <w:tc>
          <w:tcPr>
            <w:tcW w:w="1419" w:type="dxa"/>
            <w:tcMar>
              <w:left w:w="105" w:type="dxa"/>
              <w:right w:w="105" w:type="dxa"/>
            </w:tcMar>
            <w:vAlign w:val="center"/>
          </w:tcPr>
          <w:p w14:paraId="08663E44" w14:textId="4F3E40D0" w:rsidR="001A2B1B" w:rsidRPr="00626B12" w:rsidRDefault="001A2B1B" w:rsidP="00362BB3">
            <w:pPr>
              <w:spacing w:before="120"/>
              <w:jc w:val="center"/>
              <w:rPr>
                <w:rFonts w:eastAsia="Segoe UI Symbol" w:cs="Calibri"/>
                <w:sz w:val="22"/>
              </w:rPr>
            </w:pPr>
            <w:r w:rsidRPr="00626B12">
              <w:rPr>
                <w:rFonts w:ascii="Segoe UI Symbol" w:eastAsia="Segoe UI Symbol" w:hAnsi="Segoe UI Symbol" w:cs="Segoe UI Symbol"/>
                <w:sz w:val="22"/>
              </w:rPr>
              <w:t>☐</w:t>
            </w:r>
          </w:p>
        </w:tc>
        <w:tc>
          <w:tcPr>
            <w:tcW w:w="1156" w:type="dxa"/>
            <w:tcMar>
              <w:left w:w="105" w:type="dxa"/>
              <w:right w:w="105" w:type="dxa"/>
            </w:tcMar>
            <w:vAlign w:val="center"/>
          </w:tcPr>
          <w:p w14:paraId="78B9FCA6" w14:textId="70B3E3FC" w:rsidR="001A2B1B" w:rsidRPr="00626B12" w:rsidRDefault="001A2B1B" w:rsidP="00362BB3">
            <w:pPr>
              <w:spacing w:before="120"/>
              <w:rPr>
                <w:rFonts w:eastAsia="Times New Roman" w:cs="Calibri"/>
                <w:sz w:val="22"/>
              </w:rPr>
            </w:pPr>
          </w:p>
        </w:tc>
      </w:tr>
      <w:tr w:rsidR="001A2B1B" w:rsidRPr="00626B12" w14:paraId="7A79B32F" w14:textId="77777777" w:rsidTr="00362BB3">
        <w:trPr>
          <w:trHeight w:val="712"/>
        </w:trPr>
        <w:tc>
          <w:tcPr>
            <w:tcW w:w="1129" w:type="dxa"/>
            <w:vMerge/>
            <w:tcMar>
              <w:left w:w="105" w:type="dxa"/>
              <w:right w:w="105" w:type="dxa"/>
            </w:tcMar>
            <w:vAlign w:val="center"/>
          </w:tcPr>
          <w:p w14:paraId="6B0E479A" w14:textId="77777777" w:rsidR="001A2B1B" w:rsidRPr="00626B12" w:rsidRDefault="001A2B1B" w:rsidP="00362BB3">
            <w:pPr>
              <w:spacing w:before="120"/>
              <w:jc w:val="center"/>
              <w:rPr>
                <w:rFonts w:eastAsia="Times New Roman" w:cs="Calibri"/>
                <w:b/>
                <w:bCs/>
                <w:sz w:val="22"/>
              </w:rPr>
            </w:pPr>
          </w:p>
        </w:tc>
        <w:tc>
          <w:tcPr>
            <w:tcW w:w="8493" w:type="dxa"/>
            <w:gridSpan w:val="5"/>
            <w:tcMar>
              <w:left w:w="105" w:type="dxa"/>
              <w:right w:w="105" w:type="dxa"/>
            </w:tcMar>
            <w:vAlign w:val="center"/>
          </w:tcPr>
          <w:p w14:paraId="40EA6035" w14:textId="64420C57" w:rsidR="001A2B1B" w:rsidRPr="00626B12" w:rsidRDefault="00C715A2" w:rsidP="00362BB3">
            <w:pPr>
              <w:spacing w:before="120"/>
              <w:rPr>
                <w:rFonts w:eastAsia="Calibri" w:cs="Calibri"/>
                <w:sz w:val="22"/>
              </w:rPr>
            </w:pPr>
            <w:r w:rsidRPr="00626B12">
              <w:rPr>
                <w:rFonts w:eastAsia="Calibri" w:cs="Calibri"/>
                <w:sz w:val="22"/>
              </w:rPr>
              <w:t xml:space="preserve">W celu potwierdzenia spełnienia </w:t>
            </w:r>
            <w:r w:rsidR="00055A31" w:rsidRPr="00626B12">
              <w:rPr>
                <w:rFonts w:eastAsia="Calibri" w:cs="Calibri"/>
                <w:sz w:val="22"/>
              </w:rPr>
              <w:t>Kryterium 1.9, Oferent</w:t>
            </w:r>
            <w:r w:rsidRPr="00626B12">
              <w:rPr>
                <w:rFonts w:eastAsia="Calibri" w:cs="Calibri"/>
                <w:sz w:val="22"/>
              </w:rPr>
              <w:t xml:space="preserve"> zobowiązany jest do </w:t>
            </w:r>
            <w:r w:rsidR="008D3C60" w:rsidRPr="00626B12">
              <w:rPr>
                <w:rFonts w:eastAsia="Calibri" w:cs="Calibri"/>
                <w:sz w:val="22"/>
              </w:rPr>
              <w:t>przedłożenia</w:t>
            </w:r>
            <w:r w:rsidR="22AE19F4" w:rsidRPr="00626B12">
              <w:rPr>
                <w:rFonts w:eastAsia="Calibri" w:cs="Calibri"/>
                <w:sz w:val="22"/>
              </w:rPr>
              <w:t xml:space="preserve"> oświadczenia potwierdzającego własnoś</w:t>
            </w:r>
            <w:r w:rsidR="00C87CCC">
              <w:rPr>
                <w:rFonts w:eastAsia="Calibri" w:cs="Calibri"/>
                <w:sz w:val="22"/>
              </w:rPr>
              <w:t>ć</w:t>
            </w:r>
            <w:r w:rsidR="22AE19F4" w:rsidRPr="00626B12">
              <w:rPr>
                <w:rFonts w:eastAsia="Calibri" w:cs="Calibri"/>
                <w:sz w:val="22"/>
              </w:rPr>
              <w:t xml:space="preserve"> węzła cieplnego zlokalizowanego w Budynku/Nieruchomości</w:t>
            </w:r>
            <w:r w:rsidR="008D3C60" w:rsidRPr="00626B12">
              <w:rPr>
                <w:rFonts w:eastAsia="Calibri" w:cs="Calibri"/>
                <w:sz w:val="22"/>
              </w:rPr>
              <w:t xml:space="preserve"> </w:t>
            </w:r>
            <w:r w:rsidR="36B12A3F" w:rsidRPr="00626B12">
              <w:rPr>
                <w:rFonts w:eastAsia="Calibri" w:cs="Calibri"/>
                <w:sz w:val="22"/>
              </w:rPr>
              <w:t xml:space="preserve">oraz </w:t>
            </w:r>
            <w:r w:rsidRPr="00626B12">
              <w:rPr>
                <w:rFonts w:eastAsia="Calibri" w:cs="Calibri"/>
                <w:sz w:val="22"/>
              </w:rPr>
              <w:t>dokumentacji fotograficznej węzła cieplnego.</w:t>
            </w:r>
          </w:p>
        </w:tc>
      </w:tr>
    </w:tbl>
    <w:p w14:paraId="5CFD0306" w14:textId="2E208E87" w:rsidR="005F12E2" w:rsidRDefault="005F12E2"/>
    <w:p w14:paraId="3208A51D" w14:textId="77777777" w:rsidR="005F12E2" w:rsidRDefault="005F12E2">
      <w:pPr>
        <w:spacing w:after="160" w:line="259" w:lineRule="auto"/>
        <w:jc w:val="left"/>
      </w:pPr>
      <w:r>
        <w:br w:type="page"/>
      </w:r>
    </w:p>
    <w:tbl>
      <w:tblPr>
        <w:tblStyle w:val="Tabela-Siatka"/>
        <w:tblW w:w="9622" w:type="dxa"/>
        <w:tblLayout w:type="fixed"/>
        <w:tblLook w:val="04A0" w:firstRow="1" w:lastRow="0" w:firstColumn="1" w:lastColumn="0" w:noHBand="0" w:noVBand="1"/>
      </w:tblPr>
      <w:tblGrid>
        <w:gridCol w:w="1129"/>
        <w:gridCol w:w="2231"/>
        <w:gridCol w:w="2184"/>
        <w:gridCol w:w="1503"/>
        <w:gridCol w:w="1419"/>
        <w:gridCol w:w="1156"/>
      </w:tblGrid>
      <w:tr w:rsidR="005D3F86" w:rsidRPr="00626B12" w14:paraId="1D8ED5CB" w14:textId="77777777" w:rsidTr="00362BB3">
        <w:trPr>
          <w:trHeight w:val="1110"/>
        </w:trPr>
        <w:tc>
          <w:tcPr>
            <w:tcW w:w="1129" w:type="dxa"/>
            <w:vMerge w:val="restart"/>
            <w:shd w:val="clear" w:color="auto" w:fill="D6E3BC"/>
            <w:tcMar>
              <w:left w:w="105" w:type="dxa"/>
              <w:right w:w="105" w:type="dxa"/>
            </w:tcMar>
            <w:vAlign w:val="center"/>
          </w:tcPr>
          <w:p w14:paraId="1B7EBBFC" w14:textId="1B6548B5" w:rsidR="008B3CA3" w:rsidRPr="00626B12" w:rsidRDefault="008B3CA3" w:rsidP="00362BB3">
            <w:pPr>
              <w:spacing w:before="120"/>
              <w:jc w:val="center"/>
              <w:rPr>
                <w:rFonts w:eastAsia="Times New Roman" w:cs="Calibri"/>
                <w:b/>
                <w:bCs/>
                <w:sz w:val="22"/>
              </w:rPr>
            </w:pPr>
            <w:r w:rsidRPr="00626B12">
              <w:rPr>
                <w:rFonts w:eastAsia="Times New Roman" w:cs="Calibri"/>
                <w:b/>
                <w:bCs/>
                <w:sz w:val="22"/>
              </w:rPr>
              <w:lastRenderedPageBreak/>
              <w:t>1.10</w:t>
            </w:r>
          </w:p>
        </w:tc>
        <w:tc>
          <w:tcPr>
            <w:tcW w:w="2231" w:type="dxa"/>
            <w:shd w:val="clear" w:color="auto" w:fill="D6E3BC"/>
            <w:tcMar>
              <w:left w:w="105" w:type="dxa"/>
              <w:right w:w="105" w:type="dxa"/>
            </w:tcMar>
            <w:vAlign w:val="center"/>
          </w:tcPr>
          <w:p w14:paraId="67FE76A8" w14:textId="4DB51159" w:rsidR="008B3CA3" w:rsidRPr="00626B12" w:rsidRDefault="008B3CA3" w:rsidP="00362BB3">
            <w:pPr>
              <w:spacing w:before="120"/>
              <w:jc w:val="left"/>
              <w:rPr>
                <w:rFonts w:eastAsia="Times New Roman" w:cs="Calibri"/>
                <w:b/>
                <w:bCs/>
                <w:sz w:val="22"/>
              </w:rPr>
            </w:pPr>
            <w:r w:rsidRPr="00626B12">
              <w:rPr>
                <w:rFonts w:eastAsia="Times New Roman" w:cs="Calibri"/>
                <w:b/>
                <w:bCs/>
                <w:sz w:val="22"/>
              </w:rPr>
              <w:t>Budynek</w:t>
            </w:r>
          </w:p>
        </w:tc>
        <w:tc>
          <w:tcPr>
            <w:tcW w:w="2184" w:type="dxa"/>
            <w:shd w:val="clear" w:color="auto" w:fill="D6E3BC"/>
            <w:tcMar>
              <w:left w:w="105" w:type="dxa"/>
              <w:right w:w="105" w:type="dxa"/>
            </w:tcMar>
            <w:vAlign w:val="center"/>
          </w:tcPr>
          <w:p w14:paraId="281AE925" w14:textId="3A165D76" w:rsidR="008B3CA3" w:rsidRPr="00626B12" w:rsidRDefault="008B3CA3" w:rsidP="00362BB3">
            <w:pPr>
              <w:spacing w:before="120" w:line="259" w:lineRule="auto"/>
              <w:rPr>
                <w:rFonts w:eastAsia="Times New Roman" w:cs="Calibri"/>
                <w:sz w:val="22"/>
              </w:rPr>
            </w:pPr>
            <w:r w:rsidRPr="00626B12">
              <w:rPr>
                <w:rFonts w:eastAsia="Times New Roman" w:cs="Calibri"/>
                <w:sz w:val="22"/>
              </w:rPr>
              <w:t>Moc zamówiona</w:t>
            </w:r>
          </w:p>
        </w:tc>
        <w:tc>
          <w:tcPr>
            <w:tcW w:w="1503" w:type="dxa"/>
            <w:tcMar>
              <w:left w:w="105" w:type="dxa"/>
              <w:right w:w="105" w:type="dxa"/>
            </w:tcMar>
            <w:vAlign w:val="center"/>
          </w:tcPr>
          <w:p w14:paraId="2B6EE950" w14:textId="457F9731" w:rsidR="008B3CA3" w:rsidRPr="00626B12" w:rsidRDefault="008B3CA3" w:rsidP="00362BB3">
            <w:pPr>
              <w:spacing w:before="120"/>
              <w:jc w:val="center"/>
              <w:rPr>
                <w:rFonts w:eastAsia="Segoe UI Symbol" w:cs="Calibri"/>
                <w:sz w:val="22"/>
              </w:rPr>
            </w:pPr>
            <w:r w:rsidRPr="00626B12">
              <w:rPr>
                <w:rFonts w:ascii="Segoe UI Symbol" w:eastAsia="Segoe UI Symbol" w:hAnsi="Segoe UI Symbol" w:cs="Segoe UI Symbol"/>
                <w:sz w:val="22"/>
              </w:rPr>
              <w:t>☐</w:t>
            </w:r>
          </w:p>
        </w:tc>
        <w:tc>
          <w:tcPr>
            <w:tcW w:w="1419" w:type="dxa"/>
            <w:tcMar>
              <w:left w:w="105" w:type="dxa"/>
              <w:right w:w="105" w:type="dxa"/>
            </w:tcMar>
            <w:vAlign w:val="center"/>
          </w:tcPr>
          <w:p w14:paraId="58F976BB" w14:textId="4AD80226" w:rsidR="008B3CA3" w:rsidRPr="00626B12" w:rsidRDefault="008B3CA3" w:rsidP="00362BB3">
            <w:pPr>
              <w:spacing w:before="120"/>
              <w:jc w:val="center"/>
              <w:rPr>
                <w:rFonts w:eastAsia="Segoe UI Symbol" w:cs="Calibri"/>
                <w:sz w:val="22"/>
              </w:rPr>
            </w:pPr>
            <w:r w:rsidRPr="00626B12">
              <w:rPr>
                <w:rFonts w:ascii="Segoe UI Symbol" w:eastAsia="Segoe UI Symbol" w:hAnsi="Segoe UI Symbol" w:cs="Segoe UI Symbol"/>
                <w:sz w:val="22"/>
              </w:rPr>
              <w:t>☐</w:t>
            </w:r>
          </w:p>
        </w:tc>
        <w:tc>
          <w:tcPr>
            <w:tcW w:w="1156" w:type="dxa"/>
            <w:tcMar>
              <w:left w:w="105" w:type="dxa"/>
              <w:right w:w="105" w:type="dxa"/>
            </w:tcMar>
            <w:vAlign w:val="center"/>
          </w:tcPr>
          <w:p w14:paraId="754CC783" w14:textId="77777777" w:rsidR="008B3CA3" w:rsidRPr="00626B12" w:rsidRDefault="008B3CA3" w:rsidP="00362BB3">
            <w:pPr>
              <w:spacing w:before="120"/>
              <w:rPr>
                <w:rFonts w:eastAsia="Times New Roman" w:cs="Calibri"/>
                <w:sz w:val="22"/>
              </w:rPr>
            </w:pPr>
          </w:p>
        </w:tc>
      </w:tr>
      <w:tr w:rsidR="41B7714A" w:rsidRPr="00626B12" w14:paraId="6778B841" w14:textId="77777777" w:rsidTr="00362BB3">
        <w:trPr>
          <w:trHeight w:val="675"/>
        </w:trPr>
        <w:tc>
          <w:tcPr>
            <w:tcW w:w="1129" w:type="dxa"/>
            <w:vMerge/>
            <w:tcMar>
              <w:left w:w="105" w:type="dxa"/>
              <w:right w:w="105" w:type="dxa"/>
            </w:tcMar>
            <w:vAlign w:val="center"/>
          </w:tcPr>
          <w:p w14:paraId="07059BDC" w14:textId="77777777" w:rsidR="002F03B5" w:rsidRPr="00626B12" w:rsidRDefault="002F03B5" w:rsidP="00362BB3">
            <w:pPr>
              <w:spacing w:before="120"/>
              <w:rPr>
                <w:rFonts w:cs="Calibri"/>
                <w:sz w:val="22"/>
              </w:rPr>
            </w:pPr>
          </w:p>
        </w:tc>
        <w:tc>
          <w:tcPr>
            <w:tcW w:w="8493" w:type="dxa"/>
            <w:gridSpan w:val="5"/>
            <w:shd w:val="clear" w:color="auto" w:fill="FFFFFF" w:themeFill="background2"/>
            <w:tcMar>
              <w:left w:w="105" w:type="dxa"/>
              <w:right w:w="105" w:type="dxa"/>
            </w:tcMar>
            <w:vAlign w:val="center"/>
          </w:tcPr>
          <w:p w14:paraId="61E3EAFB" w14:textId="02F72EAD" w:rsidR="333B6727" w:rsidRPr="00626B12" w:rsidRDefault="25AD5E1B" w:rsidP="00362BB3">
            <w:pPr>
              <w:spacing w:before="120"/>
              <w:rPr>
                <w:rFonts w:eastAsia="Calibri" w:cs="Calibri"/>
                <w:sz w:val="22"/>
              </w:rPr>
            </w:pPr>
            <w:r w:rsidRPr="00626B12">
              <w:rPr>
                <w:rFonts w:eastAsia="Calibri" w:cs="Calibri"/>
                <w:sz w:val="22"/>
              </w:rPr>
              <w:t xml:space="preserve">W celu potwierdzenia spełnienia </w:t>
            </w:r>
            <w:r w:rsidR="0042485B" w:rsidRPr="00626B12">
              <w:rPr>
                <w:rFonts w:eastAsia="Calibri" w:cs="Calibri"/>
                <w:sz w:val="22"/>
              </w:rPr>
              <w:t>Kryterium 1.10,</w:t>
            </w:r>
            <w:r w:rsidRPr="00626B12">
              <w:rPr>
                <w:rFonts w:eastAsia="Calibri" w:cs="Calibri"/>
                <w:sz w:val="22"/>
              </w:rPr>
              <w:t xml:space="preserve"> </w:t>
            </w:r>
            <w:r w:rsidR="517159E1" w:rsidRPr="00626B12">
              <w:rPr>
                <w:rFonts w:eastAsia="Calibri" w:cs="Calibri"/>
                <w:sz w:val="22"/>
              </w:rPr>
              <w:t>Oferent</w:t>
            </w:r>
            <w:r w:rsidRPr="00626B12">
              <w:rPr>
                <w:rFonts w:eastAsia="Calibri" w:cs="Calibri"/>
                <w:sz w:val="22"/>
              </w:rPr>
              <w:t> składa oświadczenie o mocy zamówionej na potrzeby zaopatrzenia Budynku w ciepło i ciepłą wodę użytkową</w:t>
            </w:r>
            <w:r w:rsidR="00C64C46">
              <w:rPr>
                <w:rFonts w:eastAsia="Calibri" w:cs="Calibri"/>
                <w:sz w:val="22"/>
              </w:rPr>
              <w:t>.</w:t>
            </w:r>
          </w:p>
        </w:tc>
      </w:tr>
      <w:tr w:rsidR="000C07CA" w:rsidRPr="00626B12" w14:paraId="45C23EB5" w14:textId="77777777" w:rsidTr="005F12E2">
        <w:trPr>
          <w:trHeight w:val="1110"/>
        </w:trPr>
        <w:tc>
          <w:tcPr>
            <w:tcW w:w="1129" w:type="dxa"/>
            <w:shd w:val="clear" w:color="auto" w:fill="D6E3BC"/>
            <w:tcMar>
              <w:left w:w="105" w:type="dxa"/>
              <w:right w:w="105" w:type="dxa"/>
            </w:tcMar>
            <w:vAlign w:val="center"/>
          </w:tcPr>
          <w:p w14:paraId="461590D5" w14:textId="3C878FBC" w:rsidR="00D12BBD" w:rsidRPr="00626B12" w:rsidRDefault="00D12BBD" w:rsidP="00362BB3">
            <w:pPr>
              <w:spacing w:before="120"/>
              <w:jc w:val="center"/>
              <w:rPr>
                <w:rFonts w:eastAsia="Times New Roman" w:cs="Calibri"/>
                <w:sz w:val="22"/>
              </w:rPr>
            </w:pPr>
            <w:r w:rsidRPr="00626B12">
              <w:rPr>
                <w:rFonts w:eastAsia="Times New Roman" w:cs="Calibri"/>
                <w:b/>
                <w:bCs/>
                <w:sz w:val="22"/>
              </w:rPr>
              <w:t>1.11</w:t>
            </w:r>
          </w:p>
        </w:tc>
        <w:tc>
          <w:tcPr>
            <w:tcW w:w="2231" w:type="dxa"/>
            <w:shd w:val="clear" w:color="auto" w:fill="D6E3BC"/>
            <w:tcMar>
              <w:left w:w="105" w:type="dxa"/>
              <w:right w:w="105" w:type="dxa"/>
            </w:tcMar>
            <w:vAlign w:val="center"/>
          </w:tcPr>
          <w:p w14:paraId="6A47DDEB" w14:textId="0F17A19C" w:rsidR="00D12BBD" w:rsidRPr="00626B12" w:rsidRDefault="00D12BBD" w:rsidP="00362BB3">
            <w:pPr>
              <w:spacing w:before="120"/>
              <w:jc w:val="left"/>
              <w:rPr>
                <w:rFonts w:eastAsia="Times New Roman" w:cs="Calibri"/>
                <w:sz w:val="22"/>
              </w:rPr>
            </w:pPr>
            <w:r w:rsidRPr="00626B12">
              <w:rPr>
                <w:rFonts w:eastAsia="Times New Roman" w:cs="Calibri"/>
                <w:b/>
                <w:bCs/>
                <w:sz w:val="22"/>
              </w:rPr>
              <w:t>Budynek</w:t>
            </w:r>
          </w:p>
        </w:tc>
        <w:tc>
          <w:tcPr>
            <w:tcW w:w="2184" w:type="dxa"/>
            <w:shd w:val="clear" w:color="auto" w:fill="D6E3BC"/>
            <w:tcMar>
              <w:left w:w="105" w:type="dxa"/>
              <w:right w:w="105" w:type="dxa"/>
            </w:tcMar>
            <w:vAlign w:val="center"/>
          </w:tcPr>
          <w:p w14:paraId="5A468B13" w14:textId="1EE49B7F" w:rsidR="00D12BBD" w:rsidRPr="00626B12" w:rsidRDefault="00D12BBD" w:rsidP="00362BB3">
            <w:pPr>
              <w:spacing w:before="120" w:line="259" w:lineRule="auto"/>
              <w:rPr>
                <w:rFonts w:eastAsia="Times New Roman" w:cs="Calibri"/>
                <w:sz w:val="22"/>
              </w:rPr>
            </w:pPr>
            <w:r w:rsidRPr="00626B12">
              <w:rPr>
                <w:rFonts w:eastAsia="Times New Roman" w:cs="Calibri"/>
                <w:sz w:val="22"/>
              </w:rPr>
              <w:t>Termomodernizacja budynku</w:t>
            </w:r>
          </w:p>
        </w:tc>
        <w:tc>
          <w:tcPr>
            <w:tcW w:w="1503" w:type="dxa"/>
            <w:tcMar>
              <w:left w:w="105" w:type="dxa"/>
              <w:right w:w="105" w:type="dxa"/>
            </w:tcMar>
            <w:vAlign w:val="center"/>
          </w:tcPr>
          <w:p w14:paraId="697D9013" w14:textId="138FE268" w:rsidR="00D12BBD" w:rsidRPr="00626B12" w:rsidRDefault="00D12BBD" w:rsidP="00362BB3">
            <w:pPr>
              <w:spacing w:before="120"/>
              <w:jc w:val="center"/>
              <w:rPr>
                <w:rFonts w:eastAsia="Segoe UI Symbol" w:cs="Calibri"/>
                <w:sz w:val="22"/>
              </w:rPr>
            </w:pPr>
            <w:r w:rsidRPr="00626B12">
              <w:rPr>
                <w:rFonts w:ascii="Segoe UI Symbol" w:eastAsia="Segoe UI Symbol" w:hAnsi="Segoe UI Symbol" w:cs="Segoe UI Symbol"/>
                <w:sz w:val="22"/>
              </w:rPr>
              <w:t>☐</w:t>
            </w:r>
          </w:p>
        </w:tc>
        <w:tc>
          <w:tcPr>
            <w:tcW w:w="1419" w:type="dxa"/>
            <w:tcMar>
              <w:left w:w="105" w:type="dxa"/>
              <w:right w:w="105" w:type="dxa"/>
            </w:tcMar>
            <w:vAlign w:val="center"/>
          </w:tcPr>
          <w:p w14:paraId="02AE392A" w14:textId="650402D9" w:rsidR="00D12BBD" w:rsidRPr="00626B12" w:rsidRDefault="00D12BBD" w:rsidP="00362BB3">
            <w:pPr>
              <w:spacing w:before="120"/>
              <w:jc w:val="center"/>
              <w:rPr>
                <w:rFonts w:eastAsia="Segoe UI Symbol" w:cs="Calibri"/>
                <w:sz w:val="22"/>
              </w:rPr>
            </w:pPr>
            <w:r w:rsidRPr="00626B12">
              <w:rPr>
                <w:rFonts w:ascii="Segoe UI Symbol" w:eastAsia="Segoe UI Symbol" w:hAnsi="Segoe UI Symbol" w:cs="Segoe UI Symbol"/>
                <w:sz w:val="22"/>
              </w:rPr>
              <w:t>☐</w:t>
            </w:r>
          </w:p>
        </w:tc>
        <w:tc>
          <w:tcPr>
            <w:tcW w:w="1156" w:type="dxa"/>
            <w:tcMar>
              <w:left w:w="105" w:type="dxa"/>
              <w:right w:w="105" w:type="dxa"/>
            </w:tcMar>
            <w:vAlign w:val="center"/>
          </w:tcPr>
          <w:p w14:paraId="35305612" w14:textId="29C16504" w:rsidR="00D12BBD" w:rsidRPr="00626B12" w:rsidRDefault="00D12BBD" w:rsidP="00362BB3">
            <w:pPr>
              <w:spacing w:before="120"/>
              <w:rPr>
                <w:rFonts w:eastAsia="Times New Roman" w:cs="Calibri"/>
                <w:sz w:val="22"/>
              </w:rPr>
            </w:pPr>
          </w:p>
        </w:tc>
      </w:tr>
      <w:tr w:rsidR="005D3F86" w:rsidRPr="00626B12" w14:paraId="489EC5DD" w14:textId="77777777" w:rsidTr="005F12E2">
        <w:trPr>
          <w:trHeight w:val="1110"/>
        </w:trPr>
        <w:tc>
          <w:tcPr>
            <w:tcW w:w="1129" w:type="dxa"/>
            <w:vMerge w:val="restart"/>
            <w:shd w:val="clear" w:color="auto" w:fill="D6E3BC"/>
            <w:tcMar>
              <w:left w:w="105" w:type="dxa"/>
              <w:right w:w="105" w:type="dxa"/>
            </w:tcMar>
            <w:vAlign w:val="center"/>
          </w:tcPr>
          <w:p w14:paraId="530F82F1" w14:textId="70A6AB77" w:rsidR="008B3CA3" w:rsidRPr="00626B12" w:rsidRDefault="008B3CA3" w:rsidP="00362BB3">
            <w:pPr>
              <w:spacing w:before="120"/>
              <w:jc w:val="center"/>
              <w:rPr>
                <w:rFonts w:eastAsia="Times New Roman" w:cs="Calibri"/>
                <w:sz w:val="22"/>
              </w:rPr>
            </w:pPr>
            <w:r w:rsidRPr="00626B12">
              <w:rPr>
                <w:rFonts w:eastAsia="Times New Roman" w:cs="Calibri"/>
                <w:b/>
                <w:bCs/>
                <w:sz w:val="22"/>
              </w:rPr>
              <w:t>1.1</w:t>
            </w:r>
            <w:r w:rsidR="00295E29" w:rsidRPr="00626B12">
              <w:rPr>
                <w:rFonts w:eastAsia="Times New Roman" w:cs="Calibri"/>
                <w:b/>
                <w:bCs/>
                <w:sz w:val="22"/>
              </w:rPr>
              <w:t>2</w:t>
            </w:r>
          </w:p>
        </w:tc>
        <w:tc>
          <w:tcPr>
            <w:tcW w:w="2231" w:type="dxa"/>
            <w:shd w:val="clear" w:color="auto" w:fill="D6E3BC"/>
            <w:tcMar>
              <w:left w:w="105" w:type="dxa"/>
              <w:right w:w="105" w:type="dxa"/>
            </w:tcMar>
            <w:vAlign w:val="center"/>
          </w:tcPr>
          <w:p w14:paraId="7D821245" w14:textId="7B6D2DB8" w:rsidR="008B3CA3" w:rsidRPr="00626B12" w:rsidRDefault="008B3CA3" w:rsidP="00362BB3">
            <w:pPr>
              <w:spacing w:before="120"/>
              <w:jc w:val="left"/>
              <w:rPr>
                <w:rFonts w:eastAsia="Times New Roman" w:cs="Calibri"/>
                <w:sz w:val="22"/>
              </w:rPr>
            </w:pPr>
            <w:r w:rsidRPr="00626B12">
              <w:rPr>
                <w:rFonts w:eastAsia="Times New Roman" w:cs="Calibri"/>
                <w:b/>
                <w:bCs/>
                <w:sz w:val="22"/>
              </w:rPr>
              <w:t>Budynek</w:t>
            </w:r>
          </w:p>
        </w:tc>
        <w:tc>
          <w:tcPr>
            <w:tcW w:w="2184" w:type="dxa"/>
            <w:shd w:val="clear" w:color="auto" w:fill="D6E3BC"/>
            <w:tcMar>
              <w:left w:w="105" w:type="dxa"/>
              <w:right w:w="105" w:type="dxa"/>
            </w:tcMar>
            <w:vAlign w:val="center"/>
          </w:tcPr>
          <w:p w14:paraId="3C752F51" w14:textId="503415E7" w:rsidR="008B3CA3" w:rsidRPr="00626B12" w:rsidRDefault="000672A9" w:rsidP="00362BB3">
            <w:pPr>
              <w:pStyle w:val="Styl1"/>
              <w:spacing w:before="120" w:after="120"/>
              <w:jc w:val="left"/>
              <w:rPr>
                <w:rFonts w:ascii="Calibri" w:eastAsia="Times New Roman" w:hAnsi="Calibri" w:cs="Calibri"/>
                <w:color w:val="000000" w:themeColor="text1"/>
                <w:sz w:val="22"/>
                <w:szCs w:val="22"/>
              </w:rPr>
            </w:pPr>
            <w:r w:rsidRPr="00626B12">
              <w:rPr>
                <w:rFonts w:ascii="Calibri" w:eastAsia="Times New Roman" w:hAnsi="Calibri" w:cs="Calibri"/>
                <w:color w:val="000000" w:themeColor="text1"/>
                <w:sz w:val="22"/>
                <w:szCs w:val="22"/>
              </w:rPr>
              <w:t>Powierzchnia użytkowa</w:t>
            </w:r>
          </w:p>
        </w:tc>
        <w:tc>
          <w:tcPr>
            <w:tcW w:w="1503" w:type="dxa"/>
            <w:tcMar>
              <w:left w:w="105" w:type="dxa"/>
              <w:right w:w="105" w:type="dxa"/>
            </w:tcMar>
            <w:vAlign w:val="center"/>
          </w:tcPr>
          <w:p w14:paraId="6FBD12AF" w14:textId="42A551F0" w:rsidR="008B3CA3" w:rsidRPr="00626B12" w:rsidRDefault="008B3CA3" w:rsidP="00362BB3">
            <w:pPr>
              <w:spacing w:before="120"/>
              <w:jc w:val="center"/>
              <w:rPr>
                <w:rFonts w:eastAsia="Segoe UI Symbol" w:cs="Calibri"/>
                <w:sz w:val="22"/>
              </w:rPr>
            </w:pPr>
            <w:r w:rsidRPr="00626B12">
              <w:rPr>
                <w:rFonts w:ascii="Segoe UI Symbol" w:eastAsia="Segoe UI Symbol" w:hAnsi="Segoe UI Symbol" w:cs="Segoe UI Symbol"/>
                <w:sz w:val="22"/>
              </w:rPr>
              <w:t>☐</w:t>
            </w:r>
          </w:p>
        </w:tc>
        <w:tc>
          <w:tcPr>
            <w:tcW w:w="1419" w:type="dxa"/>
            <w:tcMar>
              <w:left w:w="105" w:type="dxa"/>
              <w:right w:w="105" w:type="dxa"/>
            </w:tcMar>
            <w:vAlign w:val="center"/>
          </w:tcPr>
          <w:p w14:paraId="5F7029FF" w14:textId="5A1D41BC" w:rsidR="008B3CA3" w:rsidRPr="00626B12" w:rsidRDefault="008B3CA3" w:rsidP="00362BB3">
            <w:pPr>
              <w:spacing w:before="120"/>
              <w:jc w:val="center"/>
              <w:rPr>
                <w:rFonts w:eastAsia="Segoe UI Symbol" w:cs="Calibri"/>
                <w:sz w:val="22"/>
              </w:rPr>
            </w:pPr>
            <w:r w:rsidRPr="00626B12">
              <w:rPr>
                <w:rFonts w:ascii="Segoe UI Symbol" w:eastAsia="Segoe UI Symbol" w:hAnsi="Segoe UI Symbol" w:cs="Segoe UI Symbol"/>
                <w:sz w:val="22"/>
              </w:rPr>
              <w:t>☐</w:t>
            </w:r>
          </w:p>
        </w:tc>
        <w:tc>
          <w:tcPr>
            <w:tcW w:w="1156" w:type="dxa"/>
            <w:tcMar>
              <w:left w:w="105" w:type="dxa"/>
              <w:right w:w="105" w:type="dxa"/>
            </w:tcMar>
            <w:vAlign w:val="center"/>
          </w:tcPr>
          <w:p w14:paraId="641E2903" w14:textId="2D76DB58" w:rsidR="008B3CA3" w:rsidRPr="00626B12" w:rsidRDefault="008B3CA3" w:rsidP="00362BB3">
            <w:pPr>
              <w:spacing w:before="120"/>
              <w:rPr>
                <w:rFonts w:eastAsia="Times New Roman" w:cs="Calibri"/>
                <w:sz w:val="22"/>
              </w:rPr>
            </w:pPr>
          </w:p>
        </w:tc>
      </w:tr>
      <w:tr w:rsidR="008B3CA3" w:rsidRPr="00626B12" w14:paraId="2997F44A" w14:textId="77777777" w:rsidTr="005F12E2">
        <w:trPr>
          <w:trHeight w:val="953"/>
        </w:trPr>
        <w:tc>
          <w:tcPr>
            <w:tcW w:w="1129" w:type="dxa"/>
            <w:vMerge/>
            <w:vAlign w:val="center"/>
          </w:tcPr>
          <w:p w14:paraId="238D6209" w14:textId="77777777" w:rsidR="008B3CA3" w:rsidRPr="00626B12" w:rsidRDefault="008B3CA3" w:rsidP="00362BB3">
            <w:pPr>
              <w:spacing w:before="120"/>
              <w:rPr>
                <w:rFonts w:cs="Calibri"/>
                <w:sz w:val="22"/>
              </w:rPr>
            </w:pPr>
          </w:p>
        </w:tc>
        <w:tc>
          <w:tcPr>
            <w:tcW w:w="8493" w:type="dxa"/>
            <w:gridSpan w:val="5"/>
            <w:shd w:val="clear" w:color="auto" w:fill="FFFFFF" w:themeFill="background2"/>
            <w:tcMar>
              <w:left w:w="105" w:type="dxa"/>
              <w:right w:w="105" w:type="dxa"/>
            </w:tcMar>
            <w:vAlign w:val="center"/>
          </w:tcPr>
          <w:p w14:paraId="1E88E738" w14:textId="17483852" w:rsidR="000672A9" w:rsidRPr="00626B12" w:rsidRDefault="007C6CDB" w:rsidP="00362BB3">
            <w:pPr>
              <w:spacing w:before="120"/>
              <w:rPr>
                <w:rFonts w:eastAsia="Times New Roman" w:cs="Calibri"/>
                <w:sz w:val="22"/>
              </w:rPr>
            </w:pPr>
            <w:r w:rsidRPr="00626B12">
              <w:rPr>
                <w:rFonts w:eastAsia="Times New Roman" w:cs="Calibri"/>
                <w:sz w:val="22"/>
              </w:rPr>
              <w:t xml:space="preserve">W celu </w:t>
            </w:r>
            <w:r w:rsidR="00B90B1E" w:rsidRPr="00626B12">
              <w:rPr>
                <w:rFonts w:eastAsia="Times New Roman" w:cs="Calibri"/>
                <w:sz w:val="22"/>
              </w:rPr>
              <w:t>potwierdzenia spełnienia Kryterium 1.12</w:t>
            </w:r>
            <w:r w:rsidR="00055A31" w:rsidRPr="00626B12">
              <w:rPr>
                <w:rFonts w:eastAsia="Times New Roman" w:cs="Calibri"/>
                <w:sz w:val="22"/>
              </w:rPr>
              <w:t>,</w:t>
            </w:r>
            <w:r w:rsidR="00B90B1E" w:rsidRPr="00626B12">
              <w:rPr>
                <w:rFonts w:eastAsia="Times New Roman" w:cs="Calibri"/>
                <w:sz w:val="22"/>
              </w:rPr>
              <w:t xml:space="preserve"> Oferent </w:t>
            </w:r>
            <w:r w:rsidR="003F3E7B" w:rsidRPr="00626B12">
              <w:rPr>
                <w:rFonts w:eastAsia="Times New Roman" w:cs="Calibri"/>
                <w:sz w:val="22"/>
              </w:rPr>
              <w:t>podaje</w:t>
            </w:r>
            <w:r w:rsidR="000672A9" w:rsidRPr="00626B12">
              <w:rPr>
                <w:rFonts w:eastAsia="Times New Roman" w:cs="Calibri"/>
                <w:sz w:val="22"/>
              </w:rPr>
              <w:t xml:space="preserve"> powierzchni</w:t>
            </w:r>
            <w:r w:rsidR="003F3E7B" w:rsidRPr="00626B12">
              <w:rPr>
                <w:rFonts w:eastAsia="Times New Roman" w:cs="Calibri"/>
                <w:sz w:val="22"/>
              </w:rPr>
              <w:t>ę</w:t>
            </w:r>
            <w:r w:rsidR="000672A9" w:rsidRPr="00626B12">
              <w:rPr>
                <w:rFonts w:eastAsia="Times New Roman" w:cs="Calibri"/>
                <w:sz w:val="22"/>
              </w:rPr>
              <w:t xml:space="preserve"> użytkow</w:t>
            </w:r>
            <w:r w:rsidR="003F3E7B" w:rsidRPr="00626B12">
              <w:rPr>
                <w:rFonts w:eastAsia="Times New Roman" w:cs="Calibri"/>
                <w:sz w:val="22"/>
              </w:rPr>
              <w:t>ą</w:t>
            </w:r>
            <w:r w:rsidR="000672A9" w:rsidRPr="00626B12">
              <w:rPr>
                <w:rFonts w:eastAsia="Times New Roman" w:cs="Calibri"/>
                <w:sz w:val="22"/>
              </w:rPr>
              <w:t xml:space="preserve"> budynku [m</w:t>
            </w:r>
            <w:r w:rsidR="000672A9" w:rsidRPr="00626B12">
              <w:rPr>
                <w:rFonts w:eastAsia="Times New Roman" w:cs="Calibri"/>
                <w:sz w:val="22"/>
                <w:vertAlign w:val="superscript"/>
              </w:rPr>
              <w:t>2</w:t>
            </w:r>
            <w:r w:rsidR="000672A9" w:rsidRPr="00626B12">
              <w:rPr>
                <w:rFonts w:eastAsia="Times New Roman" w:cs="Calibri"/>
                <w:sz w:val="22"/>
              </w:rPr>
              <w:t>]:  </w:t>
            </w:r>
          </w:p>
          <w:p w14:paraId="391E3918" w14:textId="6A481D0D" w:rsidR="008B3CA3" w:rsidRPr="00626B12" w:rsidRDefault="00B96CFA" w:rsidP="00362BB3">
            <w:pPr>
              <w:spacing w:before="120"/>
              <w:rPr>
                <w:rFonts w:eastAsia="Times New Roman" w:cs="Calibri"/>
                <w:sz w:val="22"/>
              </w:rPr>
            </w:pPr>
            <w:r w:rsidRPr="00626B12">
              <w:rPr>
                <w:rFonts w:eastAsia="Times New Roman" w:cs="Calibri"/>
                <w:sz w:val="22"/>
              </w:rPr>
              <w:t>…………………………………………………………………………………………………….</w:t>
            </w:r>
          </w:p>
        </w:tc>
      </w:tr>
      <w:tr w:rsidR="005D3F86" w:rsidRPr="00626B12" w14:paraId="5E373520" w14:textId="77777777" w:rsidTr="005F12E2">
        <w:trPr>
          <w:trHeight w:val="765"/>
        </w:trPr>
        <w:tc>
          <w:tcPr>
            <w:tcW w:w="1129" w:type="dxa"/>
            <w:shd w:val="clear" w:color="auto" w:fill="D6E3BC"/>
            <w:tcMar>
              <w:left w:w="105" w:type="dxa"/>
              <w:right w:w="105" w:type="dxa"/>
            </w:tcMar>
            <w:vAlign w:val="center"/>
          </w:tcPr>
          <w:p w14:paraId="2910B210" w14:textId="18B01226" w:rsidR="005D3F86" w:rsidRPr="00626B12" w:rsidRDefault="005D3F86" w:rsidP="00362BB3">
            <w:pPr>
              <w:spacing w:before="120"/>
              <w:jc w:val="center"/>
              <w:rPr>
                <w:rFonts w:eastAsia="Times New Roman" w:cs="Calibri"/>
                <w:sz w:val="22"/>
              </w:rPr>
            </w:pPr>
            <w:r w:rsidRPr="00626B12">
              <w:rPr>
                <w:rFonts w:eastAsia="Times New Roman" w:cs="Calibri"/>
                <w:b/>
                <w:bCs/>
                <w:sz w:val="22"/>
              </w:rPr>
              <w:t>1.1</w:t>
            </w:r>
            <w:r w:rsidR="003F3E7B" w:rsidRPr="00626B12">
              <w:rPr>
                <w:rFonts w:eastAsia="Times New Roman" w:cs="Calibri"/>
                <w:b/>
                <w:bCs/>
                <w:sz w:val="22"/>
              </w:rPr>
              <w:t>3</w:t>
            </w:r>
          </w:p>
        </w:tc>
        <w:tc>
          <w:tcPr>
            <w:tcW w:w="2231" w:type="dxa"/>
            <w:shd w:val="clear" w:color="auto" w:fill="D6E3BC"/>
            <w:tcMar>
              <w:left w:w="105" w:type="dxa"/>
              <w:right w:w="105" w:type="dxa"/>
            </w:tcMar>
            <w:vAlign w:val="center"/>
          </w:tcPr>
          <w:p w14:paraId="73FC3C69" w14:textId="756CD817" w:rsidR="005D3F86" w:rsidRPr="00626B12" w:rsidRDefault="005D3F86" w:rsidP="00362BB3">
            <w:pPr>
              <w:spacing w:before="120"/>
              <w:jc w:val="left"/>
              <w:rPr>
                <w:rFonts w:eastAsia="Times New Roman" w:cs="Calibri"/>
                <w:sz w:val="22"/>
              </w:rPr>
            </w:pPr>
            <w:r w:rsidRPr="00626B12">
              <w:rPr>
                <w:rFonts w:eastAsia="Times New Roman" w:cs="Calibri"/>
                <w:b/>
                <w:bCs/>
                <w:sz w:val="22"/>
              </w:rPr>
              <w:t>Budynek</w:t>
            </w:r>
          </w:p>
        </w:tc>
        <w:tc>
          <w:tcPr>
            <w:tcW w:w="2184" w:type="dxa"/>
            <w:shd w:val="clear" w:color="auto" w:fill="D6E3BC"/>
            <w:tcMar>
              <w:left w:w="105" w:type="dxa"/>
              <w:right w:w="105" w:type="dxa"/>
            </w:tcMar>
            <w:vAlign w:val="center"/>
          </w:tcPr>
          <w:p w14:paraId="1E0F8215" w14:textId="06E69525" w:rsidR="005D3F86" w:rsidRPr="00626B12" w:rsidRDefault="005D3F86" w:rsidP="00362BB3">
            <w:pPr>
              <w:spacing w:before="120"/>
              <w:rPr>
                <w:rFonts w:eastAsia="Times New Roman" w:cs="Calibri"/>
                <w:sz w:val="22"/>
              </w:rPr>
            </w:pPr>
            <w:r w:rsidRPr="00626B12">
              <w:rPr>
                <w:rStyle w:val="normaltextrun"/>
                <w:rFonts w:ascii="Calibri" w:eastAsia="Times New Roman" w:hAnsi="Calibri" w:cs="Calibri"/>
              </w:rPr>
              <w:t>Instalacje</w:t>
            </w:r>
          </w:p>
        </w:tc>
        <w:tc>
          <w:tcPr>
            <w:tcW w:w="1503" w:type="dxa"/>
            <w:tcMar>
              <w:left w:w="105" w:type="dxa"/>
              <w:right w:w="105" w:type="dxa"/>
            </w:tcMar>
            <w:vAlign w:val="center"/>
          </w:tcPr>
          <w:p w14:paraId="779DA860" w14:textId="28E5282A" w:rsidR="005D3F86" w:rsidRPr="00626B12" w:rsidRDefault="005D3F86" w:rsidP="00362BB3">
            <w:pPr>
              <w:spacing w:before="120"/>
              <w:jc w:val="center"/>
              <w:rPr>
                <w:rFonts w:eastAsia="Segoe UI Symbol" w:cs="Calibri"/>
                <w:sz w:val="22"/>
              </w:rPr>
            </w:pPr>
            <w:r w:rsidRPr="00626B12">
              <w:rPr>
                <w:rFonts w:ascii="Segoe UI Symbol" w:eastAsia="Segoe UI Symbol" w:hAnsi="Segoe UI Symbol" w:cs="Segoe UI Symbol"/>
                <w:sz w:val="22"/>
              </w:rPr>
              <w:t>☐</w:t>
            </w:r>
          </w:p>
        </w:tc>
        <w:tc>
          <w:tcPr>
            <w:tcW w:w="1419" w:type="dxa"/>
            <w:tcMar>
              <w:left w:w="105" w:type="dxa"/>
              <w:right w:w="105" w:type="dxa"/>
            </w:tcMar>
            <w:vAlign w:val="center"/>
          </w:tcPr>
          <w:p w14:paraId="2799D164" w14:textId="7DF47089" w:rsidR="005D3F86" w:rsidRPr="00626B12" w:rsidRDefault="005D3F86" w:rsidP="00362BB3">
            <w:pPr>
              <w:spacing w:before="120"/>
              <w:jc w:val="center"/>
              <w:rPr>
                <w:rFonts w:eastAsia="Segoe UI Symbol" w:cs="Calibri"/>
                <w:sz w:val="22"/>
              </w:rPr>
            </w:pPr>
            <w:r w:rsidRPr="00626B12">
              <w:rPr>
                <w:rFonts w:eastAsia="Times New Roman" w:cs="Calibri"/>
                <w:color w:val="FF0000"/>
                <w:sz w:val="22"/>
              </w:rPr>
              <w:t xml:space="preserve">  </w:t>
            </w:r>
            <w:r w:rsidRPr="00626B12">
              <w:rPr>
                <w:rFonts w:ascii="Segoe UI Symbol" w:eastAsia="Segoe UI Symbol" w:hAnsi="Segoe UI Symbol" w:cs="Segoe UI Symbol"/>
                <w:sz w:val="22"/>
              </w:rPr>
              <w:t>☐</w:t>
            </w:r>
            <w:r w:rsidRPr="00626B12">
              <w:rPr>
                <w:rFonts w:eastAsia="Times New Roman" w:cs="Calibri"/>
                <w:color w:val="FF0000"/>
                <w:sz w:val="22"/>
              </w:rPr>
              <w:t xml:space="preserve"> </w:t>
            </w:r>
          </w:p>
        </w:tc>
        <w:tc>
          <w:tcPr>
            <w:tcW w:w="1156" w:type="dxa"/>
            <w:tcMar>
              <w:left w:w="105" w:type="dxa"/>
              <w:right w:w="105" w:type="dxa"/>
            </w:tcMar>
            <w:vAlign w:val="center"/>
          </w:tcPr>
          <w:p w14:paraId="1A0ED45D" w14:textId="26200D92" w:rsidR="005D3F86" w:rsidRPr="00626B12" w:rsidRDefault="005D3F86" w:rsidP="00362BB3">
            <w:pPr>
              <w:spacing w:before="120"/>
              <w:rPr>
                <w:rFonts w:eastAsia="Times New Roman" w:cs="Calibri"/>
                <w:sz w:val="22"/>
              </w:rPr>
            </w:pPr>
          </w:p>
        </w:tc>
      </w:tr>
      <w:tr w:rsidR="005D3F86" w:rsidRPr="00626B12" w14:paraId="70DBA16B" w14:textId="77777777" w:rsidTr="005F12E2">
        <w:trPr>
          <w:trHeight w:val="765"/>
        </w:trPr>
        <w:tc>
          <w:tcPr>
            <w:tcW w:w="1129" w:type="dxa"/>
            <w:vMerge w:val="restart"/>
            <w:shd w:val="clear" w:color="auto" w:fill="D6E3BC"/>
            <w:tcMar>
              <w:left w:w="105" w:type="dxa"/>
              <w:right w:w="105" w:type="dxa"/>
            </w:tcMar>
            <w:vAlign w:val="center"/>
          </w:tcPr>
          <w:p w14:paraId="767E12EE" w14:textId="20477426" w:rsidR="008B3CA3" w:rsidRPr="00626B12" w:rsidRDefault="008B3CA3" w:rsidP="00362BB3">
            <w:pPr>
              <w:spacing w:before="120"/>
              <w:jc w:val="center"/>
              <w:rPr>
                <w:rFonts w:eastAsia="Times New Roman" w:cs="Calibri"/>
                <w:sz w:val="22"/>
              </w:rPr>
            </w:pPr>
            <w:r w:rsidRPr="00626B12">
              <w:rPr>
                <w:rFonts w:eastAsia="Times New Roman" w:cs="Calibri"/>
                <w:b/>
                <w:bCs/>
                <w:sz w:val="22"/>
              </w:rPr>
              <w:t>1.14</w:t>
            </w:r>
          </w:p>
        </w:tc>
        <w:tc>
          <w:tcPr>
            <w:tcW w:w="2231" w:type="dxa"/>
            <w:shd w:val="clear" w:color="auto" w:fill="D6E3BC"/>
            <w:tcMar>
              <w:left w:w="105" w:type="dxa"/>
              <w:right w:w="105" w:type="dxa"/>
            </w:tcMar>
            <w:vAlign w:val="center"/>
          </w:tcPr>
          <w:p w14:paraId="21BD6FCF" w14:textId="501E979C" w:rsidR="008B3CA3" w:rsidRPr="00626B12" w:rsidRDefault="008B3CA3" w:rsidP="00362BB3">
            <w:pPr>
              <w:spacing w:before="120"/>
              <w:jc w:val="left"/>
              <w:rPr>
                <w:rFonts w:eastAsia="Times New Roman" w:cs="Calibri"/>
                <w:sz w:val="22"/>
              </w:rPr>
            </w:pPr>
            <w:r w:rsidRPr="00626B12">
              <w:rPr>
                <w:rFonts w:eastAsia="Times New Roman" w:cs="Calibri"/>
                <w:b/>
                <w:bCs/>
                <w:sz w:val="22"/>
              </w:rPr>
              <w:t>Budynek</w:t>
            </w:r>
          </w:p>
        </w:tc>
        <w:tc>
          <w:tcPr>
            <w:tcW w:w="2184" w:type="dxa"/>
            <w:shd w:val="clear" w:color="auto" w:fill="D6E3BC"/>
            <w:tcMar>
              <w:left w:w="105" w:type="dxa"/>
              <w:right w:w="105" w:type="dxa"/>
            </w:tcMar>
            <w:vAlign w:val="center"/>
          </w:tcPr>
          <w:p w14:paraId="255B62F4" w14:textId="6C6B2A86" w:rsidR="008B3CA3" w:rsidRPr="00626B12" w:rsidRDefault="008B3CA3" w:rsidP="00362BB3">
            <w:pPr>
              <w:spacing w:before="120"/>
              <w:rPr>
                <w:rFonts w:eastAsia="Times New Roman" w:cs="Calibri"/>
                <w:sz w:val="22"/>
              </w:rPr>
            </w:pPr>
            <w:r w:rsidRPr="00626B12">
              <w:rPr>
                <w:rFonts w:eastAsia="Times New Roman" w:cs="Calibri"/>
                <w:sz w:val="22"/>
              </w:rPr>
              <w:t>Instalacja elektryczna</w:t>
            </w:r>
          </w:p>
        </w:tc>
        <w:tc>
          <w:tcPr>
            <w:tcW w:w="1503" w:type="dxa"/>
            <w:tcMar>
              <w:left w:w="105" w:type="dxa"/>
              <w:right w:w="105" w:type="dxa"/>
            </w:tcMar>
            <w:vAlign w:val="center"/>
          </w:tcPr>
          <w:p w14:paraId="28C1452F" w14:textId="2B3ACBE0" w:rsidR="008B3CA3" w:rsidRPr="00626B12" w:rsidRDefault="008B3CA3" w:rsidP="00362BB3">
            <w:pPr>
              <w:spacing w:before="120"/>
              <w:jc w:val="center"/>
              <w:rPr>
                <w:rFonts w:eastAsia="Segoe UI Symbol" w:cs="Calibri"/>
                <w:color w:val="auto"/>
                <w:sz w:val="22"/>
              </w:rPr>
            </w:pPr>
            <w:r w:rsidRPr="00626B12">
              <w:rPr>
                <w:rFonts w:ascii="Segoe UI Symbol" w:eastAsia="Segoe UI Symbol" w:hAnsi="Segoe UI Symbol" w:cs="Segoe UI Symbol"/>
                <w:color w:val="auto"/>
                <w:sz w:val="22"/>
              </w:rPr>
              <w:t>☐</w:t>
            </w:r>
          </w:p>
        </w:tc>
        <w:tc>
          <w:tcPr>
            <w:tcW w:w="1419" w:type="dxa"/>
            <w:tcMar>
              <w:left w:w="105" w:type="dxa"/>
              <w:right w:w="105" w:type="dxa"/>
            </w:tcMar>
            <w:vAlign w:val="center"/>
          </w:tcPr>
          <w:p w14:paraId="0DC60D04" w14:textId="0EC38AFA" w:rsidR="008B3CA3" w:rsidRPr="00626B12" w:rsidRDefault="008B3CA3" w:rsidP="00362BB3">
            <w:pPr>
              <w:spacing w:before="120"/>
              <w:jc w:val="center"/>
              <w:rPr>
                <w:rFonts w:eastAsia="Times New Roman" w:cs="Calibri"/>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c>
          <w:tcPr>
            <w:tcW w:w="1156" w:type="dxa"/>
            <w:tcMar>
              <w:left w:w="105" w:type="dxa"/>
              <w:right w:w="105" w:type="dxa"/>
            </w:tcMar>
            <w:vAlign w:val="center"/>
          </w:tcPr>
          <w:p w14:paraId="7022755F" w14:textId="6E9D026A" w:rsidR="008B3CA3" w:rsidRPr="00626B12" w:rsidRDefault="008B3CA3" w:rsidP="00362BB3">
            <w:pPr>
              <w:spacing w:before="120"/>
              <w:rPr>
                <w:rFonts w:eastAsia="Times New Roman" w:cs="Calibri"/>
                <w:color w:val="auto"/>
                <w:sz w:val="22"/>
              </w:rPr>
            </w:pPr>
          </w:p>
        </w:tc>
      </w:tr>
      <w:tr w:rsidR="008B3CA3" w:rsidRPr="00626B12" w14:paraId="56995B7A" w14:textId="77777777" w:rsidTr="005F12E2">
        <w:trPr>
          <w:trHeight w:val="765"/>
        </w:trPr>
        <w:tc>
          <w:tcPr>
            <w:tcW w:w="1129" w:type="dxa"/>
            <w:vMerge/>
            <w:vAlign w:val="center"/>
          </w:tcPr>
          <w:p w14:paraId="3DA648F6" w14:textId="77777777" w:rsidR="008B3CA3" w:rsidRPr="00626B12" w:rsidRDefault="008B3CA3" w:rsidP="00362BB3">
            <w:pPr>
              <w:spacing w:before="120"/>
              <w:rPr>
                <w:rFonts w:cs="Calibri"/>
                <w:sz w:val="22"/>
              </w:rPr>
            </w:pPr>
          </w:p>
        </w:tc>
        <w:tc>
          <w:tcPr>
            <w:tcW w:w="8493" w:type="dxa"/>
            <w:gridSpan w:val="5"/>
            <w:tcMar>
              <w:left w:w="105" w:type="dxa"/>
              <w:right w:w="105" w:type="dxa"/>
            </w:tcMar>
            <w:vAlign w:val="center"/>
          </w:tcPr>
          <w:p w14:paraId="314FD1A0" w14:textId="70DB615F" w:rsidR="008B3CA3" w:rsidRPr="00626B12" w:rsidRDefault="008B3CA3" w:rsidP="00362BB3">
            <w:pPr>
              <w:spacing w:before="120"/>
              <w:rPr>
                <w:rFonts w:eastAsia="Times New Roman" w:cs="Calibri"/>
                <w:sz w:val="22"/>
              </w:rPr>
            </w:pPr>
            <w:r w:rsidRPr="00626B12">
              <w:rPr>
                <w:rFonts w:eastAsia="Times New Roman" w:cs="Calibri"/>
                <w:sz w:val="22"/>
              </w:rPr>
              <w:t xml:space="preserve">W celu potwierdzenia spełnienia </w:t>
            </w:r>
            <w:r w:rsidR="00555D2A" w:rsidRPr="00626B12">
              <w:rPr>
                <w:rFonts w:eastAsia="Times New Roman" w:cs="Calibri"/>
                <w:sz w:val="22"/>
              </w:rPr>
              <w:t>Kryterium 1.14, Oferent</w:t>
            </w:r>
            <w:r w:rsidRPr="00626B12">
              <w:rPr>
                <w:rFonts w:eastAsia="Times New Roman" w:cs="Calibri"/>
                <w:sz w:val="22"/>
              </w:rPr>
              <w:t xml:space="preserve"> dołącza</w:t>
            </w:r>
            <w:r w:rsidR="00952FF5" w:rsidRPr="00626B12">
              <w:rPr>
                <w:rFonts w:eastAsia="Times New Roman" w:cs="Calibri"/>
                <w:sz w:val="22"/>
              </w:rPr>
              <w:t xml:space="preserve"> k</w:t>
            </w:r>
            <w:r w:rsidRPr="00626B12">
              <w:rPr>
                <w:rFonts w:eastAsia="Times New Roman" w:cs="Calibri"/>
                <w:sz w:val="22"/>
              </w:rPr>
              <w:t xml:space="preserve">opię </w:t>
            </w:r>
            <w:r w:rsidR="00952FF5" w:rsidRPr="00626B12">
              <w:rPr>
                <w:rFonts w:eastAsia="Times New Roman" w:cs="Calibri"/>
                <w:sz w:val="22"/>
              </w:rPr>
              <w:t>w</w:t>
            </w:r>
            <w:r w:rsidRPr="00626B12">
              <w:rPr>
                <w:rFonts w:eastAsia="Times New Roman" w:cs="Calibri"/>
                <w:sz w:val="22"/>
              </w:rPr>
              <w:t>arunków przyłączeniowych do sieci dystrybucyjnej w wersji elektronicznej.</w:t>
            </w:r>
          </w:p>
        </w:tc>
      </w:tr>
      <w:tr w:rsidR="00B96CFA" w:rsidRPr="00626B12" w14:paraId="06F291EE" w14:textId="77777777" w:rsidTr="005F12E2">
        <w:trPr>
          <w:trHeight w:val="765"/>
        </w:trPr>
        <w:tc>
          <w:tcPr>
            <w:tcW w:w="1129" w:type="dxa"/>
            <w:vMerge w:val="restart"/>
            <w:shd w:val="clear" w:color="auto" w:fill="D6E3BC"/>
            <w:tcMar>
              <w:left w:w="105" w:type="dxa"/>
              <w:right w:w="105" w:type="dxa"/>
            </w:tcMar>
            <w:vAlign w:val="center"/>
          </w:tcPr>
          <w:p w14:paraId="27483F45" w14:textId="6EB2F450" w:rsidR="008B3CA3" w:rsidRPr="00626B12" w:rsidRDefault="008B3CA3" w:rsidP="00362BB3">
            <w:pPr>
              <w:spacing w:before="120"/>
              <w:jc w:val="center"/>
              <w:rPr>
                <w:rFonts w:eastAsia="Times New Roman" w:cs="Calibri"/>
                <w:sz w:val="22"/>
              </w:rPr>
            </w:pPr>
            <w:r w:rsidRPr="00626B12">
              <w:rPr>
                <w:rFonts w:eastAsia="Times New Roman" w:cs="Calibri"/>
                <w:b/>
                <w:bCs/>
                <w:sz w:val="22"/>
              </w:rPr>
              <w:t>1.1</w:t>
            </w:r>
            <w:r w:rsidR="0059732E" w:rsidRPr="00626B12">
              <w:rPr>
                <w:rFonts w:eastAsia="Times New Roman" w:cs="Calibri"/>
                <w:b/>
                <w:bCs/>
                <w:sz w:val="22"/>
              </w:rPr>
              <w:t>5</w:t>
            </w:r>
          </w:p>
        </w:tc>
        <w:tc>
          <w:tcPr>
            <w:tcW w:w="2231" w:type="dxa"/>
            <w:shd w:val="clear" w:color="auto" w:fill="D6E3BC"/>
            <w:tcMar>
              <w:left w:w="105" w:type="dxa"/>
              <w:right w:w="105" w:type="dxa"/>
            </w:tcMar>
            <w:vAlign w:val="center"/>
          </w:tcPr>
          <w:p w14:paraId="24161F30" w14:textId="61489D2A" w:rsidR="008B3CA3" w:rsidRPr="00626B12" w:rsidRDefault="008B3CA3" w:rsidP="00362BB3">
            <w:pPr>
              <w:spacing w:before="120"/>
              <w:jc w:val="left"/>
              <w:rPr>
                <w:rFonts w:eastAsia="Times New Roman" w:cs="Calibri"/>
                <w:color w:val="auto"/>
                <w:sz w:val="22"/>
              </w:rPr>
            </w:pPr>
            <w:r w:rsidRPr="00626B12">
              <w:rPr>
                <w:rFonts w:eastAsia="Times New Roman" w:cs="Calibri"/>
                <w:b/>
                <w:bCs/>
                <w:color w:val="auto"/>
                <w:sz w:val="22"/>
              </w:rPr>
              <w:t>Budynek</w:t>
            </w:r>
          </w:p>
        </w:tc>
        <w:tc>
          <w:tcPr>
            <w:tcW w:w="2184" w:type="dxa"/>
            <w:shd w:val="clear" w:color="auto" w:fill="D6E3BC"/>
            <w:tcMar>
              <w:left w:w="105" w:type="dxa"/>
              <w:right w:w="105" w:type="dxa"/>
            </w:tcMar>
            <w:vAlign w:val="center"/>
          </w:tcPr>
          <w:p w14:paraId="40F26848" w14:textId="425E5545" w:rsidR="008B3CA3" w:rsidRPr="00626B12" w:rsidRDefault="008B3CA3" w:rsidP="00362BB3">
            <w:pPr>
              <w:spacing w:before="120"/>
              <w:rPr>
                <w:rFonts w:eastAsia="Times New Roman" w:cs="Calibri"/>
                <w:color w:val="auto"/>
                <w:sz w:val="22"/>
              </w:rPr>
            </w:pPr>
            <w:r w:rsidRPr="00626B12">
              <w:rPr>
                <w:rFonts w:eastAsia="Times New Roman" w:cs="Calibri"/>
                <w:color w:val="auto"/>
                <w:sz w:val="22"/>
              </w:rPr>
              <w:t>Dokumentacja techniczna</w:t>
            </w:r>
          </w:p>
        </w:tc>
        <w:tc>
          <w:tcPr>
            <w:tcW w:w="1503" w:type="dxa"/>
            <w:tcMar>
              <w:left w:w="105" w:type="dxa"/>
              <w:right w:w="105" w:type="dxa"/>
            </w:tcMar>
            <w:vAlign w:val="center"/>
          </w:tcPr>
          <w:p w14:paraId="05517BA6" w14:textId="39F53786" w:rsidR="008B3CA3" w:rsidRPr="00626B12" w:rsidRDefault="008B3CA3" w:rsidP="00362BB3">
            <w:pPr>
              <w:spacing w:before="120"/>
              <w:jc w:val="center"/>
              <w:rPr>
                <w:rFonts w:eastAsia="MS Gothic" w:cs="Calibri"/>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c>
          <w:tcPr>
            <w:tcW w:w="1419" w:type="dxa"/>
            <w:tcMar>
              <w:left w:w="105" w:type="dxa"/>
              <w:right w:w="105" w:type="dxa"/>
            </w:tcMar>
            <w:vAlign w:val="center"/>
          </w:tcPr>
          <w:p w14:paraId="7B6CE05E" w14:textId="34506126" w:rsidR="008B3CA3" w:rsidRPr="00626B12" w:rsidRDefault="008B3CA3" w:rsidP="00362BB3">
            <w:pPr>
              <w:spacing w:before="120"/>
              <w:jc w:val="center"/>
              <w:rPr>
                <w:rFonts w:eastAsia="Segoe UI Symbol" w:cs="Calibri"/>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c>
          <w:tcPr>
            <w:tcW w:w="1156" w:type="dxa"/>
            <w:tcMar>
              <w:left w:w="105" w:type="dxa"/>
              <w:right w:w="105" w:type="dxa"/>
            </w:tcMar>
            <w:vAlign w:val="center"/>
          </w:tcPr>
          <w:p w14:paraId="60D93556" w14:textId="4FCE26EF" w:rsidR="008B3CA3" w:rsidRPr="00626B12" w:rsidRDefault="008B3CA3" w:rsidP="00362BB3">
            <w:pPr>
              <w:spacing w:before="120"/>
              <w:rPr>
                <w:rFonts w:eastAsia="Times New Roman" w:cs="Calibri"/>
                <w:color w:val="auto"/>
                <w:sz w:val="22"/>
              </w:rPr>
            </w:pPr>
          </w:p>
        </w:tc>
      </w:tr>
      <w:tr w:rsidR="00B96CFA" w:rsidRPr="00626B12" w14:paraId="7B7F7E48" w14:textId="77777777" w:rsidTr="005F12E2">
        <w:trPr>
          <w:trHeight w:val="765"/>
        </w:trPr>
        <w:tc>
          <w:tcPr>
            <w:tcW w:w="1129" w:type="dxa"/>
            <w:vMerge/>
            <w:vAlign w:val="center"/>
          </w:tcPr>
          <w:p w14:paraId="2CD51C4C" w14:textId="77777777" w:rsidR="008B3CA3" w:rsidRPr="00626B12" w:rsidRDefault="008B3CA3" w:rsidP="00362BB3">
            <w:pPr>
              <w:spacing w:before="120"/>
              <w:rPr>
                <w:rFonts w:cs="Calibri"/>
                <w:sz w:val="22"/>
              </w:rPr>
            </w:pPr>
          </w:p>
        </w:tc>
        <w:tc>
          <w:tcPr>
            <w:tcW w:w="8493" w:type="dxa"/>
            <w:gridSpan w:val="5"/>
            <w:tcMar>
              <w:left w:w="105" w:type="dxa"/>
              <w:right w:w="105" w:type="dxa"/>
            </w:tcMar>
            <w:vAlign w:val="center"/>
          </w:tcPr>
          <w:p w14:paraId="71DCE171" w14:textId="3705D46F" w:rsidR="008B3CA3" w:rsidRPr="00626B12" w:rsidRDefault="1C3BFD95" w:rsidP="00362BB3">
            <w:pPr>
              <w:spacing w:before="120"/>
              <w:rPr>
                <w:rFonts w:eastAsia="Times New Roman" w:cs="Calibri"/>
                <w:color w:val="auto"/>
                <w:sz w:val="22"/>
              </w:rPr>
            </w:pPr>
            <w:r w:rsidRPr="00626B12">
              <w:rPr>
                <w:rFonts w:eastAsia="Times New Roman" w:cs="Calibri"/>
                <w:color w:val="auto"/>
                <w:sz w:val="22"/>
              </w:rPr>
              <w:t xml:space="preserve">W celu potwierdzenia spełnienia </w:t>
            </w:r>
            <w:r w:rsidR="2B959DCA" w:rsidRPr="00626B12">
              <w:rPr>
                <w:rFonts w:eastAsia="Times New Roman" w:cs="Calibri"/>
                <w:color w:val="auto"/>
                <w:sz w:val="22"/>
              </w:rPr>
              <w:t xml:space="preserve">Kryterium 1.15, </w:t>
            </w:r>
            <w:r w:rsidR="330F3EDE" w:rsidRPr="00626B12">
              <w:rPr>
                <w:rFonts w:eastAsia="Times New Roman" w:cs="Calibri"/>
                <w:color w:val="auto"/>
                <w:sz w:val="22"/>
              </w:rPr>
              <w:t xml:space="preserve">Oferent </w:t>
            </w:r>
            <w:r w:rsidRPr="00626B12">
              <w:rPr>
                <w:rFonts w:eastAsia="Times New Roman" w:cs="Calibri"/>
                <w:color w:val="auto"/>
                <w:sz w:val="22"/>
              </w:rPr>
              <w:t>dołącza</w:t>
            </w:r>
            <w:r w:rsidR="330F3EDE" w:rsidRPr="00626B12">
              <w:rPr>
                <w:rFonts w:eastAsia="Times New Roman" w:cs="Calibri"/>
                <w:color w:val="auto"/>
                <w:sz w:val="22"/>
              </w:rPr>
              <w:t xml:space="preserve"> </w:t>
            </w:r>
            <w:r w:rsidR="747E2E70" w:rsidRPr="00626B12">
              <w:rPr>
                <w:rFonts w:eastAsia="Times New Roman" w:cs="Calibri"/>
                <w:color w:val="auto"/>
                <w:sz w:val="22"/>
              </w:rPr>
              <w:t xml:space="preserve">kopię </w:t>
            </w:r>
            <w:r w:rsidR="76D1851A" w:rsidRPr="00626B12">
              <w:rPr>
                <w:rFonts w:eastAsia="Times New Roman" w:cs="Calibri"/>
                <w:color w:val="auto"/>
                <w:sz w:val="22"/>
              </w:rPr>
              <w:t>Ś</w:t>
            </w:r>
            <w:r w:rsidR="747E2E70" w:rsidRPr="00626B12">
              <w:rPr>
                <w:rFonts w:eastAsia="Times New Roman" w:cs="Calibri"/>
                <w:color w:val="auto"/>
                <w:sz w:val="22"/>
              </w:rPr>
              <w:t xml:space="preserve">wiadectwa </w:t>
            </w:r>
            <w:r w:rsidR="13D796B1" w:rsidRPr="00626B12">
              <w:rPr>
                <w:rFonts w:eastAsia="Times New Roman" w:cs="Calibri"/>
                <w:color w:val="auto"/>
                <w:sz w:val="22"/>
              </w:rPr>
              <w:t>C</w:t>
            </w:r>
            <w:r w:rsidR="747E2E70" w:rsidRPr="00626B12">
              <w:rPr>
                <w:rFonts w:eastAsia="Times New Roman" w:cs="Calibri"/>
                <w:color w:val="auto"/>
                <w:sz w:val="22"/>
              </w:rPr>
              <w:t xml:space="preserve">harakterystyki </w:t>
            </w:r>
            <w:r w:rsidR="61822C27" w:rsidRPr="00626B12">
              <w:rPr>
                <w:rFonts w:eastAsia="Times New Roman" w:cs="Calibri"/>
                <w:color w:val="auto"/>
                <w:sz w:val="22"/>
              </w:rPr>
              <w:t>Energetycznej B</w:t>
            </w:r>
            <w:r w:rsidRPr="00626B12">
              <w:rPr>
                <w:rFonts w:eastAsia="Times New Roman" w:cs="Calibri"/>
                <w:color w:val="auto"/>
                <w:sz w:val="22"/>
              </w:rPr>
              <w:t>udynku w wersji elektronicznej. </w:t>
            </w:r>
          </w:p>
        </w:tc>
      </w:tr>
    </w:tbl>
    <w:p w14:paraId="3FE0FAC4" w14:textId="6C2E0295" w:rsidR="005F12E2" w:rsidRDefault="005F12E2"/>
    <w:p w14:paraId="3C2609FD" w14:textId="77777777" w:rsidR="005F12E2" w:rsidRDefault="005F12E2">
      <w:pPr>
        <w:spacing w:after="160" w:line="259" w:lineRule="auto"/>
        <w:jc w:val="left"/>
      </w:pPr>
      <w:r>
        <w:br w:type="page"/>
      </w:r>
    </w:p>
    <w:tbl>
      <w:tblPr>
        <w:tblStyle w:val="Tabela-Siatka"/>
        <w:tblW w:w="9622" w:type="dxa"/>
        <w:tblLayout w:type="fixed"/>
        <w:tblLook w:val="04A0" w:firstRow="1" w:lastRow="0" w:firstColumn="1" w:lastColumn="0" w:noHBand="0" w:noVBand="1"/>
      </w:tblPr>
      <w:tblGrid>
        <w:gridCol w:w="1129"/>
        <w:gridCol w:w="2231"/>
        <w:gridCol w:w="2184"/>
        <w:gridCol w:w="1503"/>
        <w:gridCol w:w="1419"/>
        <w:gridCol w:w="1156"/>
      </w:tblGrid>
      <w:tr w:rsidR="00B96CFA" w:rsidRPr="00626B12" w14:paraId="62653A40" w14:textId="77777777" w:rsidTr="005F12E2">
        <w:trPr>
          <w:trHeight w:val="840"/>
        </w:trPr>
        <w:tc>
          <w:tcPr>
            <w:tcW w:w="1129" w:type="dxa"/>
            <w:vMerge w:val="restart"/>
            <w:shd w:val="clear" w:color="auto" w:fill="D6E3BC"/>
            <w:tcMar>
              <w:left w:w="105" w:type="dxa"/>
              <w:right w:w="105" w:type="dxa"/>
            </w:tcMar>
            <w:vAlign w:val="center"/>
          </w:tcPr>
          <w:p w14:paraId="5AF95702" w14:textId="7ECD138B" w:rsidR="008B3CA3" w:rsidRPr="00626B12" w:rsidRDefault="008B3CA3" w:rsidP="00362BB3">
            <w:pPr>
              <w:spacing w:before="120"/>
              <w:ind w:left="34"/>
              <w:jc w:val="center"/>
              <w:rPr>
                <w:rFonts w:eastAsia="Times New Roman" w:cs="Calibri"/>
                <w:sz w:val="22"/>
              </w:rPr>
            </w:pPr>
            <w:r w:rsidRPr="00626B12">
              <w:rPr>
                <w:rFonts w:eastAsia="Times New Roman" w:cs="Calibri"/>
                <w:b/>
                <w:bCs/>
                <w:sz w:val="22"/>
              </w:rPr>
              <w:lastRenderedPageBreak/>
              <w:t>1.1</w:t>
            </w:r>
            <w:r w:rsidR="00B06E40" w:rsidRPr="00626B12">
              <w:rPr>
                <w:rFonts w:eastAsia="Times New Roman" w:cs="Calibri"/>
                <w:b/>
                <w:bCs/>
                <w:sz w:val="22"/>
              </w:rPr>
              <w:t>6</w:t>
            </w:r>
          </w:p>
        </w:tc>
        <w:tc>
          <w:tcPr>
            <w:tcW w:w="2231" w:type="dxa"/>
            <w:shd w:val="clear" w:color="auto" w:fill="D6E3BC"/>
            <w:tcMar>
              <w:left w:w="105" w:type="dxa"/>
              <w:right w:w="105" w:type="dxa"/>
            </w:tcMar>
            <w:vAlign w:val="center"/>
          </w:tcPr>
          <w:p w14:paraId="0C83A31A" w14:textId="36308DA9" w:rsidR="008B3CA3" w:rsidRPr="00626B12" w:rsidRDefault="008B3CA3" w:rsidP="00362BB3">
            <w:pPr>
              <w:spacing w:before="120"/>
              <w:jc w:val="left"/>
              <w:rPr>
                <w:rFonts w:eastAsia="Times New Roman" w:cs="Calibri"/>
                <w:color w:val="auto"/>
                <w:sz w:val="22"/>
              </w:rPr>
            </w:pPr>
            <w:r w:rsidRPr="00626B12">
              <w:rPr>
                <w:rStyle w:val="eop"/>
                <w:rFonts w:ascii="Calibri" w:eastAsia="Times New Roman" w:hAnsi="Calibri" w:cs="Calibri"/>
                <w:b/>
                <w:bCs/>
                <w:color w:val="auto"/>
              </w:rPr>
              <w:t>Budynek</w:t>
            </w:r>
          </w:p>
        </w:tc>
        <w:tc>
          <w:tcPr>
            <w:tcW w:w="2184" w:type="dxa"/>
            <w:shd w:val="clear" w:color="auto" w:fill="D6E3BC"/>
            <w:tcMar>
              <w:left w:w="105" w:type="dxa"/>
              <w:right w:w="105" w:type="dxa"/>
            </w:tcMar>
            <w:vAlign w:val="center"/>
          </w:tcPr>
          <w:p w14:paraId="2E6D7B31" w14:textId="2C9E0BC4" w:rsidR="008B3CA3" w:rsidRPr="00626B12" w:rsidRDefault="00626B12" w:rsidP="00362BB3">
            <w:pPr>
              <w:spacing w:before="120"/>
              <w:jc w:val="left"/>
              <w:rPr>
                <w:rFonts w:eastAsia="Times New Roman" w:cs="Calibri"/>
                <w:color w:val="auto"/>
                <w:sz w:val="22"/>
              </w:rPr>
            </w:pPr>
            <w:r>
              <w:rPr>
                <w:rFonts w:eastAsia="Times New Roman" w:cs="Calibri"/>
                <w:color w:val="auto"/>
                <w:sz w:val="22"/>
              </w:rPr>
              <w:t>Zapotrzebowanie na energię użytkową</w:t>
            </w:r>
          </w:p>
        </w:tc>
        <w:tc>
          <w:tcPr>
            <w:tcW w:w="1503" w:type="dxa"/>
            <w:tcMar>
              <w:left w:w="105" w:type="dxa"/>
              <w:right w:w="105" w:type="dxa"/>
            </w:tcMar>
            <w:vAlign w:val="center"/>
          </w:tcPr>
          <w:p w14:paraId="7552424E" w14:textId="62D3B72E" w:rsidR="008B3CA3" w:rsidRPr="00626B12" w:rsidRDefault="008B3CA3" w:rsidP="00362BB3">
            <w:pPr>
              <w:spacing w:before="120"/>
              <w:jc w:val="center"/>
              <w:rPr>
                <w:rFonts w:eastAsia="MS Gothic" w:cs="Calibri"/>
                <w:color w:val="auto"/>
                <w:sz w:val="22"/>
              </w:rPr>
            </w:pPr>
            <w:r w:rsidRPr="00626B12">
              <w:rPr>
                <w:rFonts w:eastAsia="Times New Roman" w:cs="Calibri"/>
                <w:color w:val="auto"/>
                <w:sz w:val="22"/>
              </w:rPr>
              <w:t xml:space="preserve">  </w:t>
            </w:r>
            <w:r w:rsidRPr="00626B12">
              <w:rPr>
                <w:rFonts w:ascii="Segoe UI Symbol" w:eastAsia="MS Gothic" w:hAnsi="Segoe UI Symbol" w:cs="Segoe UI Symbol"/>
                <w:color w:val="auto"/>
                <w:sz w:val="22"/>
              </w:rPr>
              <w:t>☐</w:t>
            </w:r>
            <w:r w:rsidRPr="00626B12">
              <w:rPr>
                <w:rFonts w:eastAsia="Times New Roman" w:cs="Calibri"/>
                <w:color w:val="auto"/>
                <w:sz w:val="22"/>
              </w:rPr>
              <w:t xml:space="preserve"> </w:t>
            </w:r>
          </w:p>
        </w:tc>
        <w:tc>
          <w:tcPr>
            <w:tcW w:w="1419" w:type="dxa"/>
            <w:tcMar>
              <w:left w:w="105" w:type="dxa"/>
              <w:right w:w="105" w:type="dxa"/>
            </w:tcMar>
            <w:vAlign w:val="center"/>
          </w:tcPr>
          <w:p w14:paraId="38C21838" w14:textId="42DF380F" w:rsidR="008B3CA3" w:rsidRPr="00626B12" w:rsidRDefault="008B3CA3" w:rsidP="00362BB3">
            <w:pPr>
              <w:spacing w:before="120"/>
              <w:jc w:val="center"/>
              <w:rPr>
                <w:rFonts w:eastAsia="Segoe UI Symbol" w:cs="Calibri"/>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c>
          <w:tcPr>
            <w:tcW w:w="1156" w:type="dxa"/>
            <w:tcMar>
              <w:left w:w="105" w:type="dxa"/>
              <w:right w:w="105" w:type="dxa"/>
            </w:tcMar>
          </w:tcPr>
          <w:p w14:paraId="36EF1964" w14:textId="39FAB56E" w:rsidR="008B3CA3" w:rsidRPr="00626B12" w:rsidRDefault="008B3CA3" w:rsidP="00362BB3">
            <w:pPr>
              <w:spacing w:before="120"/>
              <w:rPr>
                <w:rFonts w:eastAsia="Times New Roman" w:cs="Calibri"/>
                <w:color w:val="auto"/>
                <w:sz w:val="22"/>
              </w:rPr>
            </w:pPr>
          </w:p>
        </w:tc>
      </w:tr>
      <w:tr w:rsidR="00B96CFA" w:rsidRPr="00626B12" w14:paraId="0C17222B" w14:textId="77777777" w:rsidTr="005F12E2">
        <w:trPr>
          <w:trHeight w:val="840"/>
        </w:trPr>
        <w:tc>
          <w:tcPr>
            <w:tcW w:w="1129" w:type="dxa"/>
            <w:vMerge/>
            <w:vAlign w:val="center"/>
          </w:tcPr>
          <w:p w14:paraId="562A31BD" w14:textId="77777777" w:rsidR="008B3CA3" w:rsidRPr="00626B12" w:rsidRDefault="008B3CA3" w:rsidP="00362BB3">
            <w:pPr>
              <w:spacing w:before="120"/>
              <w:rPr>
                <w:rFonts w:cs="Calibri"/>
                <w:sz w:val="22"/>
              </w:rPr>
            </w:pPr>
          </w:p>
        </w:tc>
        <w:tc>
          <w:tcPr>
            <w:tcW w:w="8493" w:type="dxa"/>
            <w:gridSpan w:val="5"/>
            <w:tcMar>
              <w:left w:w="105" w:type="dxa"/>
              <w:right w:w="105" w:type="dxa"/>
            </w:tcMar>
            <w:vAlign w:val="center"/>
          </w:tcPr>
          <w:p w14:paraId="22B859A9" w14:textId="2025EED0" w:rsidR="008B3CA3" w:rsidRPr="00626B12" w:rsidRDefault="329608E1" w:rsidP="00362BB3">
            <w:pPr>
              <w:spacing w:before="120"/>
              <w:rPr>
                <w:rFonts w:eastAsia="Times New Roman" w:cs="Calibri"/>
                <w:color w:val="auto"/>
                <w:sz w:val="22"/>
              </w:rPr>
            </w:pPr>
            <w:r w:rsidRPr="00626B12">
              <w:rPr>
                <w:rFonts w:eastAsia="Times New Roman" w:cs="Calibri"/>
                <w:color w:val="auto"/>
                <w:sz w:val="22"/>
              </w:rPr>
              <w:t xml:space="preserve">W celu potwierdzenia spełnienia Kryterium 1.16, Oferent </w:t>
            </w:r>
            <w:r w:rsidR="5B7FAD87" w:rsidRPr="00626B12">
              <w:rPr>
                <w:rFonts w:eastAsia="Times New Roman" w:cs="Calibri"/>
                <w:color w:val="auto"/>
                <w:sz w:val="22"/>
              </w:rPr>
              <w:t xml:space="preserve">podaje </w:t>
            </w:r>
            <w:r w:rsidR="1C3BFD95" w:rsidRPr="00626B12">
              <w:rPr>
                <w:rFonts w:eastAsia="Times New Roman" w:cs="Calibri"/>
                <w:color w:val="auto"/>
                <w:sz w:val="22"/>
              </w:rPr>
              <w:t>zapotrzebowani</w:t>
            </w:r>
            <w:r w:rsidR="5B7FAD87" w:rsidRPr="00626B12">
              <w:rPr>
                <w:rFonts w:eastAsia="Times New Roman" w:cs="Calibri"/>
                <w:color w:val="auto"/>
                <w:sz w:val="22"/>
              </w:rPr>
              <w:t>e</w:t>
            </w:r>
            <w:r w:rsidR="1C3BFD95" w:rsidRPr="00626B12">
              <w:rPr>
                <w:rFonts w:eastAsia="Times New Roman" w:cs="Calibri"/>
                <w:color w:val="auto"/>
                <w:sz w:val="22"/>
              </w:rPr>
              <w:t xml:space="preserve"> na energię użytkową obliczoną w </w:t>
            </w:r>
            <w:r w:rsidR="15815DAD" w:rsidRPr="00626B12">
              <w:rPr>
                <w:rFonts w:eastAsia="Times New Roman" w:cs="Calibri"/>
                <w:color w:val="auto"/>
                <w:sz w:val="22"/>
              </w:rPr>
              <w:t>Ś</w:t>
            </w:r>
            <w:r w:rsidR="1C3BFD95" w:rsidRPr="00626B12">
              <w:rPr>
                <w:rFonts w:eastAsia="Times New Roman" w:cs="Calibri"/>
                <w:color w:val="auto"/>
                <w:sz w:val="22"/>
              </w:rPr>
              <w:t xml:space="preserve">wiadectwie </w:t>
            </w:r>
            <w:r w:rsidR="7176D23B" w:rsidRPr="00626B12">
              <w:rPr>
                <w:rFonts w:eastAsia="Times New Roman" w:cs="Calibri"/>
                <w:color w:val="auto"/>
                <w:sz w:val="22"/>
              </w:rPr>
              <w:t>C</w:t>
            </w:r>
            <w:r w:rsidR="1C3BFD95" w:rsidRPr="00626B12">
              <w:rPr>
                <w:rFonts w:eastAsia="Times New Roman" w:cs="Calibri"/>
                <w:color w:val="auto"/>
                <w:sz w:val="22"/>
              </w:rPr>
              <w:t xml:space="preserve">harakterystyki </w:t>
            </w:r>
            <w:r w:rsidR="41133798" w:rsidRPr="00626B12">
              <w:rPr>
                <w:rFonts w:eastAsia="Times New Roman" w:cs="Calibri"/>
                <w:color w:val="auto"/>
                <w:sz w:val="22"/>
              </w:rPr>
              <w:t>E</w:t>
            </w:r>
            <w:r w:rsidR="1C3BFD95" w:rsidRPr="00626B12">
              <w:rPr>
                <w:rFonts w:eastAsia="Times New Roman" w:cs="Calibri"/>
                <w:color w:val="auto"/>
                <w:sz w:val="22"/>
              </w:rPr>
              <w:t>nergetycznej</w:t>
            </w:r>
            <w:r w:rsidR="26B8AB37" w:rsidRPr="00626B12">
              <w:rPr>
                <w:rFonts w:eastAsia="Times New Roman" w:cs="Calibri"/>
                <w:color w:val="auto"/>
                <w:sz w:val="22"/>
              </w:rPr>
              <w:t xml:space="preserve"> Budynku</w:t>
            </w:r>
            <w:r w:rsidR="1C3BFD95" w:rsidRPr="00626B12">
              <w:rPr>
                <w:rFonts w:eastAsia="Times New Roman" w:cs="Calibri"/>
                <w:color w:val="auto"/>
                <w:sz w:val="22"/>
              </w:rPr>
              <w:t xml:space="preserve"> [kWh/(m</w:t>
            </w:r>
            <w:r w:rsidR="1C3BFD95" w:rsidRPr="00626B12">
              <w:rPr>
                <w:rFonts w:eastAsia="Times New Roman" w:cs="Calibri"/>
                <w:color w:val="auto"/>
                <w:sz w:val="22"/>
                <w:vertAlign w:val="superscript"/>
              </w:rPr>
              <w:t>2</w:t>
            </w:r>
            <w:r w:rsidR="00DA581B">
              <w:rPr>
                <w:rFonts w:eastAsia="Times New Roman" w:cs="Calibri"/>
                <w:color w:val="auto"/>
                <w:sz w:val="22"/>
              </w:rPr>
              <w:sym w:font="Symbol" w:char="F0D7"/>
            </w:r>
            <w:r w:rsidR="1C3BFD95" w:rsidRPr="00626B12">
              <w:rPr>
                <w:rFonts w:eastAsia="Times New Roman" w:cs="Calibri"/>
                <w:color w:val="auto"/>
                <w:sz w:val="22"/>
              </w:rPr>
              <w:t>rok)]</w:t>
            </w:r>
            <w:r w:rsidR="00B7468D">
              <w:rPr>
                <w:rFonts w:eastAsia="Times New Roman" w:cs="Calibri"/>
                <w:color w:val="auto"/>
                <w:sz w:val="22"/>
              </w:rPr>
              <w:t>:</w:t>
            </w:r>
          </w:p>
          <w:p w14:paraId="57D0EF4A" w14:textId="6EE69087" w:rsidR="008B3CA3" w:rsidRPr="00626B12" w:rsidRDefault="008B3CA3" w:rsidP="00362BB3">
            <w:pPr>
              <w:spacing w:before="120"/>
              <w:rPr>
                <w:rFonts w:eastAsia="Times New Roman" w:cs="Calibri"/>
                <w:color w:val="auto"/>
                <w:sz w:val="22"/>
              </w:rPr>
            </w:pPr>
            <w:r w:rsidRPr="00626B12">
              <w:rPr>
                <w:rFonts w:eastAsia="Times New Roman" w:cs="Calibri"/>
                <w:color w:val="auto"/>
                <w:sz w:val="22"/>
              </w:rPr>
              <w:t>…………………………………………………………………………………………………….</w:t>
            </w:r>
          </w:p>
        </w:tc>
      </w:tr>
      <w:tr w:rsidR="00B96CFA" w:rsidRPr="00626B12" w14:paraId="2DC3C955" w14:textId="77777777" w:rsidTr="005F12E2">
        <w:trPr>
          <w:trHeight w:val="840"/>
        </w:trPr>
        <w:tc>
          <w:tcPr>
            <w:tcW w:w="1129" w:type="dxa"/>
            <w:shd w:val="clear" w:color="auto" w:fill="D6E3BC"/>
            <w:tcMar>
              <w:left w:w="105" w:type="dxa"/>
              <w:right w:w="105" w:type="dxa"/>
            </w:tcMar>
            <w:vAlign w:val="center"/>
          </w:tcPr>
          <w:p w14:paraId="2631FC0A" w14:textId="6B565FB3" w:rsidR="00B06E40" w:rsidRPr="00626B12" w:rsidRDefault="003C425A" w:rsidP="00362BB3">
            <w:pPr>
              <w:spacing w:before="120"/>
              <w:ind w:left="34"/>
              <w:jc w:val="center"/>
              <w:rPr>
                <w:rFonts w:eastAsia="Times New Roman" w:cs="Calibri"/>
                <w:b/>
                <w:bCs/>
                <w:sz w:val="22"/>
              </w:rPr>
            </w:pPr>
            <w:r w:rsidRPr="00626B12">
              <w:rPr>
                <w:rFonts w:eastAsia="Times New Roman" w:cs="Calibri"/>
                <w:b/>
                <w:bCs/>
                <w:sz w:val="22"/>
              </w:rPr>
              <w:t>1.17</w:t>
            </w:r>
          </w:p>
        </w:tc>
        <w:tc>
          <w:tcPr>
            <w:tcW w:w="2231" w:type="dxa"/>
            <w:shd w:val="clear" w:color="auto" w:fill="D6E3BC"/>
            <w:tcMar>
              <w:left w:w="105" w:type="dxa"/>
              <w:right w:w="105" w:type="dxa"/>
            </w:tcMar>
            <w:vAlign w:val="center"/>
          </w:tcPr>
          <w:p w14:paraId="669EDC54" w14:textId="1B2EC36A" w:rsidR="00B06E40" w:rsidRPr="00626B12" w:rsidRDefault="003C425A" w:rsidP="00362BB3">
            <w:pPr>
              <w:spacing w:before="120"/>
              <w:rPr>
                <w:rStyle w:val="eop"/>
                <w:rFonts w:ascii="Calibri" w:eastAsia="Times New Roman" w:hAnsi="Calibri" w:cs="Calibri"/>
                <w:b/>
                <w:bCs/>
                <w:color w:val="auto"/>
              </w:rPr>
            </w:pPr>
            <w:r w:rsidRPr="00626B12">
              <w:rPr>
                <w:rStyle w:val="eop"/>
                <w:rFonts w:ascii="Calibri" w:eastAsia="Times New Roman" w:hAnsi="Calibri" w:cs="Calibri"/>
                <w:b/>
                <w:bCs/>
                <w:color w:val="auto"/>
              </w:rPr>
              <w:t>Budynek/Lokal</w:t>
            </w:r>
          </w:p>
        </w:tc>
        <w:tc>
          <w:tcPr>
            <w:tcW w:w="2184" w:type="dxa"/>
            <w:shd w:val="clear" w:color="auto" w:fill="D6E3BC"/>
            <w:tcMar>
              <w:left w:w="105" w:type="dxa"/>
              <w:right w:w="105" w:type="dxa"/>
            </w:tcMar>
            <w:vAlign w:val="center"/>
          </w:tcPr>
          <w:p w14:paraId="77777467" w14:textId="151B4B45" w:rsidR="00B06E40" w:rsidRPr="00626B12" w:rsidRDefault="003C425A" w:rsidP="00362BB3">
            <w:pPr>
              <w:spacing w:before="120"/>
              <w:rPr>
                <w:rStyle w:val="normaltextrun"/>
                <w:rFonts w:ascii="Calibri" w:eastAsia="Times New Roman" w:hAnsi="Calibri" w:cs="Calibri"/>
                <w:color w:val="auto"/>
              </w:rPr>
            </w:pPr>
            <w:r w:rsidRPr="00626B12">
              <w:rPr>
                <w:rStyle w:val="normaltextrun"/>
                <w:rFonts w:ascii="Calibri" w:eastAsia="Times New Roman" w:hAnsi="Calibri" w:cs="Calibri"/>
                <w:color w:val="auto"/>
              </w:rPr>
              <w:t>Instalacj</w:t>
            </w:r>
            <w:r w:rsidR="00C66230" w:rsidRPr="00626B12">
              <w:rPr>
                <w:rStyle w:val="normaltextrun"/>
                <w:rFonts w:ascii="Calibri" w:eastAsia="Times New Roman" w:hAnsi="Calibri" w:cs="Calibri"/>
                <w:color w:val="auto"/>
              </w:rPr>
              <w:t>a wentylacyjna</w:t>
            </w:r>
          </w:p>
        </w:tc>
        <w:tc>
          <w:tcPr>
            <w:tcW w:w="1503" w:type="dxa"/>
            <w:tcMar>
              <w:left w:w="105" w:type="dxa"/>
              <w:right w:w="105" w:type="dxa"/>
            </w:tcMar>
            <w:vAlign w:val="center"/>
          </w:tcPr>
          <w:p w14:paraId="3CB99738" w14:textId="1CA7B36F" w:rsidR="00B06E40" w:rsidRPr="00626B12" w:rsidRDefault="00B06E40" w:rsidP="00362BB3">
            <w:pPr>
              <w:spacing w:before="120"/>
              <w:jc w:val="center"/>
              <w:rPr>
                <w:rFonts w:eastAsia="Times New Roman" w:cs="Calibri"/>
                <w:color w:val="auto"/>
                <w:sz w:val="22"/>
              </w:rPr>
            </w:pPr>
            <w:r w:rsidRPr="00626B12">
              <w:rPr>
                <w:rFonts w:eastAsia="Times New Roman" w:cs="Calibri"/>
                <w:color w:val="auto"/>
                <w:sz w:val="22"/>
              </w:rPr>
              <w:t xml:space="preserve">  </w:t>
            </w:r>
            <w:r w:rsidRPr="00626B12">
              <w:rPr>
                <w:rFonts w:ascii="Segoe UI Symbol" w:eastAsia="MS Gothic" w:hAnsi="Segoe UI Symbol" w:cs="Segoe UI Symbol"/>
                <w:color w:val="auto"/>
                <w:sz w:val="22"/>
              </w:rPr>
              <w:t>☐</w:t>
            </w:r>
            <w:r w:rsidRPr="00626B12">
              <w:rPr>
                <w:rFonts w:eastAsia="Times New Roman" w:cs="Calibri"/>
                <w:color w:val="auto"/>
                <w:sz w:val="22"/>
              </w:rPr>
              <w:t xml:space="preserve"> </w:t>
            </w:r>
          </w:p>
        </w:tc>
        <w:tc>
          <w:tcPr>
            <w:tcW w:w="1419" w:type="dxa"/>
            <w:tcMar>
              <w:left w:w="105" w:type="dxa"/>
              <w:right w:w="105" w:type="dxa"/>
            </w:tcMar>
            <w:vAlign w:val="center"/>
          </w:tcPr>
          <w:p w14:paraId="36EB064D" w14:textId="689B59E0" w:rsidR="00B06E40" w:rsidRPr="00626B12" w:rsidRDefault="00B06E40" w:rsidP="00362BB3">
            <w:pPr>
              <w:spacing w:before="120"/>
              <w:jc w:val="center"/>
              <w:rPr>
                <w:rFonts w:eastAsia="Times New Roman" w:cs="Calibri"/>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c>
          <w:tcPr>
            <w:tcW w:w="1156" w:type="dxa"/>
            <w:tcMar>
              <w:left w:w="105" w:type="dxa"/>
              <w:right w:w="105" w:type="dxa"/>
            </w:tcMar>
          </w:tcPr>
          <w:p w14:paraId="715D9255" w14:textId="77777777" w:rsidR="00B06E40" w:rsidRPr="00626B12" w:rsidRDefault="00B06E40" w:rsidP="00362BB3">
            <w:pPr>
              <w:spacing w:before="120"/>
              <w:rPr>
                <w:rFonts w:eastAsia="Times New Roman" w:cs="Calibri"/>
                <w:color w:val="auto"/>
                <w:sz w:val="22"/>
              </w:rPr>
            </w:pPr>
          </w:p>
        </w:tc>
      </w:tr>
      <w:tr w:rsidR="00B96CFA" w:rsidRPr="00626B12" w14:paraId="518F1D06" w14:textId="77777777" w:rsidTr="005F12E2">
        <w:trPr>
          <w:trHeight w:val="840"/>
        </w:trPr>
        <w:tc>
          <w:tcPr>
            <w:tcW w:w="1129" w:type="dxa"/>
            <w:shd w:val="clear" w:color="auto" w:fill="D6E3BC"/>
            <w:tcMar>
              <w:left w:w="105" w:type="dxa"/>
              <w:right w:w="105" w:type="dxa"/>
            </w:tcMar>
            <w:vAlign w:val="center"/>
          </w:tcPr>
          <w:p w14:paraId="6B14C0A4" w14:textId="5FDC66B4" w:rsidR="00A42216" w:rsidRPr="00626B12" w:rsidRDefault="00A42216" w:rsidP="00362BB3">
            <w:pPr>
              <w:spacing w:before="120"/>
              <w:ind w:left="34"/>
              <w:jc w:val="center"/>
              <w:rPr>
                <w:rFonts w:eastAsia="Times New Roman" w:cs="Calibri"/>
                <w:b/>
                <w:bCs/>
                <w:sz w:val="22"/>
              </w:rPr>
            </w:pPr>
            <w:r w:rsidRPr="00626B12">
              <w:rPr>
                <w:rFonts w:eastAsia="Times New Roman" w:cs="Calibri"/>
                <w:b/>
                <w:bCs/>
                <w:sz w:val="22"/>
              </w:rPr>
              <w:t>1.18</w:t>
            </w:r>
          </w:p>
        </w:tc>
        <w:tc>
          <w:tcPr>
            <w:tcW w:w="2231" w:type="dxa"/>
            <w:shd w:val="clear" w:color="auto" w:fill="D6E3BC"/>
            <w:tcMar>
              <w:left w:w="105" w:type="dxa"/>
              <w:right w:w="105" w:type="dxa"/>
            </w:tcMar>
            <w:vAlign w:val="center"/>
          </w:tcPr>
          <w:p w14:paraId="162F4313" w14:textId="47C9432E" w:rsidR="00A42216" w:rsidRPr="00626B12" w:rsidRDefault="00A42216" w:rsidP="00362BB3">
            <w:pPr>
              <w:spacing w:before="120"/>
              <w:rPr>
                <w:rStyle w:val="eop"/>
                <w:rFonts w:ascii="Calibri" w:eastAsia="Times New Roman" w:hAnsi="Calibri" w:cs="Calibri"/>
                <w:b/>
                <w:bCs/>
                <w:color w:val="auto"/>
              </w:rPr>
            </w:pPr>
            <w:r w:rsidRPr="00626B12">
              <w:rPr>
                <w:rStyle w:val="eop"/>
                <w:rFonts w:ascii="Calibri" w:eastAsia="Times New Roman" w:hAnsi="Calibri" w:cs="Calibri"/>
                <w:b/>
                <w:bCs/>
                <w:color w:val="auto"/>
              </w:rPr>
              <w:t>Lokal</w:t>
            </w:r>
          </w:p>
        </w:tc>
        <w:tc>
          <w:tcPr>
            <w:tcW w:w="2184" w:type="dxa"/>
            <w:shd w:val="clear" w:color="auto" w:fill="D6E3BC"/>
            <w:tcMar>
              <w:left w:w="105" w:type="dxa"/>
              <w:right w:w="105" w:type="dxa"/>
            </w:tcMar>
            <w:vAlign w:val="center"/>
          </w:tcPr>
          <w:p w14:paraId="2E2CEE2B" w14:textId="77035CD4" w:rsidR="00A42216" w:rsidRPr="00626B12" w:rsidRDefault="00A42216" w:rsidP="00362BB3">
            <w:pPr>
              <w:spacing w:before="120"/>
              <w:rPr>
                <w:rStyle w:val="normaltextrun"/>
                <w:rFonts w:ascii="Calibri" w:eastAsia="Times New Roman" w:hAnsi="Calibri" w:cs="Calibri"/>
                <w:color w:val="auto"/>
              </w:rPr>
            </w:pPr>
            <w:r w:rsidRPr="00626B12">
              <w:rPr>
                <w:rStyle w:val="normaltextrun"/>
                <w:rFonts w:ascii="Calibri" w:eastAsia="Times New Roman" w:hAnsi="Calibri" w:cs="Calibri"/>
                <w:color w:val="auto"/>
              </w:rPr>
              <w:t>Instalacja c.o.</w:t>
            </w:r>
          </w:p>
        </w:tc>
        <w:tc>
          <w:tcPr>
            <w:tcW w:w="1503" w:type="dxa"/>
            <w:tcMar>
              <w:left w:w="105" w:type="dxa"/>
              <w:right w:w="105" w:type="dxa"/>
            </w:tcMar>
            <w:vAlign w:val="center"/>
          </w:tcPr>
          <w:p w14:paraId="0CB9BF4A" w14:textId="75968530" w:rsidR="00A42216" w:rsidRPr="00626B12" w:rsidRDefault="00A42216" w:rsidP="00362BB3">
            <w:pPr>
              <w:spacing w:before="120"/>
              <w:jc w:val="center"/>
              <w:rPr>
                <w:rFonts w:eastAsia="Times New Roman" w:cs="Calibri"/>
                <w:color w:val="auto"/>
                <w:sz w:val="22"/>
              </w:rPr>
            </w:pPr>
            <w:r w:rsidRPr="00626B12">
              <w:rPr>
                <w:rFonts w:eastAsia="Times New Roman" w:cs="Calibri"/>
                <w:color w:val="auto"/>
                <w:sz w:val="22"/>
              </w:rPr>
              <w:t xml:space="preserve">  </w:t>
            </w:r>
            <w:r w:rsidRPr="00626B12">
              <w:rPr>
                <w:rFonts w:ascii="Segoe UI Symbol" w:eastAsia="MS Gothic" w:hAnsi="Segoe UI Symbol" w:cs="Segoe UI Symbol"/>
                <w:color w:val="auto"/>
                <w:sz w:val="22"/>
              </w:rPr>
              <w:t>☐</w:t>
            </w:r>
            <w:r w:rsidRPr="00626B12">
              <w:rPr>
                <w:rFonts w:eastAsia="Times New Roman" w:cs="Calibri"/>
                <w:color w:val="auto"/>
                <w:sz w:val="22"/>
              </w:rPr>
              <w:t xml:space="preserve"> </w:t>
            </w:r>
          </w:p>
        </w:tc>
        <w:tc>
          <w:tcPr>
            <w:tcW w:w="1419" w:type="dxa"/>
            <w:tcMar>
              <w:left w:w="105" w:type="dxa"/>
              <w:right w:w="105" w:type="dxa"/>
            </w:tcMar>
            <w:vAlign w:val="center"/>
          </w:tcPr>
          <w:p w14:paraId="4CEC414A" w14:textId="2A808257" w:rsidR="00A42216" w:rsidRPr="00626B12" w:rsidRDefault="00A42216" w:rsidP="00362BB3">
            <w:pPr>
              <w:spacing w:before="120"/>
              <w:jc w:val="center"/>
              <w:rPr>
                <w:rFonts w:eastAsia="Times New Roman" w:cs="Calibri"/>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c>
          <w:tcPr>
            <w:tcW w:w="1156" w:type="dxa"/>
            <w:tcMar>
              <w:left w:w="105" w:type="dxa"/>
              <w:right w:w="105" w:type="dxa"/>
            </w:tcMar>
          </w:tcPr>
          <w:p w14:paraId="1E9191B2" w14:textId="77777777" w:rsidR="00A42216" w:rsidRPr="00626B12" w:rsidRDefault="00A42216" w:rsidP="00362BB3">
            <w:pPr>
              <w:spacing w:before="120"/>
              <w:rPr>
                <w:rFonts w:eastAsia="Times New Roman" w:cs="Calibri"/>
                <w:color w:val="auto"/>
                <w:sz w:val="22"/>
              </w:rPr>
            </w:pPr>
          </w:p>
        </w:tc>
      </w:tr>
      <w:tr w:rsidR="00B96CFA" w:rsidRPr="00626B12" w14:paraId="65286116" w14:textId="77777777" w:rsidTr="005F12E2">
        <w:trPr>
          <w:trHeight w:val="840"/>
        </w:trPr>
        <w:tc>
          <w:tcPr>
            <w:tcW w:w="1129" w:type="dxa"/>
            <w:shd w:val="clear" w:color="auto" w:fill="D6E3BC"/>
            <w:tcMar>
              <w:left w:w="105" w:type="dxa"/>
              <w:right w:w="105" w:type="dxa"/>
            </w:tcMar>
            <w:vAlign w:val="center"/>
          </w:tcPr>
          <w:p w14:paraId="1CD9B12D" w14:textId="0E05E879" w:rsidR="00496A52" w:rsidRPr="00626B12" w:rsidRDefault="00496A52" w:rsidP="00362BB3">
            <w:pPr>
              <w:spacing w:before="120"/>
              <w:ind w:left="34"/>
              <w:jc w:val="center"/>
              <w:rPr>
                <w:rFonts w:eastAsia="Times New Roman" w:cs="Calibri"/>
                <w:sz w:val="22"/>
              </w:rPr>
            </w:pPr>
            <w:r w:rsidRPr="00626B12">
              <w:rPr>
                <w:rFonts w:eastAsia="Times New Roman" w:cs="Calibri"/>
                <w:b/>
                <w:bCs/>
                <w:sz w:val="22"/>
              </w:rPr>
              <w:t>1.</w:t>
            </w:r>
            <w:r w:rsidR="001A4AA8" w:rsidRPr="00626B12">
              <w:rPr>
                <w:rFonts w:eastAsia="Times New Roman" w:cs="Calibri"/>
                <w:b/>
                <w:bCs/>
                <w:sz w:val="22"/>
              </w:rPr>
              <w:t>19</w:t>
            </w:r>
          </w:p>
        </w:tc>
        <w:tc>
          <w:tcPr>
            <w:tcW w:w="2231" w:type="dxa"/>
            <w:shd w:val="clear" w:color="auto" w:fill="D6E3BC"/>
            <w:tcMar>
              <w:left w:w="105" w:type="dxa"/>
              <w:right w:w="105" w:type="dxa"/>
            </w:tcMar>
            <w:vAlign w:val="center"/>
          </w:tcPr>
          <w:p w14:paraId="4F7F8E2B" w14:textId="5D4F3148" w:rsidR="00496A52" w:rsidRPr="00626B12" w:rsidRDefault="51573CBB" w:rsidP="00362BB3">
            <w:pPr>
              <w:spacing w:before="120"/>
              <w:rPr>
                <w:rStyle w:val="eop"/>
                <w:rFonts w:ascii="Calibri" w:eastAsia="Times New Roman" w:hAnsi="Calibri" w:cs="Calibri"/>
                <w:b/>
                <w:color w:val="auto"/>
              </w:rPr>
            </w:pPr>
            <w:r w:rsidRPr="00626B12">
              <w:rPr>
                <w:rStyle w:val="eop"/>
                <w:rFonts w:ascii="Calibri" w:eastAsia="Times New Roman" w:hAnsi="Calibri" w:cs="Calibri"/>
                <w:b/>
                <w:bCs/>
                <w:color w:val="auto"/>
              </w:rPr>
              <w:t>Lokal</w:t>
            </w:r>
            <w:r w:rsidR="2141FC92" w:rsidRPr="00626B12">
              <w:rPr>
                <w:rStyle w:val="eop"/>
                <w:rFonts w:ascii="Calibri" w:eastAsia="Times New Roman" w:hAnsi="Calibri" w:cs="Calibri"/>
                <w:b/>
                <w:bCs/>
                <w:color w:val="auto"/>
              </w:rPr>
              <w:t> </w:t>
            </w:r>
          </w:p>
        </w:tc>
        <w:tc>
          <w:tcPr>
            <w:tcW w:w="2184" w:type="dxa"/>
            <w:shd w:val="clear" w:color="auto" w:fill="D6E3BC"/>
            <w:tcMar>
              <w:left w:w="105" w:type="dxa"/>
              <w:right w:w="105" w:type="dxa"/>
            </w:tcMar>
            <w:vAlign w:val="center"/>
          </w:tcPr>
          <w:p w14:paraId="2D3342E8" w14:textId="253C37FD" w:rsidR="00496A52" w:rsidRPr="00626B12" w:rsidRDefault="001A4AA8" w:rsidP="00362BB3">
            <w:pPr>
              <w:spacing w:before="120"/>
              <w:rPr>
                <w:rFonts w:eastAsia="Times New Roman" w:cs="Calibri"/>
                <w:color w:val="auto"/>
                <w:sz w:val="22"/>
              </w:rPr>
            </w:pPr>
            <w:r w:rsidRPr="00626B12">
              <w:rPr>
                <w:rStyle w:val="normaltextrun"/>
                <w:rFonts w:ascii="Calibri" w:eastAsia="Times New Roman" w:hAnsi="Calibri" w:cs="Calibri"/>
                <w:color w:val="auto"/>
              </w:rPr>
              <w:t>Instalacja c.w.u.</w:t>
            </w:r>
          </w:p>
        </w:tc>
        <w:tc>
          <w:tcPr>
            <w:tcW w:w="1503" w:type="dxa"/>
            <w:tcMar>
              <w:left w:w="105" w:type="dxa"/>
              <w:right w:w="105" w:type="dxa"/>
            </w:tcMar>
            <w:vAlign w:val="center"/>
          </w:tcPr>
          <w:p w14:paraId="75D06A94" w14:textId="53053224" w:rsidR="00496A52" w:rsidRPr="00626B12" w:rsidRDefault="00496A52" w:rsidP="00362BB3">
            <w:pPr>
              <w:spacing w:before="120"/>
              <w:jc w:val="center"/>
              <w:rPr>
                <w:rFonts w:eastAsia="Times New Roman" w:cs="Calibri"/>
                <w:color w:val="auto"/>
                <w:sz w:val="22"/>
              </w:rPr>
            </w:pPr>
            <w:r w:rsidRPr="00626B12">
              <w:rPr>
                <w:rFonts w:eastAsia="Times New Roman" w:cs="Calibri"/>
                <w:color w:val="auto"/>
                <w:sz w:val="22"/>
              </w:rPr>
              <w:t xml:space="preserve">  </w:t>
            </w:r>
            <w:r w:rsidRPr="00626B12">
              <w:rPr>
                <w:rFonts w:ascii="Segoe UI Symbol" w:eastAsia="MS Gothic" w:hAnsi="Segoe UI Symbol" w:cs="Segoe UI Symbol"/>
                <w:color w:val="auto"/>
                <w:sz w:val="22"/>
              </w:rPr>
              <w:t>☐</w:t>
            </w:r>
            <w:r w:rsidRPr="00626B12">
              <w:rPr>
                <w:rFonts w:eastAsia="Times New Roman" w:cs="Calibri"/>
                <w:color w:val="auto"/>
                <w:sz w:val="22"/>
              </w:rPr>
              <w:t xml:space="preserve"> </w:t>
            </w:r>
          </w:p>
        </w:tc>
        <w:tc>
          <w:tcPr>
            <w:tcW w:w="1419" w:type="dxa"/>
            <w:tcMar>
              <w:left w:w="105" w:type="dxa"/>
              <w:right w:w="105" w:type="dxa"/>
            </w:tcMar>
            <w:vAlign w:val="center"/>
          </w:tcPr>
          <w:p w14:paraId="1ADB8D06" w14:textId="46F0C0E2" w:rsidR="00496A52" w:rsidRPr="00626B12" w:rsidRDefault="00496A52" w:rsidP="00362BB3">
            <w:pPr>
              <w:spacing w:before="120"/>
              <w:jc w:val="center"/>
              <w:rPr>
                <w:rFonts w:eastAsia="Times New Roman" w:cs="Calibri"/>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c>
          <w:tcPr>
            <w:tcW w:w="1156" w:type="dxa"/>
            <w:tcMar>
              <w:left w:w="105" w:type="dxa"/>
              <w:right w:w="105" w:type="dxa"/>
            </w:tcMar>
          </w:tcPr>
          <w:p w14:paraId="4F87BEB1" w14:textId="7454DC54" w:rsidR="00496A52" w:rsidRPr="00626B12" w:rsidRDefault="00496A52" w:rsidP="00362BB3">
            <w:pPr>
              <w:spacing w:before="120"/>
              <w:rPr>
                <w:rFonts w:eastAsia="Times New Roman" w:cs="Calibri"/>
                <w:color w:val="auto"/>
                <w:sz w:val="22"/>
              </w:rPr>
            </w:pPr>
          </w:p>
        </w:tc>
      </w:tr>
      <w:tr w:rsidR="00B96CFA" w:rsidRPr="00626B12" w14:paraId="43F1DB38" w14:textId="77777777" w:rsidTr="005F12E2">
        <w:trPr>
          <w:trHeight w:val="840"/>
        </w:trPr>
        <w:tc>
          <w:tcPr>
            <w:tcW w:w="1129" w:type="dxa"/>
            <w:vMerge w:val="restart"/>
            <w:shd w:val="clear" w:color="auto" w:fill="D6E3BC"/>
            <w:tcMar>
              <w:left w:w="105" w:type="dxa"/>
              <w:right w:w="105" w:type="dxa"/>
            </w:tcMar>
            <w:vAlign w:val="center"/>
          </w:tcPr>
          <w:p w14:paraId="4AD96456" w14:textId="2EC1C255" w:rsidR="7140096B" w:rsidRPr="00626B12" w:rsidRDefault="7140096B" w:rsidP="00362BB3">
            <w:pPr>
              <w:spacing w:before="120"/>
              <w:jc w:val="center"/>
              <w:rPr>
                <w:rFonts w:eastAsia="Times New Roman" w:cs="Calibri"/>
                <w:b/>
                <w:bCs/>
                <w:sz w:val="22"/>
              </w:rPr>
            </w:pPr>
            <w:r w:rsidRPr="00626B12">
              <w:rPr>
                <w:rFonts w:eastAsia="Times New Roman" w:cs="Calibri"/>
                <w:b/>
                <w:bCs/>
                <w:sz w:val="22"/>
              </w:rPr>
              <w:t>1.20</w:t>
            </w:r>
          </w:p>
        </w:tc>
        <w:tc>
          <w:tcPr>
            <w:tcW w:w="2231" w:type="dxa"/>
            <w:shd w:val="clear" w:color="auto" w:fill="D6E3BC"/>
            <w:tcMar>
              <w:left w:w="105" w:type="dxa"/>
              <w:right w:w="105" w:type="dxa"/>
            </w:tcMar>
            <w:vAlign w:val="center"/>
          </w:tcPr>
          <w:p w14:paraId="2120DB55" w14:textId="0065EDC1" w:rsidR="0D12D3EF" w:rsidRPr="00626B12" w:rsidRDefault="24C3F658" w:rsidP="00362BB3">
            <w:pPr>
              <w:spacing w:before="120"/>
              <w:rPr>
                <w:rStyle w:val="eop"/>
                <w:rFonts w:ascii="Calibri" w:eastAsia="Times New Roman" w:hAnsi="Calibri" w:cs="Calibri"/>
                <w:b/>
                <w:bCs/>
                <w:color w:val="auto"/>
              </w:rPr>
            </w:pPr>
            <w:r w:rsidRPr="00626B12">
              <w:rPr>
                <w:rStyle w:val="eop"/>
                <w:rFonts w:ascii="Calibri" w:eastAsia="Times New Roman" w:hAnsi="Calibri" w:cs="Calibri"/>
                <w:b/>
                <w:bCs/>
                <w:color w:val="auto"/>
              </w:rPr>
              <w:t>Lokal</w:t>
            </w:r>
          </w:p>
        </w:tc>
        <w:tc>
          <w:tcPr>
            <w:tcW w:w="2184" w:type="dxa"/>
            <w:shd w:val="clear" w:color="auto" w:fill="D6E3BC"/>
            <w:tcMar>
              <w:left w:w="105" w:type="dxa"/>
              <w:right w:w="105" w:type="dxa"/>
            </w:tcMar>
            <w:vAlign w:val="center"/>
          </w:tcPr>
          <w:p w14:paraId="32563E7D" w14:textId="2A5A38A9" w:rsidR="5657B843" w:rsidRPr="00626B12" w:rsidRDefault="5657B843" w:rsidP="00362BB3">
            <w:pPr>
              <w:spacing w:before="120"/>
              <w:rPr>
                <w:rStyle w:val="eop"/>
                <w:rFonts w:ascii="Calibri" w:eastAsia="Times New Roman" w:hAnsi="Calibri" w:cs="Calibri"/>
                <w:color w:val="auto"/>
              </w:rPr>
            </w:pPr>
            <w:r w:rsidRPr="00626B12">
              <w:rPr>
                <w:rStyle w:val="eop"/>
                <w:rFonts w:ascii="Calibri" w:eastAsia="Times New Roman" w:hAnsi="Calibri" w:cs="Calibri"/>
                <w:color w:val="auto"/>
              </w:rPr>
              <w:t>Stan techniczny</w:t>
            </w:r>
          </w:p>
        </w:tc>
        <w:tc>
          <w:tcPr>
            <w:tcW w:w="1503" w:type="dxa"/>
            <w:tcMar>
              <w:left w:w="105" w:type="dxa"/>
              <w:right w:w="105" w:type="dxa"/>
            </w:tcMar>
            <w:vAlign w:val="center"/>
          </w:tcPr>
          <w:p w14:paraId="4A804B12" w14:textId="53053224" w:rsidR="41B7714A" w:rsidRPr="00626B12" w:rsidRDefault="41B7714A" w:rsidP="00362BB3">
            <w:pPr>
              <w:spacing w:before="120"/>
              <w:jc w:val="center"/>
              <w:rPr>
                <w:rFonts w:eastAsia="Times New Roman" w:cs="Calibri"/>
                <w:color w:val="auto"/>
                <w:sz w:val="22"/>
              </w:rPr>
            </w:pPr>
            <w:r w:rsidRPr="00626B12">
              <w:rPr>
                <w:rFonts w:eastAsia="Times New Roman" w:cs="Calibri"/>
                <w:color w:val="auto"/>
                <w:sz w:val="22"/>
              </w:rPr>
              <w:t xml:space="preserve">  </w:t>
            </w:r>
            <w:r w:rsidRPr="00626B12">
              <w:rPr>
                <w:rFonts w:ascii="Segoe UI Symbol" w:eastAsia="MS Gothic" w:hAnsi="Segoe UI Symbol" w:cs="Segoe UI Symbol"/>
                <w:color w:val="auto"/>
                <w:sz w:val="22"/>
              </w:rPr>
              <w:t>☐</w:t>
            </w:r>
            <w:r w:rsidRPr="00626B12">
              <w:rPr>
                <w:rFonts w:eastAsia="Times New Roman" w:cs="Calibri"/>
                <w:color w:val="auto"/>
                <w:sz w:val="22"/>
              </w:rPr>
              <w:t xml:space="preserve"> </w:t>
            </w:r>
          </w:p>
        </w:tc>
        <w:tc>
          <w:tcPr>
            <w:tcW w:w="1419" w:type="dxa"/>
            <w:tcMar>
              <w:left w:w="105" w:type="dxa"/>
              <w:right w:w="105" w:type="dxa"/>
            </w:tcMar>
            <w:vAlign w:val="center"/>
          </w:tcPr>
          <w:p w14:paraId="5A82466B" w14:textId="46F0C0E2" w:rsidR="41B7714A" w:rsidRPr="00626B12" w:rsidRDefault="41B7714A" w:rsidP="00362BB3">
            <w:pPr>
              <w:spacing w:before="120"/>
              <w:jc w:val="center"/>
              <w:rPr>
                <w:rFonts w:eastAsia="Times New Roman" w:cs="Calibri"/>
                <w:color w:val="auto"/>
                <w:sz w:val="22"/>
              </w:rPr>
            </w:pPr>
            <w:r w:rsidRPr="00626B12">
              <w:rPr>
                <w:rFonts w:eastAsia="Times New Roman" w:cs="Calibri"/>
                <w:color w:val="auto"/>
                <w:sz w:val="22"/>
              </w:rPr>
              <w:t xml:space="preserve">  </w:t>
            </w:r>
            <w:r w:rsidRPr="00626B12">
              <w:rPr>
                <w:rFonts w:ascii="Segoe UI Symbol" w:eastAsia="Segoe UI Symbol" w:hAnsi="Segoe UI Symbol" w:cs="Segoe UI Symbol"/>
                <w:color w:val="auto"/>
                <w:sz w:val="22"/>
              </w:rPr>
              <w:t>☐</w:t>
            </w:r>
            <w:r w:rsidRPr="00626B12">
              <w:rPr>
                <w:rFonts w:eastAsia="Times New Roman" w:cs="Calibri"/>
                <w:color w:val="auto"/>
                <w:sz w:val="22"/>
              </w:rPr>
              <w:t xml:space="preserve"> </w:t>
            </w:r>
          </w:p>
        </w:tc>
        <w:tc>
          <w:tcPr>
            <w:tcW w:w="1156" w:type="dxa"/>
            <w:tcMar>
              <w:left w:w="105" w:type="dxa"/>
              <w:right w:w="105" w:type="dxa"/>
            </w:tcMar>
            <w:vAlign w:val="center"/>
          </w:tcPr>
          <w:p w14:paraId="0F994581" w14:textId="7454DC54" w:rsidR="41B7714A" w:rsidRPr="00626B12" w:rsidRDefault="41B7714A" w:rsidP="00362BB3">
            <w:pPr>
              <w:spacing w:before="120"/>
              <w:rPr>
                <w:rFonts w:eastAsia="Times New Roman" w:cs="Calibri"/>
                <w:color w:val="auto"/>
                <w:sz w:val="22"/>
              </w:rPr>
            </w:pPr>
          </w:p>
        </w:tc>
      </w:tr>
      <w:tr w:rsidR="00B96CFA" w:rsidRPr="00626B12" w14:paraId="1DF31117" w14:textId="77777777" w:rsidTr="005F12E2">
        <w:trPr>
          <w:trHeight w:val="840"/>
        </w:trPr>
        <w:tc>
          <w:tcPr>
            <w:tcW w:w="1129" w:type="dxa"/>
            <w:vMerge/>
            <w:tcMar>
              <w:left w:w="105" w:type="dxa"/>
              <w:right w:w="105" w:type="dxa"/>
            </w:tcMar>
            <w:vAlign w:val="center"/>
          </w:tcPr>
          <w:p w14:paraId="6DF4C79A" w14:textId="77777777" w:rsidR="00B55E8B" w:rsidRPr="00626B12" w:rsidRDefault="00B55E8B" w:rsidP="00362BB3">
            <w:pPr>
              <w:spacing w:before="120"/>
              <w:rPr>
                <w:rFonts w:cs="Calibri"/>
                <w:sz w:val="22"/>
              </w:rPr>
            </w:pPr>
          </w:p>
        </w:tc>
        <w:tc>
          <w:tcPr>
            <w:tcW w:w="8493" w:type="dxa"/>
            <w:gridSpan w:val="5"/>
            <w:tcMar>
              <w:left w:w="105" w:type="dxa"/>
              <w:right w:w="105" w:type="dxa"/>
            </w:tcMar>
            <w:vAlign w:val="center"/>
          </w:tcPr>
          <w:p w14:paraId="6C22009F" w14:textId="47F95681" w:rsidR="0D12D3EF" w:rsidRPr="00626B12" w:rsidRDefault="1279BCE8" w:rsidP="00362BB3">
            <w:pPr>
              <w:spacing w:before="120"/>
              <w:rPr>
                <w:rFonts w:eastAsia="Times New Roman" w:cs="Calibri"/>
                <w:color w:val="auto"/>
                <w:sz w:val="22"/>
              </w:rPr>
            </w:pPr>
            <w:r w:rsidRPr="00626B12">
              <w:rPr>
                <w:rFonts w:eastAsia="Times New Roman" w:cs="Calibri"/>
                <w:color w:val="auto"/>
                <w:sz w:val="22"/>
              </w:rPr>
              <w:t>W celu potwierdzenia spełnienia Kryterium 1.</w:t>
            </w:r>
            <w:r w:rsidR="0CD44C58" w:rsidRPr="00626B12">
              <w:rPr>
                <w:rFonts w:eastAsia="Times New Roman" w:cs="Calibri"/>
                <w:color w:val="auto"/>
                <w:sz w:val="22"/>
              </w:rPr>
              <w:t>20</w:t>
            </w:r>
            <w:r w:rsidRPr="00626B12">
              <w:rPr>
                <w:rFonts w:eastAsia="Times New Roman" w:cs="Calibri"/>
                <w:color w:val="auto"/>
                <w:sz w:val="22"/>
              </w:rPr>
              <w:t xml:space="preserve">, Oferent dołącza </w:t>
            </w:r>
            <w:r w:rsidR="2A181A96" w:rsidRPr="00626B12">
              <w:rPr>
                <w:rFonts w:eastAsia="Times New Roman" w:cs="Calibri"/>
                <w:color w:val="auto"/>
                <w:sz w:val="22"/>
              </w:rPr>
              <w:t xml:space="preserve">dokumentacje fotograficzną </w:t>
            </w:r>
            <w:r w:rsidR="4775E2C4" w:rsidRPr="00626B12">
              <w:rPr>
                <w:rFonts w:eastAsia="Times New Roman" w:cs="Calibri"/>
                <w:color w:val="auto"/>
                <w:sz w:val="22"/>
              </w:rPr>
              <w:t xml:space="preserve">co najmniej 5 Lokali (wykonaną nie wcześniej niż 30 dni przez </w:t>
            </w:r>
            <w:r w:rsidR="63A48750" w:rsidRPr="00626B12">
              <w:rPr>
                <w:rFonts w:eastAsia="Times New Roman" w:cs="Calibri"/>
                <w:color w:val="auto"/>
                <w:sz w:val="22"/>
              </w:rPr>
              <w:t>złożeniem</w:t>
            </w:r>
            <w:r w:rsidR="4775E2C4" w:rsidRPr="00626B12">
              <w:rPr>
                <w:rFonts w:eastAsia="Times New Roman" w:cs="Calibri"/>
                <w:color w:val="auto"/>
                <w:sz w:val="22"/>
              </w:rPr>
              <w:t xml:space="preserve"> Oferty), potwierdzającą brak widocznych</w:t>
            </w:r>
            <w:r w:rsidR="4775E2C4" w:rsidRPr="00626B12">
              <w:rPr>
                <w:rFonts w:eastAsia="Calibri" w:cs="Calibri"/>
                <w:color w:val="auto"/>
                <w:sz w:val="22"/>
              </w:rPr>
              <w:t xml:space="preserve"> pęknięć oraz zagrzybienia, zawilgocenia przegród.</w:t>
            </w:r>
          </w:p>
        </w:tc>
      </w:tr>
      <w:tr w:rsidR="00B96CFA" w:rsidRPr="00626B12" w14:paraId="163171FE" w14:textId="77777777" w:rsidTr="005F12E2">
        <w:trPr>
          <w:trHeight w:val="840"/>
        </w:trPr>
        <w:tc>
          <w:tcPr>
            <w:tcW w:w="1129" w:type="dxa"/>
            <w:vMerge w:val="restart"/>
            <w:shd w:val="clear" w:color="auto" w:fill="D6E3BC"/>
            <w:tcMar>
              <w:left w:w="105" w:type="dxa"/>
              <w:right w:w="105" w:type="dxa"/>
            </w:tcMar>
            <w:vAlign w:val="center"/>
          </w:tcPr>
          <w:p w14:paraId="068BBEC2" w14:textId="2C495065" w:rsidR="00A42216" w:rsidRPr="00626B12" w:rsidRDefault="00A42216" w:rsidP="00362BB3">
            <w:pPr>
              <w:spacing w:before="120"/>
              <w:ind w:left="34"/>
              <w:jc w:val="center"/>
              <w:rPr>
                <w:rFonts w:eastAsia="Times New Roman" w:cs="Calibri"/>
                <w:sz w:val="22"/>
              </w:rPr>
            </w:pPr>
            <w:r w:rsidRPr="00626B12">
              <w:rPr>
                <w:rStyle w:val="normaltextrun"/>
                <w:rFonts w:ascii="Calibri" w:eastAsia="Times New Roman" w:hAnsi="Calibri" w:cs="Calibri"/>
                <w:b/>
                <w:bCs/>
              </w:rPr>
              <w:t>1.</w:t>
            </w:r>
            <w:r w:rsidR="6654EFA8" w:rsidRPr="00626B12">
              <w:rPr>
                <w:rStyle w:val="normaltextrun"/>
                <w:rFonts w:ascii="Calibri" w:eastAsia="Times New Roman" w:hAnsi="Calibri" w:cs="Calibri"/>
                <w:b/>
                <w:bCs/>
              </w:rPr>
              <w:t>2</w:t>
            </w:r>
            <w:r w:rsidR="7A2755DE" w:rsidRPr="00626B12">
              <w:rPr>
                <w:rStyle w:val="normaltextrun"/>
                <w:rFonts w:ascii="Calibri" w:eastAsia="Times New Roman" w:hAnsi="Calibri" w:cs="Calibri"/>
                <w:b/>
                <w:bCs/>
              </w:rPr>
              <w:t>1</w:t>
            </w:r>
          </w:p>
        </w:tc>
        <w:tc>
          <w:tcPr>
            <w:tcW w:w="2231" w:type="dxa"/>
            <w:shd w:val="clear" w:color="auto" w:fill="D6E3BC"/>
            <w:tcMar>
              <w:left w:w="105" w:type="dxa"/>
              <w:right w:w="105" w:type="dxa"/>
            </w:tcMar>
            <w:vAlign w:val="center"/>
          </w:tcPr>
          <w:p w14:paraId="7AC7F12B" w14:textId="319D83BC" w:rsidR="41B7714A" w:rsidRPr="00626B12" w:rsidRDefault="41B7714A" w:rsidP="00362BB3">
            <w:pPr>
              <w:spacing w:before="120"/>
              <w:rPr>
                <w:rFonts w:eastAsia="Calibri" w:cs="Calibri"/>
                <w:color w:val="auto"/>
                <w:sz w:val="22"/>
              </w:rPr>
            </w:pPr>
            <w:r w:rsidRPr="00626B12">
              <w:rPr>
                <w:rStyle w:val="eop"/>
                <w:rFonts w:ascii="Calibri" w:eastAsia="Calibri" w:hAnsi="Calibri" w:cs="Calibri"/>
                <w:b/>
                <w:bCs/>
                <w:color w:val="auto"/>
              </w:rPr>
              <w:t>Partner </w:t>
            </w:r>
          </w:p>
        </w:tc>
        <w:tc>
          <w:tcPr>
            <w:tcW w:w="2184" w:type="dxa"/>
            <w:shd w:val="clear" w:color="auto" w:fill="D6E3BC"/>
            <w:tcMar>
              <w:left w:w="105" w:type="dxa"/>
              <w:right w:w="105" w:type="dxa"/>
            </w:tcMar>
            <w:vAlign w:val="center"/>
          </w:tcPr>
          <w:p w14:paraId="6DF8BBE8" w14:textId="582DE300" w:rsidR="41B7714A" w:rsidRPr="00626B12" w:rsidRDefault="41B7714A" w:rsidP="00362BB3">
            <w:pPr>
              <w:spacing w:before="120"/>
              <w:rPr>
                <w:rFonts w:eastAsia="Calibri" w:cs="Calibri"/>
                <w:color w:val="auto"/>
                <w:sz w:val="22"/>
              </w:rPr>
            </w:pPr>
            <w:r w:rsidRPr="00626B12">
              <w:rPr>
                <w:rStyle w:val="eop"/>
                <w:rFonts w:ascii="Calibri" w:eastAsia="Calibri" w:hAnsi="Calibri" w:cs="Calibri"/>
                <w:color w:val="auto"/>
              </w:rPr>
              <w:t>Zgoda partnera </w:t>
            </w:r>
          </w:p>
        </w:tc>
        <w:tc>
          <w:tcPr>
            <w:tcW w:w="1503" w:type="dxa"/>
            <w:tcMar>
              <w:left w:w="105" w:type="dxa"/>
              <w:right w:w="105" w:type="dxa"/>
            </w:tcMar>
            <w:vAlign w:val="center"/>
          </w:tcPr>
          <w:p w14:paraId="6D452234" w14:textId="4940B668" w:rsidR="41B7714A" w:rsidRPr="00626B12" w:rsidRDefault="41B7714A" w:rsidP="00362BB3">
            <w:pPr>
              <w:spacing w:before="120"/>
              <w:jc w:val="center"/>
              <w:rPr>
                <w:rFonts w:eastAsia="Calibri" w:cs="Calibri"/>
                <w:color w:val="auto"/>
                <w:sz w:val="22"/>
              </w:rPr>
            </w:pPr>
            <w:r w:rsidRPr="00626B12">
              <w:rPr>
                <w:rFonts w:eastAsia="Calibri" w:cs="Calibri"/>
                <w:color w:val="auto"/>
                <w:sz w:val="22"/>
              </w:rPr>
              <w:t xml:space="preserve">  </w:t>
            </w:r>
            <w:r w:rsidRPr="00626B12">
              <w:rPr>
                <w:rFonts w:ascii="Segoe UI Symbol" w:eastAsia="Segoe UI Symbol" w:hAnsi="Segoe UI Symbol" w:cs="Segoe UI Symbol"/>
                <w:color w:val="auto"/>
                <w:sz w:val="22"/>
              </w:rPr>
              <w:t>☐</w:t>
            </w:r>
            <w:r w:rsidRPr="00626B12">
              <w:rPr>
                <w:rFonts w:eastAsia="Calibri" w:cs="Calibri"/>
                <w:color w:val="auto"/>
                <w:sz w:val="22"/>
              </w:rPr>
              <w:t xml:space="preserve"> </w:t>
            </w:r>
          </w:p>
        </w:tc>
        <w:tc>
          <w:tcPr>
            <w:tcW w:w="1419" w:type="dxa"/>
            <w:tcMar>
              <w:left w:w="105" w:type="dxa"/>
              <w:right w:w="105" w:type="dxa"/>
            </w:tcMar>
            <w:vAlign w:val="center"/>
          </w:tcPr>
          <w:p w14:paraId="3ADC7EEF" w14:textId="49DAF46D" w:rsidR="41B7714A" w:rsidRPr="00626B12" w:rsidRDefault="41B7714A" w:rsidP="00362BB3">
            <w:pPr>
              <w:spacing w:before="120"/>
              <w:jc w:val="center"/>
              <w:rPr>
                <w:rFonts w:eastAsia="Calibri" w:cs="Calibri"/>
                <w:color w:val="auto"/>
                <w:sz w:val="22"/>
              </w:rPr>
            </w:pPr>
            <w:r w:rsidRPr="00626B12">
              <w:rPr>
                <w:rFonts w:eastAsia="Calibri" w:cs="Calibri"/>
                <w:color w:val="auto"/>
                <w:sz w:val="22"/>
              </w:rPr>
              <w:t xml:space="preserve">  </w:t>
            </w:r>
            <w:r w:rsidRPr="00626B12">
              <w:rPr>
                <w:rFonts w:ascii="Segoe UI Symbol" w:eastAsia="Segoe UI Symbol" w:hAnsi="Segoe UI Symbol" w:cs="Segoe UI Symbol"/>
                <w:color w:val="auto"/>
                <w:sz w:val="22"/>
              </w:rPr>
              <w:t>☐</w:t>
            </w:r>
            <w:r w:rsidRPr="00626B12">
              <w:rPr>
                <w:rFonts w:eastAsia="Calibri" w:cs="Calibri"/>
                <w:color w:val="auto"/>
                <w:sz w:val="22"/>
              </w:rPr>
              <w:t xml:space="preserve"> </w:t>
            </w:r>
          </w:p>
        </w:tc>
        <w:tc>
          <w:tcPr>
            <w:tcW w:w="1156" w:type="dxa"/>
            <w:tcMar>
              <w:left w:w="105" w:type="dxa"/>
              <w:right w:w="105" w:type="dxa"/>
            </w:tcMar>
          </w:tcPr>
          <w:p w14:paraId="628B2A98" w14:textId="18BF47D7" w:rsidR="41B7714A" w:rsidRPr="00626B12" w:rsidRDefault="41B7714A" w:rsidP="00362BB3">
            <w:pPr>
              <w:spacing w:before="120"/>
              <w:rPr>
                <w:rFonts w:eastAsia="Calibri" w:cs="Calibri"/>
                <w:color w:val="auto"/>
                <w:sz w:val="22"/>
              </w:rPr>
            </w:pPr>
          </w:p>
        </w:tc>
      </w:tr>
      <w:tr w:rsidR="00B96CFA" w:rsidRPr="00626B12" w14:paraId="2041EACA" w14:textId="77777777" w:rsidTr="005F12E2">
        <w:trPr>
          <w:trHeight w:val="840"/>
        </w:trPr>
        <w:tc>
          <w:tcPr>
            <w:tcW w:w="1129" w:type="dxa"/>
            <w:vMerge/>
            <w:tcMar>
              <w:left w:w="105" w:type="dxa"/>
              <w:right w:w="105" w:type="dxa"/>
            </w:tcMar>
            <w:vAlign w:val="center"/>
          </w:tcPr>
          <w:p w14:paraId="73B4C58D" w14:textId="77777777" w:rsidR="00355B82" w:rsidRPr="00626B12" w:rsidRDefault="00355B82" w:rsidP="00362BB3">
            <w:pPr>
              <w:spacing w:before="120"/>
              <w:rPr>
                <w:rFonts w:cs="Calibri"/>
                <w:sz w:val="22"/>
              </w:rPr>
            </w:pPr>
          </w:p>
        </w:tc>
        <w:tc>
          <w:tcPr>
            <w:tcW w:w="8493" w:type="dxa"/>
            <w:gridSpan w:val="5"/>
            <w:vAlign w:val="center"/>
          </w:tcPr>
          <w:p w14:paraId="07B42C87" w14:textId="44A18756" w:rsidR="41B7714A" w:rsidRPr="00626B12" w:rsidRDefault="41B7714A" w:rsidP="00362BB3">
            <w:pPr>
              <w:spacing w:before="120"/>
              <w:rPr>
                <w:rFonts w:eastAsia="Calibri" w:cs="Calibri"/>
                <w:color w:val="auto"/>
                <w:sz w:val="22"/>
              </w:rPr>
            </w:pPr>
            <w:r w:rsidRPr="00626B12">
              <w:rPr>
                <w:rFonts w:eastAsia="Calibri" w:cs="Calibri"/>
                <w:color w:val="auto"/>
                <w:sz w:val="22"/>
              </w:rPr>
              <w:t>W celu potwierdzenia spełnienia Kryterium 1.</w:t>
            </w:r>
            <w:r w:rsidR="4FB422D6" w:rsidRPr="00626B12">
              <w:rPr>
                <w:rFonts w:eastAsia="Calibri" w:cs="Calibri"/>
                <w:color w:val="auto"/>
                <w:sz w:val="22"/>
              </w:rPr>
              <w:t>21</w:t>
            </w:r>
            <w:r w:rsidRPr="00626B12">
              <w:rPr>
                <w:rFonts w:eastAsia="Calibri" w:cs="Calibri"/>
                <w:color w:val="auto"/>
                <w:sz w:val="22"/>
              </w:rPr>
              <w:t xml:space="preserve"> Oferent dołącza zgodę na montaż Demonstratora Systemu, wymianę grzejników na klimakonwektory lub ich montażu, ewentualnie innego systemu ogrzewania płaszczyznowego pracującego również w funkcji chłodzenia.  </w:t>
            </w:r>
          </w:p>
        </w:tc>
      </w:tr>
    </w:tbl>
    <w:p w14:paraId="41EDB958" w14:textId="77777777" w:rsidR="005F12E2" w:rsidRDefault="005F12E2" w:rsidP="005F12E2">
      <w:pPr>
        <w:pStyle w:val="Styl1"/>
      </w:pPr>
    </w:p>
    <w:p w14:paraId="1E96CCD6" w14:textId="77777777" w:rsidR="005F12E2" w:rsidRDefault="005F12E2">
      <w:pPr>
        <w:spacing w:after="160" w:line="259" w:lineRule="auto"/>
        <w:jc w:val="left"/>
        <w:rPr>
          <w:rFonts w:eastAsia="Times New Roman" w:cs="Calibri"/>
          <w:b/>
          <w:bCs/>
          <w:sz w:val="22"/>
        </w:rPr>
      </w:pPr>
      <w:r>
        <w:rPr>
          <w:rFonts w:eastAsia="Times New Roman" w:cs="Calibri"/>
        </w:rPr>
        <w:br w:type="page"/>
      </w:r>
    </w:p>
    <w:p w14:paraId="480A2D7A" w14:textId="57EC4819" w:rsidR="008838E3" w:rsidRPr="00626B12" w:rsidRDefault="00F54D96" w:rsidP="005F12E2">
      <w:pPr>
        <w:pStyle w:val="Nagwek1"/>
        <w:spacing w:line="240" w:lineRule="auto"/>
        <w:ind w:left="357" w:firstLine="0"/>
        <w:rPr>
          <w:rFonts w:eastAsia="Times New Roman" w:cs="Calibri"/>
          <w:color w:val="000000" w:themeColor="text1"/>
          <w:szCs w:val="22"/>
        </w:rPr>
      </w:pPr>
      <w:r w:rsidRPr="00626B12">
        <w:rPr>
          <w:rFonts w:eastAsia="Times New Roman" w:cs="Calibri"/>
          <w:color w:val="000000" w:themeColor="text1"/>
          <w:szCs w:val="22"/>
        </w:rPr>
        <w:lastRenderedPageBreak/>
        <w:t>Kryteria konkursowe</w:t>
      </w:r>
    </w:p>
    <w:p w14:paraId="778F95E6" w14:textId="254A8BA8" w:rsidR="00864606" w:rsidRPr="00626B12" w:rsidRDefault="00864606" w:rsidP="00262C4F">
      <w:pPr>
        <w:spacing w:before="240" w:after="0"/>
        <w:jc w:val="left"/>
        <w:rPr>
          <w:rFonts w:eastAsia="Times New Roman" w:cs="Calibri"/>
          <w:sz w:val="22"/>
        </w:rPr>
      </w:pPr>
      <w:r w:rsidRPr="00626B12">
        <w:rPr>
          <w:rFonts w:eastAsia="Times New Roman" w:cs="Calibri"/>
          <w:i/>
          <w:iCs/>
          <w:sz w:val="22"/>
        </w:rPr>
        <w:t>Oferent w celu dokonania oceny Kryteriów konkursowych przez Zamawiającego, uzupełnia poniższą tabelę.</w:t>
      </w:r>
    </w:p>
    <w:p w14:paraId="5A769695" w14:textId="0FD6E1D6" w:rsidR="00864606" w:rsidRPr="00626B12" w:rsidRDefault="00864606" w:rsidP="00353055">
      <w:pPr>
        <w:numPr>
          <w:ilvl w:val="0"/>
          <w:numId w:val="3"/>
        </w:numPr>
        <w:spacing w:before="120" w:after="0"/>
        <w:jc w:val="left"/>
        <w:rPr>
          <w:rFonts w:eastAsia="Times New Roman" w:cs="Calibri"/>
          <w:sz w:val="22"/>
        </w:rPr>
      </w:pPr>
      <w:r w:rsidRPr="00626B12">
        <w:rPr>
          <w:rFonts w:eastAsia="Times New Roman" w:cs="Calibri"/>
          <w:sz w:val="22"/>
        </w:rPr>
        <w:t xml:space="preserve">W </w:t>
      </w:r>
      <w:r w:rsidRPr="00626B12">
        <w:rPr>
          <w:rFonts w:eastAsia="Times New Roman" w:cs="Calibri"/>
          <w:i/>
          <w:iCs/>
          <w:sz w:val="22"/>
        </w:rPr>
        <w:t>Tabeli</w:t>
      </w:r>
      <w:r w:rsidR="768328C6" w:rsidRPr="00626B12">
        <w:rPr>
          <w:rFonts w:eastAsia="Times New Roman" w:cs="Calibri"/>
          <w:i/>
          <w:iCs/>
          <w:sz w:val="22"/>
        </w:rPr>
        <w:t xml:space="preserve"> 6</w:t>
      </w:r>
      <w:r w:rsidRPr="00626B12">
        <w:rPr>
          <w:rFonts w:eastAsia="Times New Roman" w:cs="Calibri"/>
          <w:b/>
          <w:bCs/>
          <w:sz w:val="22"/>
        </w:rPr>
        <w:t xml:space="preserve"> </w:t>
      </w:r>
      <w:r w:rsidRPr="00626B12">
        <w:rPr>
          <w:rFonts w:eastAsia="Times New Roman" w:cs="Calibri"/>
          <w:sz w:val="22"/>
        </w:rPr>
        <w:t xml:space="preserve">Oferent określa i przedstawia Kryteria konkursowe określone w </w:t>
      </w:r>
      <w:r w:rsidR="00A9769D" w:rsidRPr="00626B12">
        <w:rPr>
          <w:rFonts w:eastAsia="Times New Roman" w:cs="Calibri"/>
          <w:sz w:val="22"/>
        </w:rPr>
        <w:t xml:space="preserve">punkcie 5, Tabeli </w:t>
      </w:r>
      <w:r w:rsidR="27963956" w:rsidRPr="00626B12">
        <w:rPr>
          <w:rFonts w:eastAsia="Times New Roman" w:cs="Calibri"/>
          <w:sz w:val="22"/>
        </w:rPr>
        <w:t>3</w:t>
      </w:r>
      <w:r w:rsidR="00A9769D" w:rsidRPr="00626B12">
        <w:rPr>
          <w:rFonts w:eastAsia="Times New Roman" w:cs="Calibri"/>
          <w:sz w:val="22"/>
        </w:rPr>
        <w:t xml:space="preserve"> w </w:t>
      </w:r>
      <w:r w:rsidRPr="00626B12">
        <w:rPr>
          <w:rFonts w:eastAsia="Times New Roman" w:cs="Calibri"/>
          <w:sz w:val="22"/>
        </w:rPr>
        <w:t>Załączniku nr 3 Regulamin</w:t>
      </w:r>
      <w:r w:rsidR="00A9769D" w:rsidRPr="00626B12">
        <w:rPr>
          <w:rFonts w:eastAsia="Times New Roman" w:cs="Calibri"/>
          <w:sz w:val="22"/>
        </w:rPr>
        <w:t>u</w:t>
      </w:r>
      <w:r w:rsidRPr="00626B12">
        <w:rPr>
          <w:rFonts w:eastAsia="Times New Roman" w:cs="Calibri"/>
          <w:sz w:val="22"/>
        </w:rPr>
        <w:t>.</w:t>
      </w:r>
    </w:p>
    <w:p w14:paraId="127BC00D" w14:textId="77777777" w:rsidR="00864606" w:rsidRPr="00626B12" w:rsidRDefault="00864606" w:rsidP="00353055">
      <w:pPr>
        <w:numPr>
          <w:ilvl w:val="0"/>
          <w:numId w:val="3"/>
        </w:numPr>
        <w:spacing w:after="0"/>
        <w:jc w:val="left"/>
        <w:rPr>
          <w:rFonts w:eastAsia="Times New Roman" w:cs="Calibri"/>
          <w:sz w:val="22"/>
        </w:rPr>
      </w:pPr>
      <w:r w:rsidRPr="00626B12">
        <w:rPr>
          <w:rFonts w:eastAsia="Times New Roman" w:cs="Calibri"/>
          <w:sz w:val="22"/>
        </w:rPr>
        <w:t>Oferent w kolumnie „</w:t>
      </w:r>
      <w:r w:rsidRPr="00626B12">
        <w:rPr>
          <w:rFonts w:eastAsia="Times New Roman" w:cs="Calibri"/>
          <w:i/>
          <w:iCs/>
          <w:sz w:val="22"/>
        </w:rPr>
        <w:t>Uzasadnienie dla Kryterium konkursowego</w:t>
      </w:r>
      <w:r w:rsidRPr="00626B12">
        <w:rPr>
          <w:rFonts w:eastAsia="Times New Roman" w:cs="Calibri"/>
          <w:sz w:val="22"/>
        </w:rPr>
        <w:t>” zamieszcza opis potwierdzający spełnienie Kryterium konkursowego, z uwzględnieniem uwag przekazanych przez NCBR.</w:t>
      </w:r>
    </w:p>
    <w:p w14:paraId="353FA260" w14:textId="77E29BF2" w:rsidR="008838E3" w:rsidRPr="00626B12" w:rsidRDefault="00864606" w:rsidP="00353055">
      <w:pPr>
        <w:numPr>
          <w:ilvl w:val="0"/>
          <w:numId w:val="3"/>
        </w:numPr>
        <w:spacing w:after="0"/>
        <w:jc w:val="left"/>
        <w:rPr>
          <w:rFonts w:eastAsia="Times New Roman" w:cs="Calibri"/>
          <w:sz w:val="22"/>
        </w:rPr>
      </w:pPr>
      <w:r w:rsidRPr="00626B12">
        <w:rPr>
          <w:rFonts w:eastAsia="Times New Roman" w:cs="Calibri"/>
          <w:sz w:val="22"/>
        </w:rPr>
        <w:t>W przypadku spełnienia danego Kryterium konkursowego Oferent w polu „</w:t>
      </w:r>
      <w:r w:rsidRPr="00626B12">
        <w:rPr>
          <w:rFonts w:eastAsia="Times New Roman" w:cs="Calibri"/>
          <w:i/>
          <w:iCs/>
          <w:sz w:val="22"/>
        </w:rPr>
        <w:t xml:space="preserve">Uzasadnienie </w:t>
      </w:r>
      <w:r w:rsidR="000B38A1" w:rsidRPr="00626B12">
        <w:rPr>
          <w:rFonts w:eastAsia="Times New Roman" w:cs="Calibri"/>
          <w:i/>
          <w:iCs/>
          <w:sz w:val="22"/>
        </w:rPr>
        <w:t xml:space="preserve">dla </w:t>
      </w:r>
      <w:r w:rsidR="00733368" w:rsidRPr="00626B12">
        <w:rPr>
          <w:rFonts w:eastAsia="Times New Roman" w:cs="Calibri"/>
          <w:i/>
          <w:iCs/>
          <w:sz w:val="22"/>
        </w:rPr>
        <w:t xml:space="preserve">Kryterium </w:t>
      </w:r>
      <w:r w:rsidRPr="00626B12">
        <w:rPr>
          <w:rFonts w:eastAsia="Times New Roman" w:cs="Calibri"/>
          <w:i/>
          <w:iCs/>
          <w:sz w:val="22"/>
        </w:rPr>
        <w:t>Konkursowego</w:t>
      </w:r>
      <w:r w:rsidRPr="00626B12">
        <w:rPr>
          <w:rFonts w:eastAsia="Times New Roman" w:cs="Calibri"/>
          <w:sz w:val="22"/>
        </w:rPr>
        <w:t xml:space="preserve">” wypełnia to pole, uwzględniając </w:t>
      </w:r>
      <w:r w:rsidR="00A9769D" w:rsidRPr="00626B12">
        <w:rPr>
          <w:rFonts w:eastAsia="Times New Roman" w:cs="Calibri"/>
          <w:sz w:val="22"/>
        </w:rPr>
        <w:t>zamieszczone tam</w:t>
      </w:r>
      <w:r w:rsidRPr="00626B12">
        <w:rPr>
          <w:rFonts w:eastAsia="Times New Roman" w:cs="Calibri"/>
          <w:sz w:val="22"/>
        </w:rPr>
        <w:t xml:space="preserve"> </w:t>
      </w:r>
      <w:r w:rsidR="00A9769D" w:rsidRPr="00626B12">
        <w:rPr>
          <w:rFonts w:eastAsia="Times New Roman" w:cs="Calibri"/>
          <w:sz w:val="22"/>
        </w:rPr>
        <w:t>instrukcje</w:t>
      </w:r>
      <w:r w:rsidRPr="00626B12">
        <w:rPr>
          <w:rFonts w:eastAsia="Times New Roman" w:cs="Calibri"/>
          <w:sz w:val="22"/>
        </w:rPr>
        <w:t>.</w:t>
      </w:r>
    </w:p>
    <w:p w14:paraId="6390FC66" w14:textId="0C09F3FE" w:rsidR="008838E3" w:rsidRPr="00626B12" w:rsidRDefault="62EE0E47" w:rsidP="005F12E2">
      <w:pPr>
        <w:tabs>
          <w:tab w:val="num" w:pos="360"/>
        </w:tabs>
        <w:spacing w:before="240" w:after="200"/>
        <w:ind w:left="-357"/>
        <w:rPr>
          <w:rStyle w:val="Domylnaczcionkaakapitu10000000"/>
          <w:rFonts w:ascii="Calibri" w:eastAsia="Times New Roman" w:hAnsi="Calibri" w:cs="Calibri"/>
          <w:i/>
          <w:iCs/>
        </w:rPr>
      </w:pPr>
      <w:r w:rsidRPr="00626B12">
        <w:rPr>
          <w:rStyle w:val="Domylnaczcionkaakapitu10000000"/>
          <w:rFonts w:ascii="Calibri" w:eastAsia="Times New Roman" w:hAnsi="Calibri" w:cs="Calibri"/>
          <w:i/>
          <w:iCs/>
        </w:rPr>
        <w:t xml:space="preserve">Tabela </w:t>
      </w:r>
      <w:r w:rsidR="5A8EDB2A" w:rsidRPr="00626B12">
        <w:rPr>
          <w:rStyle w:val="Domylnaczcionkaakapitu10000000"/>
          <w:rFonts w:ascii="Calibri" w:eastAsia="Times New Roman" w:hAnsi="Calibri" w:cs="Calibri"/>
          <w:i/>
          <w:iCs/>
        </w:rPr>
        <w:t>6</w:t>
      </w:r>
      <w:r w:rsidRPr="00626B12">
        <w:rPr>
          <w:rStyle w:val="Domylnaczcionkaakapitu10000000"/>
          <w:rFonts w:ascii="Calibri" w:eastAsia="Times New Roman" w:hAnsi="Calibri" w:cs="Calibri"/>
          <w:i/>
          <w:iCs/>
        </w:rPr>
        <w:t>. Kryteri</w:t>
      </w:r>
      <w:r w:rsidR="001A2E57" w:rsidRPr="00626B12">
        <w:rPr>
          <w:rStyle w:val="Domylnaczcionkaakapitu10000000"/>
          <w:rFonts w:ascii="Calibri" w:eastAsia="Times New Roman" w:hAnsi="Calibri" w:cs="Calibri"/>
          <w:i/>
          <w:iCs/>
        </w:rPr>
        <w:t>a</w:t>
      </w:r>
      <w:r w:rsidRPr="00626B12">
        <w:rPr>
          <w:rStyle w:val="Domylnaczcionkaakapitu10000000"/>
          <w:rFonts w:ascii="Calibri" w:eastAsia="Times New Roman" w:hAnsi="Calibri" w:cs="Calibri"/>
          <w:i/>
          <w:iCs/>
        </w:rPr>
        <w:t xml:space="preserve"> </w:t>
      </w:r>
      <w:r w:rsidR="5118F385" w:rsidRPr="00626B12">
        <w:rPr>
          <w:rStyle w:val="Domylnaczcionkaakapitu10000000"/>
          <w:rFonts w:ascii="Calibri" w:eastAsia="Times New Roman" w:hAnsi="Calibri" w:cs="Calibri"/>
          <w:i/>
          <w:iCs/>
        </w:rPr>
        <w:t>k</w:t>
      </w:r>
      <w:r w:rsidRPr="00626B12">
        <w:rPr>
          <w:rStyle w:val="Domylnaczcionkaakapitu10000000"/>
          <w:rFonts w:ascii="Calibri" w:eastAsia="Times New Roman" w:hAnsi="Calibri" w:cs="Calibri"/>
          <w:i/>
          <w:iCs/>
        </w:rPr>
        <w:t>onkursowe</w:t>
      </w:r>
    </w:p>
    <w:tbl>
      <w:tblPr>
        <w:tblStyle w:val="Tabela-Siatka"/>
        <w:tblW w:w="0" w:type="auto"/>
        <w:tblLook w:val="04A0" w:firstRow="1" w:lastRow="0" w:firstColumn="1" w:lastColumn="0" w:noHBand="0" w:noVBand="1"/>
      </w:tblPr>
      <w:tblGrid>
        <w:gridCol w:w="1320"/>
        <w:gridCol w:w="7725"/>
      </w:tblGrid>
      <w:tr w:rsidR="601DC600" w:rsidRPr="00626B12" w14:paraId="20E45C24" w14:textId="77777777" w:rsidTr="1E61F2F0">
        <w:trPr>
          <w:trHeight w:val="720"/>
        </w:trPr>
        <w:tc>
          <w:tcPr>
            <w:tcW w:w="1320" w:type="dxa"/>
            <w:shd w:val="clear" w:color="auto" w:fill="D6E3BC"/>
            <w:tcMar>
              <w:left w:w="105" w:type="dxa"/>
              <w:right w:w="105" w:type="dxa"/>
            </w:tcMar>
            <w:vAlign w:val="center"/>
          </w:tcPr>
          <w:p w14:paraId="4D6542D5" w14:textId="00CB3F6E" w:rsidR="601DC600" w:rsidRPr="00626B12" w:rsidRDefault="4A4D827B" w:rsidP="005F12E2">
            <w:pPr>
              <w:spacing w:before="120"/>
              <w:jc w:val="center"/>
              <w:rPr>
                <w:rFonts w:eastAsia="Times New Roman" w:cs="Calibri"/>
                <w:sz w:val="22"/>
              </w:rPr>
            </w:pPr>
            <w:r w:rsidRPr="00626B12">
              <w:rPr>
                <w:rFonts w:eastAsia="Times New Roman" w:cs="Calibri"/>
                <w:b/>
                <w:bCs/>
                <w:sz w:val="22"/>
              </w:rPr>
              <w:t xml:space="preserve">Numer </w:t>
            </w:r>
          </w:p>
          <w:p w14:paraId="0DC72C3B" w14:textId="24391B01" w:rsidR="601DC600" w:rsidRPr="00626B12" w:rsidRDefault="2DF1044E" w:rsidP="005F12E2">
            <w:pPr>
              <w:spacing w:before="120"/>
              <w:jc w:val="center"/>
              <w:rPr>
                <w:rFonts w:cs="Calibri"/>
                <w:sz w:val="22"/>
              </w:rPr>
            </w:pPr>
            <w:r w:rsidRPr="00626B12">
              <w:rPr>
                <w:rFonts w:eastAsia="Times New Roman" w:cs="Calibri"/>
                <w:b/>
                <w:bCs/>
                <w:sz w:val="22"/>
              </w:rPr>
              <w:t>Kryterium</w:t>
            </w:r>
          </w:p>
        </w:tc>
        <w:tc>
          <w:tcPr>
            <w:tcW w:w="7725" w:type="dxa"/>
            <w:shd w:val="clear" w:color="auto" w:fill="D6E3BC"/>
            <w:tcMar>
              <w:left w:w="105" w:type="dxa"/>
              <w:right w:w="105" w:type="dxa"/>
            </w:tcMar>
            <w:vAlign w:val="center"/>
          </w:tcPr>
          <w:p w14:paraId="46479E99" w14:textId="0FE48211" w:rsidR="601DC600" w:rsidRPr="00626B12" w:rsidRDefault="2A35F2B3" w:rsidP="005F12E2">
            <w:pPr>
              <w:spacing w:before="120"/>
              <w:jc w:val="center"/>
              <w:rPr>
                <w:rFonts w:eastAsia="Times New Roman" w:cs="Calibri"/>
                <w:sz w:val="22"/>
              </w:rPr>
            </w:pPr>
            <w:r w:rsidRPr="00626B12">
              <w:rPr>
                <w:rFonts w:eastAsia="Times New Roman" w:cs="Calibri"/>
                <w:b/>
                <w:bCs/>
                <w:sz w:val="22"/>
              </w:rPr>
              <w:t xml:space="preserve">Uzasadnienie dla Kryterium </w:t>
            </w:r>
            <w:r w:rsidR="2DA79126" w:rsidRPr="00626B12">
              <w:rPr>
                <w:rFonts w:eastAsia="Times New Roman" w:cs="Calibri"/>
                <w:b/>
                <w:bCs/>
                <w:sz w:val="22"/>
              </w:rPr>
              <w:t>k</w:t>
            </w:r>
            <w:r w:rsidRPr="00626B12">
              <w:rPr>
                <w:rFonts w:eastAsia="Times New Roman" w:cs="Calibri"/>
                <w:b/>
                <w:bCs/>
                <w:sz w:val="22"/>
              </w:rPr>
              <w:t>onkursowego</w:t>
            </w:r>
          </w:p>
        </w:tc>
      </w:tr>
      <w:tr w:rsidR="601DC600" w:rsidRPr="00626B12" w14:paraId="5BF48CEC" w14:textId="77777777" w:rsidTr="1E61F2F0">
        <w:trPr>
          <w:trHeight w:val="570"/>
        </w:trPr>
        <w:tc>
          <w:tcPr>
            <w:tcW w:w="1320" w:type="dxa"/>
            <w:vMerge w:val="restart"/>
            <w:shd w:val="clear" w:color="auto" w:fill="D6E3BC"/>
            <w:tcMar>
              <w:left w:w="105" w:type="dxa"/>
              <w:right w:w="105" w:type="dxa"/>
            </w:tcMar>
            <w:vAlign w:val="center"/>
          </w:tcPr>
          <w:p w14:paraId="7A2EAEC2" w14:textId="2B9C6B19" w:rsidR="601DC600" w:rsidRPr="00626B12" w:rsidRDefault="601DC600" w:rsidP="005F12E2">
            <w:pPr>
              <w:spacing w:before="120"/>
              <w:jc w:val="center"/>
              <w:rPr>
                <w:rFonts w:eastAsia="Times New Roman" w:cs="Calibri"/>
                <w:sz w:val="22"/>
              </w:rPr>
            </w:pPr>
            <w:r w:rsidRPr="00626B12">
              <w:rPr>
                <w:rFonts w:eastAsia="Times New Roman" w:cs="Calibri"/>
                <w:b/>
                <w:bCs/>
                <w:sz w:val="22"/>
              </w:rPr>
              <w:t>2.1</w:t>
            </w:r>
          </w:p>
        </w:tc>
        <w:tc>
          <w:tcPr>
            <w:tcW w:w="7725" w:type="dxa"/>
            <w:shd w:val="clear" w:color="auto" w:fill="D6E3BC"/>
            <w:tcMar>
              <w:left w:w="105" w:type="dxa"/>
              <w:right w:w="105" w:type="dxa"/>
            </w:tcMar>
            <w:vAlign w:val="center"/>
          </w:tcPr>
          <w:p w14:paraId="75519E7D" w14:textId="14FFE494" w:rsidR="601DC600" w:rsidRPr="00626B12" w:rsidRDefault="601DC600" w:rsidP="005F12E2">
            <w:pPr>
              <w:pStyle w:val="Normalny1"/>
              <w:spacing w:after="120"/>
              <w:rPr>
                <w:rFonts w:ascii="Calibri" w:eastAsia="Times New Roman" w:hAnsi="Calibri" w:cs="Calibri"/>
                <w:color w:val="000000" w:themeColor="text1"/>
                <w:sz w:val="22"/>
                <w:szCs w:val="22"/>
              </w:rPr>
            </w:pPr>
            <w:r w:rsidRPr="00626B12">
              <w:rPr>
                <w:rFonts w:ascii="Calibri" w:eastAsia="Times New Roman" w:hAnsi="Calibri" w:cs="Calibri"/>
                <w:b/>
                <w:bCs/>
                <w:color w:val="000000" w:themeColor="text1"/>
                <w:sz w:val="22"/>
                <w:szCs w:val="22"/>
              </w:rPr>
              <w:t>Zapotrzebowanie na energię użytkową</w:t>
            </w:r>
          </w:p>
        </w:tc>
      </w:tr>
      <w:tr w:rsidR="601DC600" w:rsidRPr="00626B12" w14:paraId="1ABB95C4" w14:textId="77777777" w:rsidTr="1E61F2F0">
        <w:trPr>
          <w:trHeight w:val="645"/>
        </w:trPr>
        <w:tc>
          <w:tcPr>
            <w:tcW w:w="1320" w:type="dxa"/>
            <w:vMerge/>
            <w:vAlign w:val="center"/>
          </w:tcPr>
          <w:p w14:paraId="14ACC32F" w14:textId="77777777" w:rsidR="007B1BAF" w:rsidRPr="00626B12" w:rsidRDefault="007B1BAF" w:rsidP="005F12E2">
            <w:pPr>
              <w:spacing w:before="120"/>
              <w:rPr>
                <w:rFonts w:cs="Calibri"/>
                <w:sz w:val="22"/>
              </w:rPr>
            </w:pPr>
          </w:p>
        </w:tc>
        <w:tc>
          <w:tcPr>
            <w:tcW w:w="7725" w:type="dxa"/>
            <w:tcMar>
              <w:left w:w="105" w:type="dxa"/>
              <w:right w:w="105" w:type="dxa"/>
            </w:tcMar>
          </w:tcPr>
          <w:p w14:paraId="56975E12" w14:textId="6E3848B0" w:rsidR="601DC600" w:rsidRPr="00626B12" w:rsidRDefault="4A4D827B" w:rsidP="005F12E2">
            <w:pPr>
              <w:spacing w:before="120"/>
              <w:rPr>
                <w:rFonts w:eastAsia="Times New Roman" w:cs="Calibri"/>
                <w:sz w:val="22"/>
              </w:rPr>
            </w:pPr>
            <w:r w:rsidRPr="00626B12">
              <w:rPr>
                <w:rFonts w:eastAsia="Times New Roman" w:cs="Calibri"/>
                <w:sz w:val="22"/>
              </w:rPr>
              <w:t xml:space="preserve">Proszę o podanie zapotrzebowania na energię użytkową obliczoną w </w:t>
            </w:r>
            <w:r w:rsidR="65488FCB" w:rsidRPr="00626B12">
              <w:rPr>
                <w:rFonts w:eastAsia="Times New Roman" w:cs="Calibri"/>
                <w:sz w:val="22"/>
              </w:rPr>
              <w:t>Ś</w:t>
            </w:r>
            <w:r w:rsidRPr="00626B12">
              <w:rPr>
                <w:rFonts w:eastAsia="Times New Roman" w:cs="Calibri"/>
                <w:sz w:val="22"/>
              </w:rPr>
              <w:t xml:space="preserve">wiadectwie </w:t>
            </w:r>
            <w:r w:rsidR="3BED167E" w:rsidRPr="00626B12">
              <w:rPr>
                <w:rFonts w:eastAsia="Times New Roman" w:cs="Calibri"/>
                <w:sz w:val="22"/>
              </w:rPr>
              <w:t>C</w:t>
            </w:r>
            <w:r w:rsidRPr="00626B12">
              <w:rPr>
                <w:rFonts w:eastAsia="Times New Roman" w:cs="Calibri"/>
                <w:sz w:val="22"/>
              </w:rPr>
              <w:t xml:space="preserve">harakterystyki </w:t>
            </w:r>
            <w:r w:rsidR="5A0DBBC0" w:rsidRPr="00626B12">
              <w:rPr>
                <w:rFonts w:eastAsia="Times New Roman" w:cs="Calibri"/>
                <w:sz w:val="22"/>
              </w:rPr>
              <w:t>E</w:t>
            </w:r>
            <w:r w:rsidRPr="00626B12">
              <w:rPr>
                <w:rFonts w:eastAsia="Times New Roman" w:cs="Calibri"/>
                <w:sz w:val="22"/>
              </w:rPr>
              <w:t xml:space="preserve">nergetycznej </w:t>
            </w:r>
            <w:r w:rsidR="155C9C19" w:rsidRPr="00626B12">
              <w:rPr>
                <w:rFonts w:eastAsia="Times New Roman" w:cs="Calibri"/>
                <w:sz w:val="22"/>
              </w:rPr>
              <w:t xml:space="preserve">Budynku </w:t>
            </w:r>
            <w:r w:rsidRPr="00626B12">
              <w:rPr>
                <w:rFonts w:eastAsia="Times New Roman" w:cs="Calibri"/>
                <w:sz w:val="22"/>
              </w:rPr>
              <w:t>[kWh/</w:t>
            </w:r>
            <w:r w:rsidR="2187F147" w:rsidRPr="00626B12">
              <w:rPr>
                <w:rFonts w:eastAsia="Times New Roman" w:cs="Calibri"/>
                <w:sz w:val="22"/>
              </w:rPr>
              <w:t>(</w:t>
            </w:r>
            <w:r w:rsidRPr="00626B12">
              <w:rPr>
                <w:rFonts w:eastAsia="Times New Roman" w:cs="Calibri"/>
                <w:sz w:val="22"/>
              </w:rPr>
              <w:t>m</w:t>
            </w:r>
            <w:r w:rsidRPr="00626B12">
              <w:rPr>
                <w:rFonts w:eastAsia="Times New Roman" w:cs="Calibri"/>
                <w:sz w:val="22"/>
                <w:vertAlign w:val="superscript"/>
              </w:rPr>
              <w:t>2</w:t>
            </w:r>
            <w:r w:rsidRPr="00626B12">
              <w:rPr>
                <w:rFonts w:eastAsia="Times New Roman" w:cs="Calibri"/>
                <w:sz w:val="22"/>
              </w:rPr>
              <w:t>rok</w:t>
            </w:r>
            <w:r w:rsidR="0FCBAEF2" w:rsidRPr="00626B12">
              <w:rPr>
                <w:rFonts w:eastAsia="Times New Roman" w:cs="Calibri"/>
                <w:sz w:val="22"/>
              </w:rPr>
              <w:t>)</w:t>
            </w:r>
            <w:r w:rsidRPr="00626B12">
              <w:rPr>
                <w:rFonts w:eastAsia="Times New Roman" w:cs="Calibri"/>
                <w:sz w:val="22"/>
              </w:rPr>
              <w:t>]:</w:t>
            </w:r>
          </w:p>
          <w:p w14:paraId="0CE1F032" w14:textId="5FC6677B" w:rsidR="601DC600" w:rsidRPr="00C64C46" w:rsidRDefault="601DC600" w:rsidP="00C64C46">
            <w:pPr>
              <w:pStyle w:val="Normalny1"/>
              <w:spacing w:after="120"/>
              <w:rPr>
                <w:rFonts w:ascii="Calibri" w:eastAsia="Times New Roman" w:hAnsi="Calibri" w:cs="Calibri"/>
                <w:color w:val="000000" w:themeColor="text1"/>
                <w:sz w:val="22"/>
                <w:szCs w:val="22"/>
              </w:rPr>
            </w:pPr>
            <w:r w:rsidRPr="00626B12">
              <w:rPr>
                <w:rFonts w:ascii="Calibri" w:eastAsia="Times New Roman" w:hAnsi="Calibri" w:cs="Calibri"/>
                <w:color w:val="000000" w:themeColor="text1"/>
                <w:sz w:val="22"/>
                <w:szCs w:val="22"/>
              </w:rPr>
              <w:t>…………………………………………………………………………………………………</w:t>
            </w:r>
          </w:p>
        </w:tc>
      </w:tr>
      <w:tr w:rsidR="601DC600" w:rsidRPr="00626B12" w14:paraId="724AAF66" w14:textId="77777777" w:rsidTr="1E61F2F0">
        <w:trPr>
          <w:trHeight w:val="645"/>
        </w:trPr>
        <w:tc>
          <w:tcPr>
            <w:tcW w:w="1320" w:type="dxa"/>
            <w:vMerge w:val="restart"/>
            <w:shd w:val="clear" w:color="auto" w:fill="D6E3BC"/>
            <w:tcMar>
              <w:left w:w="105" w:type="dxa"/>
              <w:right w:w="105" w:type="dxa"/>
            </w:tcMar>
            <w:vAlign w:val="center"/>
          </w:tcPr>
          <w:p w14:paraId="6DF08B12" w14:textId="398DF3AF" w:rsidR="601DC600" w:rsidRPr="00626B12" w:rsidRDefault="601DC600" w:rsidP="005F12E2">
            <w:pPr>
              <w:spacing w:before="120"/>
              <w:jc w:val="center"/>
              <w:rPr>
                <w:rFonts w:eastAsia="Times New Roman" w:cs="Calibri"/>
                <w:sz w:val="22"/>
              </w:rPr>
            </w:pPr>
            <w:r w:rsidRPr="00626B12">
              <w:rPr>
                <w:rFonts w:eastAsia="Times New Roman" w:cs="Calibri"/>
                <w:b/>
                <w:bCs/>
                <w:sz w:val="22"/>
              </w:rPr>
              <w:t>2.2</w:t>
            </w:r>
          </w:p>
        </w:tc>
        <w:tc>
          <w:tcPr>
            <w:tcW w:w="7725" w:type="dxa"/>
            <w:shd w:val="clear" w:color="auto" w:fill="D6E3BC"/>
            <w:tcMar>
              <w:left w:w="105" w:type="dxa"/>
              <w:right w:w="105" w:type="dxa"/>
            </w:tcMar>
            <w:vAlign w:val="center"/>
          </w:tcPr>
          <w:p w14:paraId="66935091" w14:textId="7C04EAF0" w:rsidR="601DC600" w:rsidRPr="00626B12" w:rsidRDefault="4A4D827B" w:rsidP="005F12E2">
            <w:pPr>
              <w:pStyle w:val="Normalny1"/>
              <w:spacing w:after="120"/>
              <w:jc w:val="left"/>
              <w:rPr>
                <w:rFonts w:ascii="Calibri" w:eastAsia="Times New Roman" w:hAnsi="Calibri" w:cs="Calibri"/>
                <w:color w:val="000000" w:themeColor="text1"/>
                <w:sz w:val="22"/>
                <w:szCs w:val="22"/>
              </w:rPr>
            </w:pPr>
            <w:r w:rsidRPr="00626B12">
              <w:rPr>
                <w:rFonts w:ascii="Calibri" w:eastAsia="Times New Roman" w:hAnsi="Calibri" w:cs="Calibri"/>
                <w:b/>
                <w:bCs/>
                <w:color w:val="000000" w:themeColor="text1"/>
                <w:sz w:val="22"/>
                <w:szCs w:val="22"/>
              </w:rPr>
              <w:t>Rzeczywiste zużycie energii</w:t>
            </w:r>
          </w:p>
        </w:tc>
      </w:tr>
      <w:tr w:rsidR="601DC600" w:rsidRPr="00626B12" w14:paraId="6A552505" w14:textId="77777777" w:rsidTr="1E61F2F0">
        <w:trPr>
          <w:trHeight w:val="645"/>
        </w:trPr>
        <w:tc>
          <w:tcPr>
            <w:tcW w:w="1320" w:type="dxa"/>
            <w:vMerge/>
            <w:vAlign w:val="center"/>
          </w:tcPr>
          <w:p w14:paraId="27A655EF" w14:textId="77777777" w:rsidR="007B1BAF" w:rsidRPr="00626B12" w:rsidRDefault="007B1BAF" w:rsidP="005F12E2">
            <w:pPr>
              <w:spacing w:before="120"/>
              <w:rPr>
                <w:rFonts w:cs="Calibri"/>
                <w:sz w:val="22"/>
              </w:rPr>
            </w:pPr>
          </w:p>
        </w:tc>
        <w:tc>
          <w:tcPr>
            <w:tcW w:w="7725" w:type="dxa"/>
            <w:tcMar>
              <w:left w:w="105" w:type="dxa"/>
              <w:right w:w="105" w:type="dxa"/>
            </w:tcMar>
          </w:tcPr>
          <w:p w14:paraId="3992BF14" w14:textId="16B1E339" w:rsidR="3EBB469B" w:rsidRPr="00626B12" w:rsidRDefault="3EBB469B" w:rsidP="005F12E2">
            <w:pPr>
              <w:spacing w:before="120"/>
              <w:rPr>
                <w:rFonts w:eastAsia="Times New Roman" w:cs="Calibri"/>
                <w:sz w:val="22"/>
              </w:rPr>
            </w:pPr>
            <w:r w:rsidRPr="00626B12">
              <w:rPr>
                <w:rFonts w:eastAsia="Times New Roman" w:cs="Calibri"/>
                <w:b/>
                <w:bCs/>
                <w:sz w:val="22"/>
              </w:rPr>
              <w:t xml:space="preserve">2.2.1 </w:t>
            </w:r>
            <w:r w:rsidR="00A55B89" w:rsidRPr="00626B12">
              <w:rPr>
                <w:rFonts w:eastAsia="Times New Roman" w:cs="Calibri"/>
                <w:b/>
                <w:bCs/>
                <w:sz w:val="22"/>
              </w:rPr>
              <w:t xml:space="preserve">Proszę o podanie energii cieplnej pobranej z sieci ciepłowniczej na cele centralnego ogrzewania i przygotowania ciepłej wody użytkowej </w:t>
            </w:r>
            <w:r w:rsidRPr="00626B12">
              <w:rPr>
                <w:rFonts w:eastAsia="Times New Roman" w:cs="Calibri"/>
                <w:sz w:val="22"/>
              </w:rPr>
              <w:t>w ciągu ostatniego roku tj. 2025</w:t>
            </w:r>
            <w:r w:rsidR="00C51071" w:rsidRPr="00626B12">
              <w:rPr>
                <w:rFonts w:eastAsia="Times New Roman" w:cs="Calibri"/>
                <w:sz w:val="22"/>
              </w:rPr>
              <w:t xml:space="preserve"> [kWh/rok]</w:t>
            </w:r>
            <w:r w:rsidRPr="00626B12">
              <w:rPr>
                <w:rFonts w:eastAsia="Times New Roman" w:cs="Calibri"/>
                <w:sz w:val="22"/>
              </w:rPr>
              <w:t>:</w:t>
            </w:r>
          </w:p>
          <w:p w14:paraId="3352082F" w14:textId="53D98F81" w:rsidR="3EBB469B" w:rsidRPr="00626B12" w:rsidRDefault="3EBB469B" w:rsidP="005F12E2">
            <w:pPr>
              <w:spacing w:before="120"/>
              <w:rPr>
                <w:rFonts w:eastAsia="Times New Roman" w:cs="Calibri"/>
                <w:sz w:val="22"/>
              </w:rPr>
            </w:pPr>
            <w:r w:rsidRPr="00626B12">
              <w:rPr>
                <w:rFonts w:eastAsia="Times New Roman" w:cs="Calibri"/>
                <w:sz w:val="22"/>
              </w:rPr>
              <w:t>…………………………………………………………………………………………………</w:t>
            </w:r>
          </w:p>
          <w:p w14:paraId="0FB63C31" w14:textId="1E6A78B1" w:rsidR="3EBB469B" w:rsidRPr="00626B12" w:rsidRDefault="00FE27F1" w:rsidP="005F12E2">
            <w:pPr>
              <w:spacing w:before="120"/>
              <w:rPr>
                <w:rFonts w:eastAsia="Times New Roman" w:cs="Calibri"/>
                <w:sz w:val="22"/>
              </w:rPr>
            </w:pPr>
            <w:r w:rsidRPr="00626B12">
              <w:rPr>
                <w:rFonts w:eastAsia="Times New Roman" w:cs="Calibri"/>
                <w:sz w:val="22"/>
              </w:rPr>
              <w:t>Oferent</w:t>
            </w:r>
            <w:r w:rsidR="3EBB469B" w:rsidRPr="00626B12">
              <w:rPr>
                <w:rFonts w:eastAsia="Times New Roman" w:cs="Calibri"/>
                <w:sz w:val="22"/>
              </w:rPr>
              <w:t xml:space="preserve"> </w:t>
            </w:r>
            <w:r w:rsidR="00A9769D" w:rsidRPr="00626B12">
              <w:rPr>
                <w:rFonts w:eastAsia="Times New Roman" w:cs="Calibri"/>
                <w:b/>
                <w:bCs/>
                <w:sz w:val="22"/>
              </w:rPr>
              <w:t xml:space="preserve">załącza do Oferty </w:t>
            </w:r>
            <w:r w:rsidR="00276954" w:rsidRPr="00626B12">
              <w:rPr>
                <w:rFonts w:eastAsia="Times New Roman" w:cs="Calibri"/>
                <w:b/>
                <w:bCs/>
                <w:sz w:val="22"/>
              </w:rPr>
              <w:t xml:space="preserve">faktury dokumentujące zakup energii cieplnej </w:t>
            </w:r>
            <w:r w:rsidR="3EBB469B" w:rsidRPr="00626B12">
              <w:rPr>
                <w:rFonts w:eastAsia="Times New Roman" w:cs="Calibri"/>
                <w:sz w:val="22"/>
              </w:rPr>
              <w:t>na cele centralnego ogrzewania i przygotowania ciepłej wody użytkowej w okresie jednego roku.</w:t>
            </w:r>
          </w:p>
          <w:p w14:paraId="3FB6EB2B" w14:textId="30771C46" w:rsidR="3EBB469B" w:rsidRPr="00626B12" w:rsidRDefault="3EBB469B" w:rsidP="005F12E2">
            <w:pPr>
              <w:spacing w:before="120"/>
              <w:rPr>
                <w:rFonts w:eastAsia="Times New Roman" w:cs="Calibri"/>
                <w:b/>
                <w:bCs/>
                <w:sz w:val="22"/>
              </w:rPr>
            </w:pPr>
            <w:r w:rsidRPr="00626B12">
              <w:rPr>
                <w:rFonts w:eastAsia="Times New Roman" w:cs="Calibri"/>
                <w:b/>
                <w:bCs/>
                <w:sz w:val="22"/>
              </w:rPr>
              <w:t>2.2.2. Proszę o podanie powierzchni ogrzewanej budynku A</w:t>
            </w:r>
            <w:r w:rsidRPr="00626B12">
              <w:rPr>
                <w:rFonts w:eastAsia="Times New Roman" w:cs="Calibri"/>
                <w:b/>
                <w:bCs/>
                <w:sz w:val="22"/>
                <w:vertAlign w:val="subscript"/>
              </w:rPr>
              <w:t>f</w:t>
            </w:r>
            <w:r w:rsidRPr="00626B12">
              <w:rPr>
                <w:rFonts w:eastAsia="Times New Roman" w:cs="Calibri"/>
                <w:b/>
                <w:bCs/>
                <w:sz w:val="22"/>
              </w:rPr>
              <w:t xml:space="preserve"> [m</w:t>
            </w:r>
            <w:r w:rsidRPr="00626B12">
              <w:rPr>
                <w:rFonts w:eastAsia="Times New Roman" w:cs="Calibri"/>
                <w:b/>
                <w:bCs/>
                <w:sz w:val="22"/>
                <w:vertAlign w:val="superscript"/>
              </w:rPr>
              <w:t>2</w:t>
            </w:r>
            <w:r w:rsidRPr="00626B12">
              <w:rPr>
                <w:rFonts w:eastAsia="Times New Roman" w:cs="Calibri"/>
                <w:b/>
                <w:bCs/>
                <w:sz w:val="22"/>
              </w:rPr>
              <w:t>]</w:t>
            </w:r>
          </w:p>
          <w:p w14:paraId="74ED8C82" w14:textId="3A98138B" w:rsidR="3EBB469B" w:rsidRPr="00626B12" w:rsidRDefault="3EBB469B" w:rsidP="005F12E2">
            <w:pPr>
              <w:spacing w:before="120"/>
              <w:rPr>
                <w:rFonts w:eastAsia="Times New Roman" w:cs="Calibri"/>
                <w:sz w:val="22"/>
              </w:rPr>
            </w:pPr>
            <w:r w:rsidRPr="00626B12">
              <w:rPr>
                <w:rFonts w:eastAsia="Times New Roman" w:cs="Calibri"/>
                <w:sz w:val="22"/>
              </w:rPr>
              <w:t>…………………………………………………………………………………………………</w:t>
            </w:r>
          </w:p>
          <w:p w14:paraId="41D6692B" w14:textId="53AE9AFD" w:rsidR="3EBB469B" w:rsidRPr="00626B12" w:rsidRDefault="565C40A4" w:rsidP="005F12E2">
            <w:pPr>
              <w:spacing w:before="120"/>
              <w:rPr>
                <w:rFonts w:eastAsia="Times New Roman" w:cs="Calibri"/>
                <w:b/>
                <w:bCs/>
                <w:sz w:val="22"/>
              </w:rPr>
            </w:pPr>
            <w:r w:rsidRPr="00626B12">
              <w:rPr>
                <w:rFonts w:eastAsia="Times New Roman" w:cs="Calibri"/>
                <w:b/>
                <w:bCs/>
                <w:sz w:val="22"/>
              </w:rPr>
              <w:t>2.2.</w:t>
            </w:r>
            <w:r w:rsidR="41076F5A" w:rsidRPr="00626B12">
              <w:rPr>
                <w:rFonts w:eastAsia="Times New Roman" w:cs="Calibri"/>
                <w:b/>
                <w:bCs/>
                <w:sz w:val="22"/>
              </w:rPr>
              <w:t>3</w:t>
            </w:r>
            <w:r w:rsidRPr="00626B12">
              <w:rPr>
                <w:rFonts w:eastAsia="Times New Roman" w:cs="Calibri"/>
                <w:b/>
                <w:bCs/>
                <w:sz w:val="22"/>
              </w:rPr>
              <w:t xml:space="preserve">. </w:t>
            </w:r>
            <w:r w:rsidR="31C38A69" w:rsidRPr="00626B12">
              <w:rPr>
                <w:rFonts w:eastAsia="Times New Roman" w:cs="Calibri"/>
                <w:b/>
                <w:bCs/>
                <w:sz w:val="22"/>
              </w:rPr>
              <w:t xml:space="preserve">Wskaźnik rzeczywistego zużycia energii cieplnej </w:t>
            </w:r>
            <w:r w:rsidRPr="00626B12">
              <w:rPr>
                <w:rFonts w:eastAsia="Times New Roman" w:cs="Calibri"/>
                <w:b/>
                <w:bCs/>
                <w:sz w:val="22"/>
              </w:rPr>
              <w:t xml:space="preserve">na cele centralnego ogrzewania i przygotowania ciepłej wody użytkowej </w:t>
            </w:r>
            <w:r w:rsidRPr="00626B12">
              <w:rPr>
                <w:rFonts w:eastAsia="Times New Roman" w:cs="Calibri"/>
                <w:b/>
                <w:bCs/>
                <w:i/>
                <w:iCs/>
                <w:sz w:val="22"/>
              </w:rPr>
              <w:t>E</w:t>
            </w:r>
            <w:r w:rsidRPr="00626B12">
              <w:rPr>
                <w:rFonts w:eastAsia="Times New Roman" w:cs="Calibri"/>
                <w:b/>
                <w:bCs/>
                <w:i/>
                <w:iCs/>
                <w:sz w:val="22"/>
                <w:vertAlign w:val="subscript"/>
              </w:rPr>
              <w:t>r</w:t>
            </w:r>
            <w:r w:rsidR="008F27AC">
              <w:rPr>
                <w:rFonts w:eastAsia="Times New Roman" w:cs="Calibri"/>
                <w:b/>
                <w:bCs/>
                <w:i/>
                <w:iCs/>
                <w:sz w:val="22"/>
                <w:vertAlign w:val="subscript"/>
              </w:rPr>
              <w:t xml:space="preserve"> </w:t>
            </w:r>
            <w:r w:rsidRPr="00626B12">
              <w:rPr>
                <w:rFonts w:eastAsia="Times New Roman" w:cs="Calibri"/>
                <w:b/>
                <w:bCs/>
                <w:sz w:val="22"/>
              </w:rPr>
              <w:t>[kWh/</w:t>
            </w:r>
            <w:r w:rsidR="123A5DE3" w:rsidRPr="00626B12">
              <w:rPr>
                <w:rFonts w:eastAsia="Times New Roman" w:cs="Calibri"/>
                <w:b/>
                <w:bCs/>
                <w:sz w:val="22"/>
              </w:rPr>
              <w:t>(</w:t>
            </w:r>
            <w:r w:rsidRPr="00626B12">
              <w:rPr>
                <w:rFonts w:eastAsia="Times New Roman" w:cs="Calibri"/>
                <w:b/>
                <w:bCs/>
                <w:sz w:val="22"/>
              </w:rPr>
              <w:t>m</w:t>
            </w:r>
            <w:r w:rsidRPr="00626B12">
              <w:rPr>
                <w:rFonts w:eastAsia="Times New Roman" w:cs="Calibri"/>
                <w:b/>
                <w:bCs/>
                <w:sz w:val="22"/>
                <w:vertAlign w:val="superscript"/>
              </w:rPr>
              <w:t>2</w:t>
            </w:r>
            <w:r w:rsidRPr="00626B12">
              <w:rPr>
                <w:rFonts w:eastAsia="Times New Roman" w:cs="Calibri"/>
                <w:b/>
                <w:bCs/>
                <w:sz w:val="22"/>
              </w:rPr>
              <w:t>rok</w:t>
            </w:r>
            <w:r w:rsidR="123A5DE3" w:rsidRPr="00626B12">
              <w:rPr>
                <w:rFonts w:eastAsia="Times New Roman" w:cs="Calibri"/>
                <w:b/>
                <w:bCs/>
                <w:sz w:val="22"/>
              </w:rPr>
              <w:t>)</w:t>
            </w:r>
            <w:r w:rsidRPr="00626B12">
              <w:rPr>
                <w:rFonts w:eastAsia="Times New Roman" w:cs="Calibri"/>
                <w:b/>
                <w:bCs/>
                <w:sz w:val="22"/>
              </w:rPr>
              <w:t>]</w:t>
            </w:r>
          </w:p>
          <w:p w14:paraId="437A882E" w14:textId="4791F670" w:rsidR="3EBB469B" w:rsidRPr="00626B12" w:rsidRDefault="5643B91A" w:rsidP="005F12E2">
            <w:pPr>
              <w:spacing w:before="120"/>
              <w:rPr>
                <w:rFonts w:eastAsia="Times New Roman" w:cs="Calibri"/>
                <w:sz w:val="22"/>
              </w:rPr>
            </w:pPr>
            <w:r w:rsidRPr="00626B12">
              <w:rPr>
                <w:rFonts w:eastAsia="Times New Roman" w:cs="Calibri"/>
                <w:sz w:val="22"/>
              </w:rPr>
              <w:t>Należy</w:t>
            </w:r>
            <w:r w:rsidR="565C40A4" w:rsidRPr="00626B12">
              <w:rPr>
                <w:rFonts w:eastAsia="Times New Roman" w:cs="Calibri"/>
                <w:sz w:val="22"/>
              </w:rPr>
              <w:t xml:space="preserve"> obliczyć </w:t>
            </w:r>
            <w:r w:rsidR="0215DF6C" w:rsidRPr="00626B12">
              <w:rPr>
                <w:rFonts w:eastAsia="Times New Roman" w:cs="Calibri"/>
                <w:sz w:val="22"/>
              </w:rPr>
              <w:t xml:space="preserve">wskaźnik </w:t>
            </w:r>
            <w:r w:rsidR="565C40A4" w:rsidRPr="00626B12">
              <w:rPr>
                <w:rFonts w:eastAsia="Times New Roman" w:cs="Calibri"/>
                <w:sz w:val="22"/>
              </w:rPr>
              <w:t>rzeczywiste</w:t>
            </w:r>
            <w:r w:rsidR="2888F9FC" w:rsidRPr="00626B12">
              <w:rPr>
                <w:rFonts w:eastAsia="Times New Roman" w:cs="Calibri"/>
                <w:sz w:val="22"/>
              </w:rPr>
              <w:t>go</w:t>
            </w:r>
            <w:r w:rsidR="565C40A4" w:rsidRPr="00626B12">
              <w:rPr>
                <w:rFonts w:eastAsia="Times New Roman" w:cs="Calibri"/>
                <w:sz w:val="22"/>
              </w:rPr>
              <w:t xml:space="preserve"> zużycie energii </w:t>
            </w:r>
            <w:r w:rsidR="3541D1BB" w:rsidRPr="00626B12">
              <w:rPr>
                <w:rFonts w:eastAsia="Times New Roman" w:cs="Calibri"/>
                <w:sz w:val="22"/>
              </w:rPr>
              <w:t xml:space="preserve">cieplnej </w:t>
            </w:r>
            <w:r w:rsidR="565C40A4" w:rsidRPr="00626B12">
              <w:rPr>
                <w:rFonts w:eastAsia="Times New Roman" w:cs="Calibri"/>
                <w:sz w:val="22"/>
              </w:rPr>
              <w:t>na cele centralnego ogrzewania i przygotowania ciepłej wody użytkowej w kWh/</w:t>
            </w:r>
            <w:r w:rsidR="123A5DE3" w:rsidRPr="00626B12">
              <w:rPr>
                <w:rFonts w:eastAsia="Times New Roman" w:cs="Calibri"/>
                <w:sz w:val="22"/>
              </w:rPr>
              <w:t>(</w:t>
            </w:r>
            <w:r w:rsidR="565C40A4" w:rsidRPr="00626B12">
              <w:rPr>
                <w:rFonts w:eastAsia="Times New Roman" w:cs="Calibri"/>
                <w:sz w:val="22"/>
              </w:rPr>
              <w:t>m</w:t>
            </w:r>
            <w:r w:rsidR="565C40A4" w:rsidRPr="00626B12">
              <w:rPr>
                <w:rFonts w:eastAsia="Times New Roman" w:cs="Calibri"/>
                <w:sz w:val="22"/>
                <w:vertAlign w:val="superscript"/>
              </w:rPr>
              <w:t>2</w:t>
            </w:r>
            <w:r w:rsidR="565C40A4" w:rsidRPr="00626B12">
              <w:rPr>
                <w:rFonts w:eastAsia="Times New Roman" w:cs="Calibri"/>
                <w:sz w:val="22"/>
              </w:rPr>
              <w:t>rok</w:t>
            </w:r>
            <w:r w:rsidR="123A5DE3" w:rsidRPr="00626B12">
              <w:rPr>
                <w:rFonts w:eastAsia="Times New Roman" w:cs="Calibri"/>
                <w:sz w:val="22"/>
              </w:rPr>
              <w:t>)</w:t>
            </w:r>
            <w:r w:rsidR="565C40A4" w:rsidRPr="00626B12">
              <w:rPr>
                <w:rFonts w:eastAsia="Times New Roman" w:cs="Calibri"/>
                <w:sz w:val="22"/>
              </w:rPr>
              <w:t xml:space="preserve"> </w:t>
            </w:r>
            <w:r w:rsidRPr="00626B12">
              <w:rPr>
                <w:rFonts w:eastAsia="Times New Roman" w:cs="Calibri"/>
                <w:sz w:val="22"/>
              </w:rPr>
              <w:t>na podstawie</w:t>
            </w:r>
            <w:r w:rsidR="565C40A4" w:rsidRPr="00626B12">
              <w:rPr>
                <w:rFonts w:eastAsia="Times New Roman" w:cs="Calibri"/>
                <w:sz w:val="22"/>
              </w:rPr>
              <w:t xml:space="preserve"> wzoru:</w:t>
            </w:r>
          </w:p>
          <w:p w14:paraId="78DA2E9A" w14:textId="68A5DD3C" w:rsidR="00DC73F1" w:rsidRPr="00626B12" w:rsidRDefault="3EBB469B" w:rsidP="005F12E2">
            <w:pPr>
              <w:pStyle w:val="Normalny1"/>
              <w:spacing w:after="120"/>
              <w:rPr>
                <w:rFonts w:ascii="Calibri" w:eastAsia="Times New Roman" w:hAnsi="Calibri" w:cs="Calibri"/>
                <w:color w:val="000000" w:themeColor="text1"/>
                <w:sz w:val="22"/>
                <w:szCs w:val="22"/>
              </w:rPr>
            </w:pPr>
            <w:r w:rsidRPr="00626B12">
              <w:rPr>
                <w:rFonts w:ascii="Calibri" w:eastAsia="Times New Roman" w:hAnsi="Calibri" w:cs="Calibri"/>
                <w:sz w:val="22"/>
                <w:szCs w:val="22"/>
              </w:rPr>
              <w:t xml:space="preserve"> </w:t>
            </w:r>
            <w:r w:rsidR="00DC73F1" w:rsidRPr="00626B12">
              <w:rPr>
                <w:rFonts w:ascii="Calibri" w:eastAsia="Times New Roman" w:hAnsi="Calibri" w:cs="Calibri"/>
                <w:i/>
                <w:color w:val="000000" w:themeColor="text1"/>
                <w:sz w:val="22"/>
                <w:szCs w:val="22"/>
              </w:rPr>
              <w:br/>
            </w:r>
            <m:oMathPara>
              <m:oMathParaPr>
                <m:jc m:val="center"/>
              </m:oMathParaPr>
              <m:oMath>
                <m:sSub>
                  <m:sSubPr>
                    <m:ctrlPr>
                      <w:rPr>
                        <w:rFonts w:ascii="Cambria Math" w:eastAsia="Times New Roman" w:hAnsi="Cambria Math" w:cs="Calibri"/>
                        <w:i/>
                        <w:color w:val="000000" w:themeColor="text1"/>
                        <w:sz w:val="22"/>
                        <w:szCs w:val="22"/>
                      </w:rPr>
                    </m:ctrlPr>
                  </m:sSubPr>
                  <m:e>
                    <m:r>
                      <w:rPr>
                        <w:rFonts w:ascii="Cambria Math" w:eastAsia="Times New Roman" w:hAnsi="Cambria Math" w:cs="Calibri"/>
                        <w:color w:val="000000" w:themeColor="text1"/>
                        <w:sz w:val="22"/>
                        <w:szCs w:val="22"/>
                      </w:rPr>
                      <m:t>E</m:t>
                    </m:r>
                  </m:e>
                  <m:sub>
                    <m:r>
                      <w:rPr>
                        <w:rFonts w:ascii="Cambria Math" w:eastAsia="Times New Roman" w:hAnsi="Cambria Math" w:cs="Calibri"/>
                        <w:color w:val="000000" w:themeColor="text1"/>
                        <w:sz w:val="22"/>
                        <w:szCs w:val="22"/>
                      </w:rPr>
                      <m:t>r</m:t>
                    </m:r>
                  </m:sub>
                </m:sSub>
                <m:r>
                  <w:rPr>
                    <w:rFonts w:ascii="Cambria Math" w:eastAsia="Times New Roman" w:hAnsi="Cambria Math" w:cs="Calibri"/>
                    <w:color w:val="000000" w:themeColor="text1"/>
                    <w:sz w:val="22"/>
                    <w:szCs w:val="22"/>
                  </w:rPr>
                  <m:t>=</m:t>
                </m:r>
                <m:f>
                  <m:fPr>
                    <m:ctrlPr>
                      <w:rPr>
                        <w:rFonts w:ascii="Cambria Math" w:eastAsia="Times New Roman" w:hAnsi="Cambria Math" w:cs="Calibri"/>
                        <w:i/>
                        <w:color w:val="000000" w:themeColor="text1"/>
                        <w:sz w:val="22"/>
                        <w:szCs w:val="22"/>
                      </w:rPr>
                    </m:ctrlPr>
                  </m:fPr>
                  <m:num>
                    <m:sSub>
                      <m:sSubPr>
                        <m:ctrlPr>
                          <w:rPr>
                            <w:rFonts w:ascii="Cambria Math" w:eastAsia="Times New Roman" w:hAnsi="Cambria Math" w:cs="Calibri"/>
                            <w:i/>
                            <w:color w:val="000000" w:themeColor="text1"/>
                            <w:sz w:val="22"/>
                            <w:szCs w:val="22"/>
                          </w:rPr>
                        </m:ctrlPr>
                      </m:sSubPr>
                      <m:e>
                        <m:r>
                          <w:rPr>
                            <w:rFonts w:ascii="Cambria Math" w:eastAsia="Times New Roman" w:hAnsi="Cambria Math" w:cs="Calibri"/>
                            <w:color w:val="000000" w:themeColor="text1"/>
                            <w:sz w:val="22"/>
                            <w:szCs w:val="22"/>
                          </w:rPr>
                          <m:t>E</m:t>
                        </m:r>
                      </m:e>
                      <m:sub>
                        <m:r>
                          <w:rPr>
                            <w:rFonts w:ascii="Cambria Math" w:eastAsia="Times New Roman" w:hAnsi="Cambria Math" w:cs="Calibri"/>
                            <w:color w:val="000000" w:themeColor="text1"/>
                            <w:sz w:val="22"/>
                            <w:szCs w:val="22"/>
                          </w:rPr>
                          <m:t>kWh</m:t>
                        </m:r>
                      </m:sub>
                    </m:sSub>
                  </m:num>
                  <m:den>
                    <m:sSub>
                      <m:sSubPr>
                        <m:ctrlPr>
                          <w:rPr>
                            <w:rFonts w:ascii="Cambria Math" w:eastAsia="Times New Roman" w:hAnsi="Cambria Math" w:cs="Calibri"/>
                            <w:i/>
                            <w:color w:val="000000" w:themeColor="text1"/>
                            <w:sz w:val="22"/>
                            <w:szCs w:val="22"/>
                          </w:rPr>
                        </m:ctrlPr>
                      </m:sSubPr>
                      <m:e>
                        <m:r>
                          <w:rPr>
                            <w:rFonts w:ascii="Cambria Math" w:eastAsia="Times New Roman" w:hAnsi="Cambria Math" w:cs="Calibri"/>
                            <w:color w:val="000000" w:themeColor="text1"/>
                            <w:sz w:val="22"/>
                            <w:szCs w:val="22"/>
                          </w:rPr>
                          <m:t>A</m:t>
                        </m:r>
                      </m:e>
                      <m:sub>
                        <m:r>
                          <w:rPr>
                            <w:rFonts w:ascii="Cambria Math" w:eastAsia="Times New Roman" w:hAnsi="Cambria Math" w:cs="Calibri"/>
                            <w:color w:val="000000" w:themeColor="text1"/>
                            <w:sz w:val="22"/>
                            <w:szCs w:val="22"/>
                          </w:rPr>
                          <m:t>f</m:t>
                        </m:r>
                      </m:sub>
                    </m:sSub>
                  </m:den>
                </m:f>
                <m:r>
                  <w:rPr>
                    <w:rFonts w:ascii="Cambria Math" w:eastAsia="Times New Roman" w:hAnsi="Cambria Math" w:cs="Calibri"/>
                    <w:color w:val="000000" w:themeColor="text1"/>
                    <w:sz w:val="22"/>
                    <w:szCs w:val="22"/>
                  </w:rPr>
                  <m:t xml:space="preserve">   </m:t>
                </m:r>
                <m:d>
                  <m:dPr>
                    <m:begChr m:val="["/>
                    <m:endChr m:val="]"/>
                    <m:ctrlPr>
                      <w:rPr>
                        <w:rFonts w:ascii="Cambria Math" w:eastAsia="Times New Roman" w:hAnsi="Cambria Math" w:cs="Calibri"/>
                        <w:i/>
                        <w:color w:val="000000" w:themeColor="text1"/>
                        <w:sz w:val="22"/>
                        <w:szCs w:val="22"/>
                      </w:rPr>
                    </m:ctrlPr>
                  </m:dPr>
                  <m:e>
                    <m:f>
                      <m:fPr>
                        <m:ctrlPr>
                          <w:rPr>
                            <w:rFonts w:ascii="Cambria Math" w:eastAsia="Times New Roman" w:hAnsi="Cambria Math" w:cs="Calibri"/>
                            <w:i/>
                            <w:color w:val="000000" w:themeColor="text1"/>
                            <w:sz w:val="22"/>
                            <w:szCs w:val="22"/>
                          </w:rPr>
                        </m:ctrlPr>
                      </m:fPr>
                      <m:num>
                        <m:r>
                          <w:rPr>
                            <w:rFonts w:ascii="Cambria Math" w:eastAsia="Times New Roman" w:hAnsi="Cambria Math" w:cs="Calibri"/>
                            <w:color w:val="000000" w:themeColor="text1"/>
                            <w:sz w:val="22"/>
                            <w:szCs w:val="22"/>
                          </w:rPr>
                          <m:t>kWh</m:t>
                        </m:r>
                      </m:num>
                      <m:den>
                        <m:sSup>
                          <m:sSupPr>
                            <m:ctrlPr>
                              <w:rPr>
                                <w:rFonts w:ascii="Cambria Math" w:eastAsia="Times New Roman" w:hAnsi="Cambria Math" w:cs="Calibri"/>
                                <w:i/>
                                <w:color w:val="000000" w:themeColor="text1"/>
                                <w:sz w:val="22"/>
                                <w:szCs w:val="22"/>
                              </w:rPr>
                            </m:ctrlPr>
                          </m:sSupPr>
                          <m:e>
                            <m:r>
                              <w:rPr>
                                <w:rFonts w:ascii="Cambria Math" w:eastAsia="Times New Roman" w:hAnsi="Cambria Math" w:cs="Calibri"/>
                                <w:color w:val="000000" w:themeColor="text1"/>
                                <w:sz w:val="22"/>
                                <w:szCs w:val="22"/>
                              </w:rPr>
                              <m:t>m</m:t>
                            </m:r>
                          </m:e>
                          <m:sup>
                            <m:r>
                              <w:rPr>
                                <w:rFonts w:ascii="Cambria Math" w:eastAsia="Times New Roman" w:hAnsi="Cambria Math" w:cs="Calibri"/>
                                <w:color w:val="000000" w:themeColor="text1"/>
                                <w:sz w:val="22"/>
                                <w:szCs w:val="22"/>
                              </w:rPr>
                              <m:t>2</m:t>
                            </m:r>
                          </m:sup>
                        </m:sSup>
                        <m:r>
                          <w:rPr>
                            <w:rFonts w:ascii="Cambria Math" w:eastAsia="Times New Roman" w:hAnsi="Cambria Math" w:cs="Calibri"/>
                            <w:color w:val="000000" w:themeColor="text1"/>
                            <w:sz w:val="22"/>
                            <w:szCs w:val="22"/>
                          </w:rPr>
                          <m:t>rok</m:t>
                        </m:r>
                      </m:den>
                    </m:f>
                  </m:e>
                </m:d>
              </m:oMath>
            </m:oMathPara>
          </w:p>
          <w:p w14:paraId="653AC31A" w14:textId="77777777" w:rsidR="00DC73F1" w:rsidRPr="00626B12" w:rsidRDefault="00DC73F1" w:rsidP="005F12E2">
            <w:pPr>
              <w:pStyle w:val="Normalny1"/>
              <w:spacing w:after="120"/>
              <w:rPr>
                <w:rFonts w:ascii="Calibri" w:eastAsia="Times New Roman" w:hAnsi="Calibri" w:cs="Calibri"/>
                <w:color w:val="000000" w:themeColor="text1"/>
                <w:sz w:val="22"/>
                <w:szCs w:val="22"/>
              </w:rPr>
            </w:pPr>
            <w:r w:rsidRPr="00626B12">
              <w:rPr>
                <w:rFonts w:ascii="Calibri" w:eastAsia="Times New Roman" w:hAnsi="Calibri" w:cs="Calibri"/>
                <w:color w:val="000000" w:themeColor="text1"/>
                <w:sz w:val="22"/>
                <w:szCs w:val="22"/>
              </w:rPr>
              <w:t>gdzie:</w:t>
            </w:r>
          </w:p>
          <w:p w14:paraId="1A5BB1B6" w14:textId="74DA955F" w:rsidR="00DC73F1" w:rsidRPr="00626B12" w:rsidRDefault="00000000" w:rsidP="005F12E2">
            <w:pPr>
              <w:pStyle w:val="Normalny1"/>
              <w:spacing w:after="120"/>
              <w:rPr>
                <w:rFonts w:ascii="Calibri" w:eastAsia="Times New Roman" w:hAnsi="Calibri" w:cs="Calibri"/>
                <w:color w:val="000000" w:themeColor="text1"/>
                <w:sz w:val="22"/>
                <w:szCs w:val="22"/>
              </w:rPr>
            </w:pPr>
            <m:oMath>
              <m:sSub>
                <m:sSubPr>
                  <m:ctrlPr>
                    <w:rPr>
                      <w:rFonts w:ascii="Cambria Math" w:eastAsia="Times New Roman" w:hAnsi="Cambria Math" w:cs="Calibri"/>
                      <w:i/>
                      <w:color w:val="000000" w:themeColor="text1"/>
                      <w:sz w:val="22"/>
                      <w:szCs w:val="22"/>
                    </w:rPr>
                  </m:ctrlPr>
                </m:sSubPr>
                <m:e>
                  <m:r>
                    <w:rPr>
                      <w:rFonts w:ascii="Cambria Math" w:eastAsia="Times New Roman" w:hAnsi="Cambria Math" w:cs="Calibri"/>
                      <w:color w:val="000000" w:themeColor="text1"/>
                      <w:sz w:val="22"/>
                      <w:szCs w:val="22"/>
                    </w:rPr>
                    <m:t>E</m:t>
                  </m:r>
                </m:e>
                <m:sub>
                  <m:r>
                    <w:rPr>
                      <w:rFonts w:ascii="Cambria Math" w:eastAsia="Times New Roman" w:hAnsi="Cambria Math" w:cs="Calibri"/>
                      <w:color w:val="000000" w:themeColor="text1"/>
                      <w:sz w:val="22"/>
                      <w:szCs w:val="22"/>
                    </w:rPr>
                    <m:t>kWh</m:t>
                  </m:r>
                </m:sub>
              </m:sSub>
            </m:oMath>
            <w:r w:rsidR="00DC73F1" w:rsidRPr="00626B12">
              <w:rPr>
                <w:rFonts w:ascii="Calibri" w:eastAsia="Times New Roman" w:hAnsi="Calibri" w:cs="Calibri"/>
                <w:color w:val="000000" w:themeColor="text1"/>
                <w:sz w:val="22"/>
                <w:szCs w:val="22"/>
              </w:rPr>
              <w:t xml:space="preserve"> - energia w kWh/rok, </w:t>
            </w:r>
            <w:r w:rsidR="00C51071" w:rsidRPr="00626B12">
              <w:rPr>
                <w:rFonts w:ascii="Calibri" w:eastAsia="Times New Roman" w:hAnsi="Calibri" w:cs="Calibri"/>
                <w:color w:val="000000" w:themeColor="text1"/>
                <w:sz w:val="22"/>
                <w:szCs w:val="22"/>
              </w:rPr>
              <w:t>podana</w:t>
            </w:r>
            <w:r w:rsidR="00DC73F1" w:rsidRPr="00626B12">
              <w:rPr>
                <w:rFonts w:ascii="Calibri" w:eastAsia="Times New Roman" w:hAnsi="Calibri" w:cs="Calibri"/>
                <w:color w:val="000000" w:themeColor="text1"/>
                <w:sz w:val="22"/>
                <w:szCs w:val="22"/>
              </w:rPr>
              <w:t xml:space="preserve"> w punkcie 2.2.</w:t>
            </w:r>
            <w:r w:rsidR="00C51071" w:rsidRPr="00626B12">
              <w:rPr>
                <w:rFonts w:ascii="Calibri" w:eastAsia="Times New Roman" w:hAnsi="Calibri" w:cs="Calibri"/>
                <w:color w:val="000000" w:themeColor="text1"/>
                <w:sz w:val="22"/>
                <w:szCs w:val="22"/>
              </w:rPr>
              <w:t>1</w:t>
            </w:r>
            <w:r w:rsidR="00DC73F1" w:rsidRPr="00626B12">
              <w:rPr>
                <w:rFonts w:ascii="Calibri" w:eastAsia="Times New Roman" w:hAnsi="Calibri" w:cs="Calibri"/>
                <w:color w:val="000000" w:themeColor="text1"/>
                <w:sz w:val="22"/>
                <w:szCs w:val="22"/>
              </w:rPr>
              <w:t>.</w:t>
            </w:r>
          </w:p>
          <w:p w14:paraId="4521B72B" w14:textId="5151293B" w:rsidR="3EBB469B" w:rsidRPr="00626B12" w:rsidRDefault="00000000" w:rsidP="005F12E2">
            <w:pPr>
              <w:pStyle w:val="Normalny1"/>
              <w:spacing w:after="120"/>
              <w:rPr>
                <w:rFonts w:ascii="Calibri" w:eastAsia="Times New Roman" w:hAnsi="Calibri" w:cs="Calibri"/>
                <w:color w:val="000000" w:themeColor="text1"/>
                <w:sz w:val="22"/>
                <w:szCs w:val="22"/>
              </w:rPr>
            </w:pPr>
            <m:oMath>
              <m:sSub>
                <m:sSubPr>
                  <m:ctrlPr>
                    <w:rPr>
                      <w:rFonts w:ascii="Cambria Math" w:eastAsia="Times New Roman" w:hAnsi="Cambria Math" w:cs="Calibri"/>
                      <w:i/>
                      <w:color w:val="000000" w:themeColor="text1"/>
                      <w:sz w:val="22"/>
                      <w:szCs w:val="22"/>
                    </w:rPr>
                  </m:ctrlPr>
                </m:sSubPr>
                <m:e>
                  <m:r>
                    <w:rPr>
                      <w:rFonts w:ascii="Cambria Math" w:eastAsia="Times New Roman" w:hAnsi="Cambria Math" w:cs="Calibri"/>
                      <w:color w:val="000000" w:themeColor="text1"/>
                      <w:sz w:val="22"/>
                      <w:szCs w:val="22"/>
                    </w:rPr>
                    <m:t>A</m:t>
                  </m:r>
                </m:e>
                <m:sub>
                  <m:r>
                    <w:rPr>
                      <w:rFonts w:ascii="Cambria Math" w:eastAsia="Times New Roman" w:hAnsi="Cambria Math" w:cs="Calibri"/>
                      <w:color w:val="000000" w:themeColor="text1"/>
                      <w:sz w:val="22"/>
                      <w:szCs w:val="22"/>
                    </w:rPr>
                    <m:t>f</m:t>
                  </m:r>
                </m:sub>
              </m:sSub>
            </m:oMath>
            <w:r w:rsidR="4FC2E891" w:rsidRPr="00626B12">
              <w:rPr>
                <w:rFonts w:ascii="Calibri" w:eastAsia="Times New Roman" w:hAnsi="Calibri" w:cs="Calibri"/>
                <w:color w:val="000000" w:themeColor="text1"/>
                <w:sz w:val="22"/>
                <w:szCs w:val="22"/>
              </w:rPr>
              <w:t xml:space="preserve"> – powierzchnia ogrzewana budynku w m</w:t>
            </w:r>
            <w:r w:rsidR="4FC2E891" w:rsidRPr="00626B12">
              <w:rPr>
                <w:rFonts w:ascii="Calibri" w:eastAsia="Times New Roman" w:hAnsi="Calibri" w:cs="Calibri"/>
                <w:color w:val="000000" w:themeColor="text1"/>
                <w:sz w:val="22"/>
                <w:szCs w:val="22"/>
                <w:vertAlign w:val="superscript"/>
              </w:rPr>
              <w:t>2</w:t>
            </w:r>
            <w:r w:rsidR="4FC2E891" w:rsidRPr="00626B12">
              <w:rPr>
                <w:rFonts w:ascii="Calibri" w:eastAsia="Times New Roman" w:hAnsi="Calibri" w:cs="Calibri"/>
                <w:color w:val="000000" w:themeColor="text1"/>
                <w:sz w:val="22"/>
                <w:szCs w:val="22"/>
              </w:rPr>
              <w:t xml:space="preserve"> podana w punkcie 2.2.2.</w:t>
            </w:r>
          </w:p>
          <w:p w14:paraId="53B1786C" w14:textId="20304900" w:rsidR="3EBB469B" w:rsidRPr="00626B12" w:rsidRDefault="565C40A4" w:rsidP="005F12E2">
            <w:pPr>
              <w:spacing w:before="120"/>
              <w:rPr>
                <w:rFonts w:cs="Calibri"/>
                <w:sz w:val="22"/>
              </w:rPr>
            </w:pPr>
            <w:r w:rsidRPr="00626B12">
              <w:rPr>
                <w:rFonts w:eastAsia="Times New Roman" w:cs="Calibri"/>
                <w:sz w:val="22"/>
              </w:rPr>
              <w:t xml:space="preserve">Proszę o podanie </w:t>
            </w:r>
            <w:r w:rsidR="162DC35B" w:rsidRPr="00626B12">
              <w:rPr>
                <w:rFonts w:eastAsia="Times New Roman" w:cs="Calibri"/>
                <w:sz w:val="22"/>
              </w:rPr>
              <w:t xml:space="preserve">wskaźnika </w:t>
            </w:r>
            <w:r w:rsidRPr="00626B12">
              <w:rPr>
                <w:rFonts w:eastAsia="Times New Roman" w:cs="Calibri"/>
                <w:sz w:val="22"/>
              </w:rPr>
              <w:t xml:space="preserve">rzeczywistego zużycia energii </w:t>
            </w:r>
            <w:r w:rsidR="3E8DC59F" w:rsidRPr="00626B12">
              <w:rPr>
                <w:rFonts w:eastAsia="Times New Roman" w:cs="Calibri"/>
                <w:sz w:val="22"/>
              </w:rPr>
              <w:t xml:space="preserve">cieplnej </w:t>
            </w:r>
            <w:r w:rsidRPr="00626B12">
              <w:rPr>
                <w:rFonts w:eastAsia="Times New Roman" w:cs="Calibri"/>
                <w:sz w:val="22"/>
              </w:rPr>
              <w:t xml:space="preserve">na cele centralnego ogrzewania i przygotowania ciepłej wody użytkowej </w:t>
            </w:r>
            <w:r w:rsidRPr="00626B12">
              <w:rPr>
                <w:rFonts w:eastAsia="Times New Roman" w:cs="Calibri"/>
                <w:i/>
                <w:iCs/>
                <w:sz w:val="22"/>
              </w:rPr>
              <w:t>E</w:t>
            </w:r>
            <w:r w:rsidRPr="00626B12">
              <w:rPr>
                <w:rFonts w:eastAsia="Times New Roman" w:cs="Calibri"/>
                <w:i/>
                <w:iCs/>
                <w:sz w:val="22"/>
                <w:vertAlign w:val="subscript"/>
              </w:rPr>
              <w:t>r</w:t>
            </w:r>
            <w:r w:rsidRPr="00626B12">
              <w:rPr>
                <w:rFonts w:eastAsia="Times New Roman" w:cs="Calibri"/>
                <w:sz w:val="22"/>
              </w:rPr>
              <w:t xml:space="preserve"> obliczonego zgodnie z punktem 2.2.</w:t>
            </w:r>
            <w:r w:rsidR="41076F5A" w:rsidRPr="00626B12">
              <w:rPr>
                <w:rFonts w:eastAsia="Times New Roman" w:cs="Calibri"/>
                <w:sz w:val="22"/>
              </w:rPr>
              <w:t>3</w:t>
            </w:r>
            <w:r w:rsidRPr="00626B12">
              <w:rPr>
                <w:rFonts w:eastAsia="Times New Roman" w:cs="Calibri"/>
                <w:sz w:val="22"/>
              </w:rPr>
              <w:t>. [kWh/</w:t>
            </w:r>
            <w:r w:rsidR="07C55F97" w:rsidRPr="00626B12">
              <w:rPr>
                <w:rFonts w:eastAsia="Times New Roman" w:cs="Calibri"/>
                <w:sz w:val="22"/>
              </w:rPr>
              <w:t>(</w:t>
            </w:r>
            <w:r w:rsidRPr="00626B12">
              <w:rPr>
                <w:rFonts w:eastAsia="Times New Roman" w:cs="Calibri"/>
                <w:sz w:val="22"/>
              </w:rPr>
              <w:t>m</w:t>
            </w:r>
            <w:r w:rsidRPr="00626B12">
              <w:rPr>
                <w:rFonts w:eastAsia="Times New Roman" w:cs="Calibri"/>
                <w:sz w:val="22"/>
                <w:vertAlign w:val="superscript"/>
              </w:rPr>
              <w:t>2</w:t>
            </w:r>
            <w:r w:rsidRPr="00626B12">
              <w:rPr>
                <w:rFonts w:eastAsia="Times New Roman" w:cs="Calibri"/>
                <w:sz w:val="22"/>
              </w:rPr>
              <w:t>rok</w:t>
            </w:r>
            <w:r w:rsidR="07C55F97" w:rsidRPr="00626B12">
              <w:rPr>
                <w:rFonts w:eastAsia="Times New Roman" w:cs="Calibri"/>
                <w:sz w:val="22"/>
              </w:rPr>
              <w:t>)</w:t>
            </w:r>
            <w:r w:rsidRPr="00626B12">
              <w:rPr>
                <w:rFonts w:eastAsia="Times New Roman" w:cs="Calibri"/>
                <w:sz w:val="22"/>
              </w:rPr>
              <w:t>]</w:t>
            </w:r>
            <w:r w:rsidR="00262C4F" w:rsidRPr="00626B12">
              <w:rPr>
                <w:rFonts w:eastAsia="Times New Roman" w:cs="Calibri"/>
                <w:sz w:val="22"/>
              </w:rPr>
              <w:t>:</w:t>
            </w:r>
          </w:p>
          <w:p w14:paraId="4FAEFE24" w14:textId="30923FAC" w:rsidR="3EBB469B" w:rsidRPr="00626B12" w:rsidRDefault="3EBB469B" w:rsidP="005F12E2">
            <w:pPr>
              <w:spacing w:before="120"/>
              <w:rPr>
                <w:rFonts w:cs="Calibri"/>
                <w:sz w:val="22"/>
              </w:rPr>
            </w:pPr>
            <w:r w:rsidRPr="00626B12">
              <w:rPr>
                <w:rFonts w:eastAsia="Times New Roman" w:cs="Calibri"/>
                <w:sz w:val="22"/>
              </w:rPr>
              <w:t>…………………………………………………………………………………………………</w:t>
            </w:r>
          </w:p>
        </w:tc>
      </w:tr>
      <w:tr w:rsidR="601DC600" w:rsidRPr="00626B12" w14:paraId="2797827F" w14:textId="77777777" w:rsidTr="1E61F2F0">
        <w:trPr>
          <w:trHeight w:val="645"/>
        </w:trPr>
        <w:tc>
          <w:tcPr>
            <w:tcW w:w="1320" w:type="dxa"/>
            <w:vMerge w:val="restart"/>
            <w:shd w:val="clear" w:color="auto" w:fill="D6E3BC"/>
            <w:tcMar>
              <w:left w:w="105" w:type="dxa"/>
              <w:right w:w="105" w:type="dxa"/>
            </w:tcMar>
            <w:vAlign w:val="center"/>
          </w:tcPr>
          <w:p w14:paraId="186379CF" w14:textId="5067B66A" w:rsidR="601DC600" w:rsidRPr="00626B12" w:rsidRDefault="601DC600" w:rsidP="005F12E2">
            <w:pPr>
              <w:spacing w:before="120"/>
              <w:jc w:val="center"/>
              <w:rPr>
                <w:rFonts w:eastAsia="Times New Roman" w:cs="Calibri"/>
                <w:sz w:val="22"/>
              </w:rPr>
            </w:pPr>
            <w:r w:rsidRPr="00626B12">
              <w:rPr>
                <w:rFonts w:eastAsia="Times New Roman" w:cs="Calibri"/>
                <w:b/>
                <w:bCs/>
                <w:sz w:val="22"/>
              </w:rPr>
              <w:lastRenderedPageBreak/>
              <w:t>2.3</w:t>
            </w:r>
          </w:p>
        </w:tc>
        <w:tc>
          <w:tcPr>
            <w:tcW w:w="7725" w:type="dxa"/>
            <w:shd w:val="clear" w:color="auto" w:fill="D6E3BC"/>
            <w:tcMar>
              <w:left w:w="105" w:type="dxa"/>
              <w:right w:w="105" w:type="dxa"/>
            </w:tcMar>
            <w:vAlign w:val="center"/>
          </w:tcPr>
          <w:p w14:paraId="77C19575" w14:textId="520DE32F" w:rsidR="601DC600" w:rsidRPr="00626B12" w:rsidRDefault="601DC600" w:rsidP="005F12E2">
            <w:pPr>
              <w:pStyle w:val="Normalny1"/>
              <w:spacing w:after="120"/>
              <w:jc w:val="left"/>
              <w:rPr>
                <w:rFonts w:ascii="Calibri" w:eastAsia="Times New Roman" w:hAnsi="Calibri" w:cs="Calibri"/>
                <w:color w:val="000000" w:themeColor="text1"/>
                <w:sz w:val="22"/>
                <w:szCs w:val="22"/>
              </w:rPr>
            </w:pPr>
            <w:r w:rsidRPr="00626B12">
              <w:rPr>
                <w:rFonts w:ascii="Calibri" w:eastAsia="Times New Roman" w:hAnsi="Calibri" w:cs="Calibri"/>
                <w:b/>
                <w:bCs/>
                <w:color w:val="000000" w:themeColor="text1"/>
                <w:sz w:val="22"/>
                <w:szCs w:val="22"/>
              </w:rPr>
              <w:t>Instalacja fotowoltaiczna</w:t>
            </w:r>
          </w:p>
        </w:tc>
      </w:tr>
      <w:tr w:rsidR="601DC600" w:rsidRPr="00626B12" w14:paraId="1A615AB0" w14:textId="77777777" w:rsidTr="1E61F2F0">
        <w:trPr>
          <w:trHeight w:val="645"/>
        </w:trPr>
        <w:tc>
          <w:tcPr>
            <w:tcW w:w="1320" w:type="dxa"/>
            <w:vMerge/>
            <w:vAlign w:val="center"/>
          </w:tcPr>
          <w:p w14:paraId="0357CDF0" w14:textId="77777777" w:rsidR="007B1BAF" w:rsidRPr="00626B12" w:rsidRDefault="007B1BAF" w:rsidP="005F12E2">
            <w:pPr>
              <w:spacing w:before="120"/>
              <w:rPr>
                <w:rFonts w:cs="Calibri"/>
                <w:sz w:val="22"/>
              </w:rPr>
            </w:pPr>
          </w:p>
        </w:tc>
        <w:tc>
          <w:tcPr>
            <w:tcW w:w="7725" w:type="dxa"/>
            <w:tcMar>
              <w:left w:w="105" w:type="dxa"/>
              <w:right w:w="105" w:type="dxa"/>
            </w:tcMar>
          </w:tcPr>
          <w:p w14:paraId="2AD1526C" w14:textId="156BBD01" w:rsidR="601DC600" w:rsidRPr="00626B12" w:rsidRDefault="601DC600" w:rsidP="005F12E2">
            <w:pPr>
              <w:pStyle w:val="Normalny1"/>
              <w:spacing w:after="120"/>
              <w:rPr>
                <w:rFonts w:ascii="Calibri" w:eastAsia="Times New Roman" w:hAnsi="Calibri" w:cs="Calibri"/>
                <w:color w:val="000000" w:themeColor="text1"/>
                <w:sz w:val="22"/>
                <w:szCs w:val="22"/>
              </w:rPr>
            </w:pPr>
            <w:r w:rsidRPr="00626B12">
              <w:rPr>
                <w:rFonts w:ascii="Calibri" w:eastAsia="Times New Roman" w:hAnsi="Calibri" w:cs="Calibri"/>
                <w:color w:val="000000" w:themeColor="text1"/>
                <w:sz w:val="22"/>
                <w:szCs w:val="22"/>
              </w:rPr>
              <w:t>Proszę o podanie mocy zainstalowanej instalacji fotowoltaicznej [kWp]:</w:t>
            </w:r>
          </w:p>
          <w:p w14:paraId="3ABCAC68" w14:textId="56E34FCA" w:rsidR="601DC600" w:rsidRPr="00626B12" w:rsidRDefault="601DC600" w:rsidP="005F12E2">
            <w:pPr>
              <w:pStyle w:val="Normalny1"/>
              <w:spacing w:after="120"/>
              <w:rPr>
                <w:rFonts w:ascii="Calibri" w:eastAsia="Times New Roman" w:hAnsi="Calibri" w:cs="Calibri"/>
                <w:color w:val="000000" w:themeColor="text1"/>
                <w:sz w:val="22"/>
                <w:szCs w:val="22"/>
              </w:rPr>
            </w:pPr>
            <w:r w:rsidRPr="00626B12">
              <w:rPr>
                <w:rFonts w:ascii="Calibri" w:eastAsia="Times New Roman" w:hAnsi="Calibri" w:cs="Calibri"/>
                <w:color w:val="000000" w:themeColor="text1"/>
                <w:sz w:val="22"/>
                <w:szCs w:val="22"/>
              </w:rPr>
              <w:t>…………………………………………………………………………………………………</w:t>
            </w:r>
          </w:p>
          <w:p w14:paraId="533E2605" w14:textId="54AD39B1" w:rsidR="601DC600" w:rsidRPr="00626B12" w:rsidRDefault="00844BA6" w:rsidP="005F12E2">
            <w:pPr>
              <w:pStyle w:val="Normalny1"/>
              <w:spacing w:after="120"/>
              <w:rPr>
                <w:rFonts w:ascii="Calibri" w:eastAsia="Times New Roman" w:hAnsi="Calibri" w:cs="Calibri"/>
                <w:color w:val="000000" w:themeColor="text1"/>
                <w:sz w:val="22"/>
                <w:szCs w:val="22"/>
              </w:rPr>
            </w:pPr>
            <w:r w:rsidRPr="00626B12">
              <w:rPr>
                <w:rFonts w:ascii="Calibri" w:eastAsia="Times New Roman" w:hAnsi="Calibri" w:cs="Calibri"/>
                <w:color w:val="000000" w:themeColor="text1"/>
                <w:sz w:val="22"/>
                <w:szCs w:val="22"/>
              </w:rPr>
              <w:t>Do Oferty należy z</w:t>
            </w:r>
            <w:r w:rsidR="601DC600" w:rsidRPr="00626B12">
              <w:rPr>
                <w:rFonts w:ascii="Calibri" w:eastAsia="Times New Roman" w:hAnsi="Calibri" w:cs="Calibri"/>
                <w:color w:val="000000" w:themeColor="text1"/>
                <w:sz w:val="22"/>
                <w:szCs w:val="22"/>
              </w:rPr>
              <w:t xml:space="preserve">ałączyć </w:t>
            </w:r>
            <w:r w:rsidR="0007729C" w:rsidRPr="00626B12">
              <w:rPr>
                <w:rFonts w:ascii="Calibri" w:eastAsia="Times New Roman" w:hAnsi="Calibri" w:cs="Calibri"/>
                <w:color w:val="000000" w:themeColor="text1"/>
                <w:sz w:val="22"/>
                <w:szCs w:val="22"/>
              </w:rPr>
              <w:t>dokumentacje techniczną</w:t>
            </w:r>
            <w:r w:rsidR="00506377" w:rsidRPr="00626B12">
              <w:rPr>
                <w:rFonts w:ascii="Calibri" w:eastAsia="Times New Roman" w:hAnsi="Calibri" w:cs="Calibri"/>
                <w:color w:val="000000" w:themeColor="text1"/>
                <w:sz w:val="22"/>
                <w:szCs w:val="22"/>
              </w:rPr>
              <w:t xml:space="preserve"> instalacji fotowoltaicznej</w:t>
            </w:r>
            <w:r w:rsidR="001606CF" w:rsidRPr="00626B12">
              <w:rPr>
                <w:rFonts w:ascii="Calibri" w:eastAsia="Times New Roman" w:hAnsi="Calibri" w:cs="Calibri"/>
                <w:color w:val="000000" w:themeColor="text1"/>
                <w:sz w:val="22"/>
                <w:szCs w:val="22"/>
              </w:rPr>
              <w:t xml:space="preserve"> w wersji elektronicznej</w:t>
            </w:r>
            <w:r w:rsidR="009046E1" w:rsidRPr="00626B12">
              <w:rPr>
                <w:rFonts w:ascii="Calibri" w:eastAsia="Times New Roman" w:hAnsi="Calibri" w:cs="Calibri"/>
                <w:color w:val="000000" w:themeColor="text1"/>
                <w:sz w:val="22"/>
                <w:szCs w:val="22"/>
              </w:rPr>
              <w:t>.</w:t>
            </w:r>
          </w:p>
        </w:tc>
      </w:tr>
      <w:tr w:rsidR="007E1915" w:rsidRPr="00626B12" w14:paraId="09696EEE" w14:textId="77777777" w:rsidTr="1E61F2F0">
        <w:trPr>
          <w:trHeight w:val="645"/>
        </w:trPr>
        <w:tc>
          <w:tcPr>
            <w:tcW w:w="1320" w:type="dxa"/>
            <w:vMerge w:val="restart"/>
            <w:shd w:val="clear" w:color="auto" w:fill="D6E3BC"/>
            <w:vAlign w:val="center"/>
          </w:tcPr>
          <w:p w14:paraId="5DA2B7DF" w14:textId="2B676310" w:rsidR="007E1915" w:rsidRPr="00626B12" w:rsidRDefault="4D685C14" w:rsidP="005F12E2">
            <w:pPr>
              <w:spacing w:before="120"/>
              <w:jc w:val="center"/>
              <w:rPr>
                <w:rFonts w:cs="Calibri"/>
                <w:b/>
                <w:bCs/>
                <w:sz w:val="22"/>
              </w:rPr>
            </w:pPr>
            <w:r w:rsidRPr="00626B12">
              <w:rPr>
                <w:rFonts w:cs="Calibri"/>
                <w:b/>
                <w:bCs/>
                <w:sz w:val="22"/>
              </w:rPr>
              <w:t>2.</w:t>
            </w:r>
            <w:r w:rsidR="0C8A4BB1" w:rsidRPr="00626B12">
              <w:rPr>
                <w:rFonts w:cs="Calibri"/>
                <w:b/>
                <w:bCs/>
                <w:sz w:val="22"/>
              </w:rPr>
              <w:t>4</w:t>
            </w:r>
          </w:p>
        </w:tc>
        <w:tc>
          <w:tcPr>
            <w:tcW w:w="7725" w:type="dxa"/>
            <w:shd w:val="clear" w:color="auto" w:fill="D6E3BC"/>
            <w:tcMar>
              <w:left w:w="105" w:type="dxa"/>
              <w:right w:w="105" w:type="dxa"/>
            </w:tcMar>
            <w:vAlign w:val="center"/>
          </w:tcPr>
          <w:p w14:paraId="4674C9AB" w14:textId="0BF86B42" w:rsidR="007E1915" w:rsidRPr="00626B12" w:rsidRDefault="007E1915" w:rsidP="005F12E2">
            <w:pPr>
              <w:spacing w:before="120"/>
              <w:jc w:val="left"/>
              <w:rPr>
                <w:rStyle w:val="Domylnaczcionkaakapitu1"/>
                <w:rFonts w:ascii="Calibri" w:eastAsia="Times New Roman" w:hAnsi="Calibri" w:cs="Calibri"/>
                <w:b/>
                <w:bCs/>
              </w:rPr>
            </w:pPr>
            <w:r w:rsidRPr="00626B12">
              <w:rPr>
                <w:rStyle w:val="Domylnaczcionkaakapitu1"/>
                <w:rFonts w:ascii="Calibri" w:eastAsia="Times New Roman" w:hAnsi="Calibri" w:cs="Calibri"/>
                <w:b/>
                <w:bCs/>
              </w:rPr>
              <w:t xml:space="preserve">Modernizacja instalacji elektrycznej </w:t>
            </w:r>
            <w:r w:rsidR="00D349B5">
              <w:rPr>
                <w:rStyle w:val="Domylnaczcionkaakapitu1"/>
                <w:rFonts w:ascii="Calibri" w:eastAsia="Times New Roman" w:hAnsi="Calibri" w:cs="Calibri"/>
                <w:b/>
                <w:bCs/>
              </w:rPr>
              <w:t>w</w:t>
            </w:r>
            <w:r w:rsidR="00D349B5">
              <w:rPr>
                <w:rStyle w:val="Domylnaczcionkaakapitu1"/>
                <w:rFonts w:ascii="Calibri" w:eastAsia="Times New Roman" w:hAnsi="Calibri"/>
                <w:b/>
                <w:bCs/>
              </w:rPr>
              <w:t xml:space="preserve"> Lokalach</w:t>
            </w:r>
          </w:p>
        </w:tc>
      </w:tr>
      <w:tr w:rsidR="007E1915" w:rsidRPr="00626B12" w14:paraId="66EB17CC" w14:textId="77777777" w:rsidTr="1E61F2F0">
        <w:trPr>
          <w:trHeight w:val="645"/>
        </w:trPr>
        <w:tc>
          <w:tcPr>
            <w:tcW w:w="1320" w:type="dxa"/>
            <w:vMerge/>
            <w:vAlign w:val="center"/>
          </w:tcPr>
          <w:p w14:paraId="3FD39267" w14:textId="77777777" w:rsidR="007E1915" w:rsidRPr="00626B12" w:rsidRDefault="007E1915" w:rsidP="005F12E2">
            <w:pPr>
              <w:spacing w:before="120"/>
              <w:rPr>
                <w:rFonts w:cs="Calibri"/>
                <w:sz w:val="22"/>
              </w:rPr>
            </w:pPr>
          </w:p>
        </w:tc>
        <w:tc>
          <w:tcPr>
            <w:tcW w:w="7725" w:type="dxa"/>
            <w:tcMar>
              <w:left w:w="105" w:type="dxa"/>
              <w:right w:w="105" w:type="dxa"/>
            </w:tcMar>
            <w:vAlign w:val="center"/>
          </w:tcPr>
          <w:p w14:paraId="4504E237" w14:textId="2CABE978" w:rsidR="007E1915" w:rsidRPr="00626B12" w:rsidRDefault="00BD6D57" w:rsidP="005F12E2">
            <w:pPr>
              <w:spacing w:before="120"/>
              <w:jc w:val="left"/>
              <w:rPr>
                <w:rStyle w:val="Domylnaczcionkaakapitu1"/>
                <w:rFonts w:ascii="Calibri" w:eastAsia="Times New Roman" w:hAnsi="Calibri" w:cs="Calibri"/>
              </w:rPr>
            </w:pPr>
            <w:r w:rsidRPr="00626B12">
              <w:rPr>
                <w:rStyle w:val="Domylnaczcionkaakapitu1"/>
                <w:rFonts w:ascii="Calibri" w:eastAsia="Times New Roman" w:hAnsi="Calibri" w:cs="Calibri"/>
              </w:rPr>
              <w:t>Proszę o zaznaczenie</w:t>
            </w:r>
            <w:r w:rsidR="00C16839" w:rsidRPr="00626B12">
              <w:rPr>
                <w:rStyle w:val="Domylnaczcionkaakapitu1"/>
                <w:rFonts w:ascii="Calibri" w:eastAsia="Times New Roman" w:hAnsi="Calibri" w:cs="Calibri"/>
              </w:rPr>
              <w:t>,</w:t>
            </w:r>
            <w:r w:rsidR="0008425F" w:rsidRPr="00626B12">
              <w:rPr>
                <w:rStyle w:val="Domylnaczcionkaakapitu1"/>
                <w:rFonts w:ascii="Calibri" w:eastAsia="Times New Roman" w:hAnsi="Calibri" w:cs="Calibri"/>
              </w:rPr>
              <w:t xml:space="preserve"> kiedy odbyła się modernizacja instalacji elektrycznej</w:t>
            </w:r>
            <w:r w:rsidR="00DE56A8" w:rsidRPr="00626B12">
              <w:rPr>
                <w:rStyle w:val="Domylnaczcionkaakapitu1"/>
                <w:rFonts w:ascii="Calibri" w:eastAsia="Times New Roman" w:hAnsi="Calibri" w:cs="Calibri"/>
              </w:rPr>
              <w:t>,</w:t>
            </w:r>
            <w:r w:rsidR="00344FB7" w:rsidRPr="00626B12">
              <w:rPr>
                <w:rStyle w:val="Domylnaczcionkaakapitu1"/>
                <w:rFonts w:ascii="Calibri" w:eastAsia="Times New Roman" w:hAnsi="Calibri" w:cs="Calibri"/>
              </w:rPr>
              <w:t xml:space="preserve"> w przypadku instalacji </w:t>
            </w:r>
            <w:r w:rsidR="00197D4B" w:rsidRPr="00626B12">
              <w:rPr>
                <w:rStyle w:val="Domylnaczcionkaakapitu1"/>
                <w:rFonts w:ascii="Calibri" w:eastAsia="Times New Roman" w:hAnsi="Calibri" w:cs="Calibri"/>
              </w:rPr>
              <w:t xml:space="preserve">niemodernizowanych proszę o wskazanie </w:t>
            </w:r>
            <w:r w:rsidR="00C77C3B" w:rsidRPr="00626B12">
              <w:rPr>
                <w:rStyle w:val="Domylnaczcionkaakapitu1"/>
                <w:rFonts w:ascii="Calibri" w:eastAsia="Times New Roman" w:hAnsi="Calibri" w:cs="Calibri"/>
              </w:rPr>
              <w:t>l</w:t>
            </w:r>
            <w:r w:rsidR="00C77C3B" w:rsidRPr="00626B12">
              <w:rPr>
                <w:rStyle w:val="Domylnaczcionkaakapitu1"/>
                <w:rFonts w:ascii="Calibri" w:hAnsi="Calibri" w:cs="Calibri"/>
              </w:rPr>
              <w:t>at pracy</w:t>
            </w:r>
            <w:r w:rsidR="00197D4B" w:rsidRPr="00626B12">
              <w:rPr>
                <w:rStyle w:val="Domylnaczcionkaakapitu1"/>
                <w:rFonts w:ascii="Calibri" w:eastAsia="Times New Roman" w:hAnsi="Calibri" w:cs="Calibri"/>
              </w:rPr>
              <w:t xml:space="preserve"> instalacji </w:t>
            </w:r>
            <w:r w:rsidR="00C77C3B" w:rsidRPr="00626B12">
              <w:rPr>
                <w:rStyle w:val="Domylnaczcionkaakapitu1"/>
                <w:rFonts w:ascii="Calibri" w:eastAsia="Times New Roman" w:hAnsi="Calibri" w:cs="Calibri"/>
              </w:rPr>
              <w:t>elektrycznej:</w:t>
            </w:r>
          </w:p>
          <w:tbl>
            <w:tblPr>
              <w:tblW w:w="749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83"/>
              <w:gridCol w:w="3716"/>
            </w:tblGrid>
            <w:tr w:rsidR="00C77C3B" w:rsidRPr="00626B12" w14:paraId="2696B2A5" w14:textId="77777777" w:rsidTr="41B7714A">
              <w:trPr>
                <w:trHeight w:val="405"/>
              </w:trPr>
              <w:tc>
                <w:tcPr>
                  <w:tcW w:w="37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2" w:themeFillShade="D9"/>
                  <w:vAlign w:val="center"/>
                </w:tcPr>
                <w:p w14:paraId="7CEE9597" w14:textId="5F38DCE8" w:rsidR="00C77C3B" w:rsidRPr="00626B12" w:rsidRDefault="00C77C3B" w:rsidP="005F12E2">
                  <w:pPr>
                    <w:spacing w:before="120"/>
                    <w:jc w:val="center"/>
                    <w:textAlignment w:val="baseline"/>
                    <w:rPr>
                      <w:rFonts w:eastAsia="Times New Roman" w:cs="Calibri"/>
                      <w:color w:val="000000"/>
                      <w:sz w:val="22"/>
                      <w:lang w:eastAsia="pl-PL"/>
                    </w:rPr>
                  </w:pPr>
                  <w:r w:rsidRPr="00626B12">
                    <w:rPr>
                      <w:rFonts w:eastAsia="Times New Roman" w:cs="Calibri"/>
                      <w:color w:val="000000"/>
                      <w:sz w:val="22"/>
                      <w:lang w:eastAsia="pl-PL"/>
                    </w:rPr>
                    <w:t>Modernizacja/lata pracy instalacji eklektycznej</w:t>
                  </w:r>
                </w:p>
              </w:tc>
              <w:tc>
                <w:tcPr>
                  <w:tcW w:w="371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2" w:themeFillShade="D9"/>
                </w:tcPr>
                <w:p w14:paraId="67EDBDC9" w14:textId="097189BF" w:rsidR="00C77C3B" w:rsidRPr="00626B12" w:rsidRDefault="006358C4" w:rsidP="005F12E2">
                  <w:pPr>
                    <w:spacing w:before="120"/>
                    <w:jc w:val="center"/>
                    <w:textAlignment w:val="baseline"/>
                    <w:rPr>
                      <w:rFonts w:eastAsia="Times New Roman" w:cs="Calibri"/>
                      <w:color w:val="000000"/>
                      <w:sz w:val="22"/>
                      <w:lang w:eastAsia="pl-PL"/>
                    </w:rPr>
                  </w:pPr>
                  <w:r w:rsidRPr="00626B12">
                    <w:rPr>
                      <w:rFonts w:eastAsia="Times New Roman" w:cs="Calibri"/>
                      <w:color w:val="000000"/>
                      <w:sz w:val="22"/>
                      <w:lang w:eastAsia="pl-PL"/>
                    </w:rPr>
                    <w:t>Zaznaczyć X</w:t>
                  </w:r>
                </w:p>
              </w:tc>
            </w:tr>
            <w:tr w:rsidR="00CB37DA" w:rsidRPr="00626B12" w14:paraId="6B5D8F6C" w14:textId="0D858C13" w:rsidTr="41B7714A">
              <w:trPr>
                <w:trHeight w:val="405"/>
              </w:trPr>
              <w:tc>
                <w:tcPr>
                  <w:tcW w:w="378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A87EB60" w14:textId="47960F16" w:rsidR="00CB37DA" w:rsidRPr="00626B12" w:rsidRDefault="00CB37DA" w:rsidP="005F12E2">
                  <w:pPr>
                    <w:spacing w:before="120"/>
                    <w:jc w:val="left"/>
                    <w:textAlignment w:val="baseline"/>
                    <w:rPr>
                      <w:rFonts w:eastAsia="Times New Roman" w:cs="Calibri"/>
                      <w:color w:val="000000"/>
                      <w:sz w:val="22"/>
                      <w:lang w:eastAsia="pl-PL"/>
                    </w:rPr>
                  </w:pPr>
                  <w:r w:rsidRPr="00626B12">
                    <w:rPr>
                      <w:rFonts w:eastAsia="Times New Roman" w:cs="Calibri"/>
                      <w:color w:val="000000"/>
                      <w:sz w:val="22"/>
                      <w:lang w:eastAsia="pl-PL"/>
                    </w:rPr>
                    <w:t>W ostatnich 5 latach </w:t>
                  </w:r>
                  <w:r w:rsidR="00C77C3B" w:rsidRPr="00626B12">
                    <w:rPr>
                      <w:rFonts w:eastAsia="Times New Roman" w:cs="Calibri"/>
                      <w:color w:val="000000"/>
                      <w:sz w:val="22"/>
                      <w:lang w:eastAsia="pl-PL"/>
                    </w:rPr>
                    <w:t>/ Do 5 lat</w:t>
                  </w:r>
                </w:p>
              </w:tc>
              <w:tc>
                <w:tcPr>
                  <w:tcW w:w="371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75B750A" w14:textId="07E88039" w:rsidR="00CB37DA" w:rsidRPr="00626B12" w:rsidRDefault="2BBB983D" w:rsidP="005F12E2">
                  <w:pPr>
                    <w:spacing w:before="120"/>
                    <w:jc w:val="center"/>
                    <w:textAlignment w:val="baseline"/>
                    <w:rPr>
                      <w:rFonts w:eastAsia="Times New Roman" w:cs="Calibri"/>
                      <w:color w:val="auto"/>
                      <w:sz w:val="22"/>
                      <w:lang w:eastAsia="pl-PL"/>
                    </w:rPr>
                  </w:pPr>
                  <w:r w:rsidRPr="00626B12">
                    <w:rPr>
                      <w:rFonts w:ascii="Segoe UI Symbol" w:eastAsia="Times New Roman" w:hAnsi="Segoe UI Symbol" w:cs="Segoe UI Symbol"/>
                      <w:color w:val="auto"/>
                      <w:sz w:val="22"/>
                    </w:rPr>
                    <w:t>☐</w:t>
                  </w:r>
                </w:p>
              </w:tc>
            </w:tr>
            <w:tr w:rsidR="00CB37DA" w:rsidRPr="00626B12" w14:paraId="59B714A3" w14:textId="35D5FFC3" w:rsidTr="41B7714A">
              <w:trPr>
                <w:trHeight w:val="270"/>
              </w:trPr>
              <w:tc>
                <w:tcPr>
                  <w:tcW w:w="378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F54225C" w14:textId="63BE1D2E" w:rsidR="00CB37DA" w:rsidRPr="00626B12" w:rsidRDefault="00CB37DA" w:rsidP="005F12E2">
                  <w:pPr>
                    <w:spacing w:before="120"/>
                    <w:jc w:val="left"/>
                    <w:textAlignment w:val="baseline"/>
                    <w:rPr>
                      <w:rFonts w:eastAsia="Times New Roman" w:cs="Calibri"/>
                      <w:color w:val="000000"/>
                      <w:sz w:val="22"/>
                      <w:lang w:eastAsia="pl-PL"/>
                    </w:rPr>
                  </w:pPr>
                  <w:r w:rsidRPr="00626B12">
                    <w:rPr>
                      <w:rFonts w:eastAsia="Times New Roman" w:cs="Calibri"/>
                      <w:color w:val="000000"/>
                      <w:sz w:val="22"/>
                      <w:lang w:eastAsia="pl-PL"/>
                    </w:rPr>
                    <w:t>Między 5 a 10 lat</w:t>
                  </w:r>
                </w:p>
              </w:tc>
              <w:tc>
                <w:tcPr>
                  <w:tcW w:w="371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DC1BA52" w14:textId="70AF4C29" w:rsidR="00CB37DA" w:rsidRPr="00626B12" w:rsidRDefault="53420CE0" w:rsidP="005F12E2">
                  <w:pPr>
                    <w:spacing w:before="120"/>
                    <w:jc w:val="center"/>
                    <w:textAlignment w:val="baseline"/>
                    <w:rPr>
                      <w:rFonts w:eastAsia="Times New Roman" w:cs="Calibri"/>
                      <w:color w:val="auto"/>
                      <w:sz w:val="22"/>
                      <w:lang w:eastAsia="pl-PL"/>
                    </w:rPr>
                  </w:pPr>
                  <w:r w:rsidRPr="00626B12">
                    <w:rPr>
                      <w:rFonts w:ascii="Segoe UI Symbol" w:eastAsia="Times New Roman" w:hAnsi="Segoe UI Symbol" w:cs="Segoe UI Symbol"/>
                      <w:color w:val="auto"/>
                      <w:sz w:val="22"/>
                    </w:rPr>
                    <w:t>☐</w:t>
                  </w:r>
                </w:p>
              </w:tc>
            </w:tr>
            <w:tr w:rsidR="00CB37DA" w:rsidRPr="00626B12" w14:paraId="094CCB3E" w14:textId="03CB2493" w:rsidTr="41B7714A">
              <w:trPr>
                <w:trHeight w:val="270"/>
              </w:trPr>
              <w:tc>
                <w:tcPr>
                  <w:tcW w:w="378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F9F9CBC" w14:textId="215A4C9F" w:rsidR="00CB37DA" w:rsidRPr="00626B12" w:rsidRDefault="00CB37DA" w:rsidP="005F12E2">
                  <w:pPr>
                    <w:spacing w:before="120"/>
                    <w:jc w:val="left"/>
                    <w:textAlignment w:val="baseline"/>
                    <w:rPr>
                      <w:rFonts w:eastAsia="Times New Roman" w:cs="Calibri"/>
                      <w:color w:val="000000"/>
                      <w:sz w:val="22"/>
                      <w:lang w:eastAsia="pl-PL"/>
                    </w:rPr>
                  </w:pPr>
                  <w:r w:rsidRPr="00626B12">
                    <w:rPr>
                      <w:rFonts w:eastAsia="Times New Roman" w:cs="Calibri"/>
                      <w:color w:val="000000"/>
                      <w:sz w:val="22"/>
                      <w:lang w:eastAsia="pl-PL"/>
                    </w:rPr>
                    <w:t>Starsza</w:t>
                  </w:r>
                  <w:r w:rsidR="007109C0" w:rsidRPr="00626B12">
                    <w:rPr>
                      <w:rFonts w:eastAsia="Times New Roman" w:cs="Calibri"/>
                      <w:color w:val="000000"/>
                      <w:sz w:val="22"/>
                      <w:lang w:eastAsia="pl-PL"/>
                    </w:rPr>
                    <w:t>/</w:t>
                  </w:r>
                  <w:r w:rsidR="00765145" w:rsidRPr="00626B12">
                    <w:rPr>
                      <w:rFonts w:eastAsia="Times New Roman" w:cs="Calibri"/>
                      <w:color w:val="000000"/>
                      <w:sz w:val="22"/>
                      <w:lang w:eastAsia="pl-PL"/>
                    </w:rPr>
                    <w:t>w</w:t>
                  </w:r>
                  <w:r w:rsidR="007109C0" w:rsidRPr="00626B12">
                    <w:rPr>
                      <w:rFonts w:eastAsia="Times New Roman" w:cs="Calibri"/>
                      <w:color w:val="000000"/>
                      <w:sz w:val="22"/>
                      <w:lang w:eastAsia="pl-PL"/>
                    </w:rPr>
                    <w:t>ięcej</w:t>
                  </w:r>
                  <w:r w:rsidRPr="00626B12">
                    <w:rPr>
                      <w:rFonts w:eastAsia="Times New Roman" w:cs="Calibri"/>
                      <w:color w:val="000000"/>
                      <w:sz w:val="22"/>
                      <w:lang w:eastAsia="pl-PL"/>
                    </w:rPr>
                    <w:t xml:space="preserve"> niż 10 lat</w:t>
                  </w:r>
                </w:p>
              </w:tc>
              <w:tc>
                <w:tcPr>
                  <w:tcW w:w="371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346CCA2" w14:textId="2FECF2AA" w:rsidR="00CB37DA" w:rsidRPr="00626B12" w:rsidRDefault="795730FE" w:rsidP="005F12E2">
                  <w:pPr>
                    <w:spacing w:before="120"/>
                    <w:jc w:val="center"/>
                    <w:textAlignment w:val="baseline"/>
                    <w:rPr>
                      <w:rFonts w:eastAsia="Times New Roman" w:cs="Calibri"/>
                      <w:color w:val="auto"/>
                      <w:sz w:val="22"/>
                      <w:lang w:eastAsia="pl-PL"/>
                    </w:rPr>
                  </w:pPr>
                  <w:r w:rsidRPr="00626B12">
                    <w:rPr>
                      <w:rFonts w:ascii="Segoe UI Symbol" w:eastAsia="Times New Roman" w:hAnsi="Segoe UI Symbol" w:cs="Segoe UI Symbol"/>
                      <w:color w:val="auto"/>
                      <w:sz w:val="22"/>
                    </w:rPr>
                    <w:t>☐</w:t>
                  </w:r>
                </w:p>
              </w:tc>
            </w:tr>
          </w:tbl>
          <w:p w14:paraId="32A45F5C" w14:textId="2FB3FBDD" w:rsidR="00AE7EAA" w:rsidRPr="00626B12" w:rsidRDefault="00AE7EAA" w:rsidP="005F12E2">
            <w:pPr>
              <w:spacing w:before="120"/>
              <w:jc w:val="left"/>
              <w:rPr>
                <w:rStyle w:val="Domylnaczcionkaakapitu1"/>
                <w:rFonts w:ascii="Calibri" w:eastAsia="Times New Roman" w:hAnsi="Calibri" w:cs="Calibri"/>
              </w:rPr>
            </w:pPr>
            <w:r w:rsidRPr="00626B12">
              <w:rPr>
                <w:rStyle w:val="Domylnaczcionkaakapitu1"/>
                <w:rFonts w:ascii="Calibri" w:eastAsia="Times New Roman" w:hAnsi="Calibri" w:cs="Calibri"/>
              </w:rPr>
              <w:t>W celu potwierdzenia spełnienia</w:t>
            </w:r>
            <w:r w:rsidR="00844BA6" w:rsidRPr="00626B12">
              <w:rPr>
                <w:rStyle w:val="Domylnaczcionkaakapitu1"/>
                <w:rFonts w:ascii="Calibri" w:eastAsia="Times New Roman" w:hAnsi="Calibri" w:cs="Calibri"/>
              </w:rPr>
              <w:t xml:space="preserve"> </w:t>
            </w:r>
            <w:r w:rsidR="00133F31" w:rsidRPr="00626B12">
              <w:rPr>
                <w:rStyle w:val="Domylnaczcionkaakapitu1"/>
                <w:rFonts w:ascii="Calibri" w:eastAsia="Times New Roman" w:hAnsi="Calibri" w:cs="Calibri"/>
              </w:rPr>
              <w:t xml:space="preserve">Kryterium </w:t>
            </w:r>
            <w:r w:rsidR="008614BD" w:rsidRPr="00626B12">
              <w:rPr>
                <w:rStyle w:val="Domylnaczcionkaakapitu1"/>
                <w:rFonts w:ascii="Calibri" w:eastAsia="Times New Roman" w:hAnsi="Calibri" w:cs="Calibri"/>
              </w:rPr>
              <w:t>Oferent</w:t>
            </w:r>
            <w:r w:rsidRPr="00626B12">
              <w:rPr>
                <w:rStyle w:val="Domylnaczcionkaakapitu1"/>
                <w:rFonts w:ascii="Calibri" w:eastAsia="Times New Roman" w:hAnsi="Calibri" w:cs="Calibri"/>
              </w:rPr>
              <w:t xml:space="preserve"> dołącza</w:t>
            </w:r>
            <w:r w:rsidR="00844BA6" w:rsidRPr="00626B12">
              <w:rPr>
                <w:rStyle w:val="Domylnaczcionkaakapitu1"/>
                <w:rFonts w:ascii="Calibri" w:eastAsia="Times New Roman" w:hAnsi="Calibri" w:cs="Calibri"/>
              </w:rPr>
              <w:t xml:space="preserve"> do Oferty</w:t>
            </w:r>
            <w:r w:rsidRPr="00626B12">
              <w:rPr>
                <w:rStyle w:val="Domylnaczcionkaakapitu1"/>
                <w:rFonts w:ascii="Calibri" w:eastAsia="Times New Roman" w:hAnsi="Calibri" w:cs="Calibri"/>
              </w:rPr>
              <w:t xml:space="preserve"> pr</w:t>
            </w:r>
            <w:r w:rsidRPr="00626B12">
              <w:rPr>
                <w:rStyle w:val="Domylnaczcionkaakapitu1"/>
                <w:rFonts w:ascii="Calibri" w:hAnsi="Calibri" w:cs="Calibri"/>
              </w:rPr>
              <w:t>otokół odbioru modernizacji instalacji elektrycznej</w:t>
            </w:r>
            <w:r w:rsidR="00051CE3" w:rsidRPr="00626B12">
              <w:rPr>
                <w:rStyle w:val="Domylnaczcionkaakapitu1"/>
                <w:rFonts w:ascii="Calibri" w:hAnsi="Calibri" w:cs="Calibri"/>
              </w:rPr>
              <w:t>.</w:t>
            </w:r>
          </w:p>
        </w:tc>
      </w:tr>
    </w:tbl>
    <w:p w14:paraId="34F7E633" w14:textId="77777777" w:rsidR="00976434" w:rsidRPr="00626B12" w:rsidRDefault="00976434" w:rsidP="005F12E2">
      <w:pPr>
        <w:spacing w:before="120"/>
        <w:rPr>
          <w:rFonts w:cs="Calibri"/>
          <w:sz w:val="22"/>
        </w:rPr>
      </w:pPr>
      <w:r w:rsidRPr="00626B12">
        <w:rPr>
          <w:rFonts w:cs="Calibri"/>
          <w:sz w:val="22"/>
        </w:rPr>
        <w:br w:type="page"/>
      </w:r>
    </w:p>
    <w:tbl>
      <w:tblPr>
        <w:tblStyle w:val="Tabela-Siatka"/>
        <w:tblW w:w="0" w:type="auto"/>
        <w:tblLook w:val="04A0" w:firstRow="1" w:lastRow="0" w:firstColumn="1" w:lastColumn="0" w:noHBand="0" w:noVBand="1"/>
      </w:tblPr>
      <w:tblGrid>
        <w:gridCol w:w="1320"/>
        <w:gridCol w:w="5621"/>
        <w:gridCol w:w="1281"/>
        <w:gridCol w:w="1282"/>
      </w:tblGrid>
      <w:tr w:rsidR="005F12E2" w:rsidRPr="00626B12" w14:paraId="353B2E47" w14:textId="77777777" w:rsidTr="005F12E2">
        <w:trPr>
          <w:trHeight w:val="645"/>
        </w:trPr>
        <w:tc>
          <w:tcPr>
            <w:tcW w:w="1320" w:type="dxa"/>
            <w:vMerge w:val="restart"/>
            <w:shd w:val="clear" w:color="auto" w:fill="D6E3BC"/>
            <w:vAlign w:val="center"/>
          </w:tcPr>
          <w:p w14:paraId="1842F269" w14:textId="2962237B" w:rsidR="005F12E2" w:rsidRPr="00626B12" w:rsidRDefault="005F12E2" w:rsidP="005F12E2">
            <w:pPr>
              <w:spacing w:before="120"/>
              <w:jc w:val="center"/>
              <w:rPr>
                <w:rFonts w:cs="Calibri"/>
                <w:b/>
                <w:bCs/>
                <w:sz w:val="22"/>
              </w:rPr>
            </w:pPr>
            <w:r w:rsidRPr="00626B12">
              <w:rPr>
                <w:rFonts w:cs="Calibri"/>
                <w:b/>
                <w:bCs/>
                <w:sz w:val="22"/>
              </w:rPr>
              <w:lastRenderedPageBreak/>
              <w:t>2.5</w:t>
            </w:r>
          </w:p>
        </w:tc>
        <w:tc>
          <w:tcPr>
            <w:tcW w:w="8184" w:type="dxa"/>
            <w:gridSpan w:val="3"/>
            <w:shd w:val="clear" w:color="auto" w:fill="D6E3BC"/>
            <w:tcMar>
              <w:left w:w="105" w:type="dxa"/>
              <w:right w:w="105" w:type="dxa"/>
            </w:tcMar>
            <w:vAlign w:val="center"/>
          </w:tcPr>
          <w:p w14:paraId="5B5A60AA" w14:textId="6F7C9E6F" w:rsidR="005F12E2" w:rsidRPr="00626B12" w:rsidRDefault="005F12E2" w:rsidP="005F12E2">
            <w:pPr>
              <w:spacing w:before="120"/>
              <w:jc w:val="left"/>
              <w:rPr>
                <w:rStyle w:val="Domylnaczcionkaakapitu1"/>
                <w:rFonts w:ascii="Calibri" w:eastAsia="Times New Roman" w:hAnsi="Calibri" w:cs="Calibri"/>
                <w:b/>
                <w:bCs/>
              </w:rPr>
            </w:pPr>
            <w:r w:rsidRPr="00626B12">
              <w:rPr>
                <w:rStyle w:val="Domylnaczcionkaakapitu1"/>
                <w:rFonts w:ascii="Calibri" w:eastAsia="Times New Roman" w:hAnsi="Calibri" w:cs="Calibri"/>
                <w:b/>
                <w:bCs/>
              </w:rPr>
              <w:t>Dokumentacja</w:t>
            </w:r>
          </w:p>
        </w:tc>
      </w:tr>
      <w:tr w:rsidR="005F12E2" w:rsidRPr="00626B12" w14:paraId="1CBD57A1" w14:textId="77777777" w:rsidTr="005F12E2">
        <w:trPr>
          <w:trHeight w:val="402"/>
        </w:trPr>
        <w:tc>
          <w:tcPr>
            <w:tcW w:w="1320" w:type="dxa"/>
            <w:vMerge/>
            <w:shd w:val="clear" w:color="auto" w:fill="D6E3BC"/>
            <w:vAlign w:val="center"/>
          </w:tcPr>
          <w:p w14:paraId="56448415" w14:textId="77777777" w:rsidR="005F12E2" w:rsidRPr="00626B12" w:rsidRDefault="005F12E2" w:rsidP="005F12E2">
            <w:pPr>
              <w:spacing w:before="120"/>
              <w:jc w:val="center"/>
              <w:rPr>
                <w:rFonts w:cs="Calibri"/>
                <w:b/>
                <w:bCs/>
                <w:sz w:val="22"/>
              </w:rPr>
            </w:pPr>
          </w:p>
        </w:tc>
        <w:tc>
          <w:tcPr>
            <w:tcW w:w="5621" w:type="dxa"/>
            <w:tcMar>
              <w:left w:w="105" w:type="dxa"/>
              <w:right w:w="105" w:type="dxa"/>
            </w:tcMar>
            <w:vAlign w:val="center"/>
          </w:tcPr>
          <w:p w14:paraId="0648B004" w14:textId="36EEFEE6" w:rsidR="005F12E2" w:rsidRPr="00626B12" w:rsidRDefault="008F27AC" w:rsidP="005F12E2">
            <w:pPr>
              <w:spacing w:before="120"/>
              <w:rPr>
                <w:rFonts w:eastAsia="Times New Roman" w:cs="Calibri"/>
                <w:sz w:val="22"/>
              </w:rPr>
            </w:pPr>
            <w:r>
              <w:rPr>
                <w:rFonts w:eastAsia="Times New Roman" w:cs="Calibri"/>
                <w:sz w:val="22"/>
              </w:rPr>
              <w:t>Budynek posiada</w:t>
            </w:r>
            <w:r w:rsidR="005F12E2" w:rsidRPr="00626B12">
              <w:rPr>
                <w:rFonts w:eastAsia="Times New Roman" w:cs="Calibri"/>
                <w:sz w:val="22"/>
              </w:rPr>
              <w:t xml:space="preserve"> projekt architektoniczno</w:t>
            </w:r>
            <w:r>
              <w:rPr>
                <w:rFonts w:eastAsia="Times New Roman" w:cs="Calibri"/>
                <w:sz w:val="22"/>
              </w:rPr>
              <w:t>-</w:t>
            </w:r>
            <w:r w:rsidR="005F12E2" w:rsidRPr="00626B12">
              <w:rPr>
                <w:rFonts w:eastAsia="Times New Roman" w:cs="Calibri"/>
                <w:sz w:val="22"/>
              </w:rPr>
              <w:t>budowlan</w:t>
            </w:r>
            <w:r>
              <w:rPr>
                <w:rFonts w:eastAsia="Times New Roman" w:cs="Calibri"/>
                <w:sz w:val="22"/>
              </w:rPr>
              <w:t>y</w:t>
            </w:r>
            <w:r w:rsidR="005F12E2" w:rsidRPr="00626B12">
              <w:rPr>
                <w:rFonts w:eastAsia="Times New Roman" w:cs="Calibri"/>
                <w:sz w:val="22"/>
              </w:rPr>
              <w:t xml:space="preserve"> oraz projekt</w:t>
            </w:r>
            <w:r>
              <w:rPr>
                <w:rFonts w:eastAsia="Times New Roman" w:cs="Calibri"/>
                <w:sz w:val="22"/>
              </w:rPr>
              <w:t>y</w:t>
            </w:r>
            <w:r w:rsidR="005F12E2" w:rsidRPr="00626B12">
              <w:rPr>
                <w:rFonts w:eastAsia="Times New Roman" w:cs="Calibri"/>
                <w:sz w:val="22"/>
              </w:rPr>
              <w:t xml:space="preserve"> branżow</w:t>
            </w:r>
            <w:r>
              <w:rPr>
                <w:rFonts w:eastAsia="Times New Roman" w:cs="Calibri"/>
                <w:sz w:val="22"/>
              </w:rPr>
              <w:t>e</w:t>
            </w:r>
            <w:r w:rsidR="005F12E2" w:rsidRPr="00626B12">
              <w:rPr>
                <w:rFonts w:eastAsia="Times New Roman" w:cs="Calibri"/>
                <w:sz w:val="22"/>
              </w:rPr>
              <w:t xml:space="preserve">: </w:t>
            </w:r>
            <w:r>
              <w:rPr>
                <w:rFonts w:eastAsia="Times New Roman" w:cs="Calibri"/>
                <w:sz w:val="22"/>
              </w:rPr>
              <w:t xml:space="preserve">instalacji </w:t>
            </w:r>
            <w:r w:rsidR="005F12E2" w:rsidRPr="00626B12">
              <w:rPr>
                <w:rFonts w:eastAsia="Times New Roman" w:cs="Calibri"/>
                <w:sz w:val="22"/>
              </w:rPr>
              <w:t>sanitarn</w:t>
            </w:r>
            <w:r>
              <w:rPr>
                <w:rFonts w:eastAsia="Times New Roman" w:cs="Calibri"/>
                <w:sz w:val="22"/>
              </w:rPr>
              <w:t>ych</w:t>
            </w:r>
            <w:r w:rsidR="005F12E2" w:rsidRPr="00626B12">
              <w:rPr>
                <w:rFonts w:eastAsia="Times New Roman" w:cs="Calibri"/>
                <w:sz w:val="22"/>
              </w:rPr>
              <w:t xml:space="preserve"> (c.o., c.w.u.),</w:t>
            </w:r>
            <w:r>
              <w:rPr>
                <w:rFonts w:eastAsia="Times New Roman" w:cs="Calibri"/>
                <w:sz w:val="22"/>
              </w:rPr>
              <w:t xml:space="preserve"> instalacji</w:t>
            </w:r>
            <w:r w:rsidR="005F12E2" w:rsidRPr="00626B12">
              <w:rPr>
                <w:rFonts w:eastAsia="Times New Roman" w:cs="Calibri"/>
                <w:sz w:val="22"/>
              </w:rPr>
              <w:t xml:space="preserve"> elektryczne</w:t>
            </w:r>
            <w:r>
              <w:rPr>
                <w:rFonts w:eastAsia="Times New Roman" w:cs="Calibri"/>
                <w:sz w:val="22"/>
              </w:rPr>
              <w:t>j</w:t>
            </w:r>
            <w:r w:rsidR="005F12E2" w:rsidRPr="00626B12">
              <w:rPr>
                <w:rFonts w:eastAsia="Times New Roman" w:cs="Calibri"/>
                <w:sz w:val="22"/>
              </w:rPr>
              <w:t>.</w:t>
            </w:r>
          </w:p>
          <w:p w14:paraId="14E5E10A" w14:textId="17DE4478" w:rsidR="005F12E2" w:rsidRPr="00626B12" w:rsidRDefault="005F12E2" w:rsidP="005F12E2">
            <w:pPr>
              <w:spacing w:before="120"/>
              <w:rPr>
                <w:rStyle w:val="Domylnaczcionkaakapitu1"/>
                <w:rFonts w:ascii="Calibri" w:eastAsia="Times New Roman" w:hAnsi="Calibri" w:cs="Calibri"/>
                <w:b/>
                <w:bCs/>
              </w:rPr>
            </w:pPr>
            <w:r w:rsidRPr="00626B12">
              <w:rPr>
                <w:rFonts w:eastAsia="Times New Roman" w:cs="Calibri"/>
                <w:i/>
                <w:iCs/>
                <w:sz w:val="22"/>
              </w:rPr>
              <w:t>Załączyć w formie elektronicznej projekt architektoniczno</w:t>
            </w:r>
            <w:r>
              <w:rPr>
                <w:rFonts w:eastAsia="Times New Roman" w:cs="Calibri"/>
                <w:i/>
                <w:iCs/>
                <w:sz w:val="22"/>
              </w:rPr>
              <w:t>-</w:t>
            </w:r>
            <w:r w:rsidRPr="00626B12">
              <w:rPr>
                <w:rFonts w:eastAsia="Times New Roman" w:cs="Calibri"/>
                <w:i/>
                <w:iCs/>
                <w:sz w:val="22"/>
              </w:rPr>
              <w:t xml:space="preserve">budowlany oraz projekty branżowe: </w:t>
            </w:r>
            <w:r w:rsidR="008F27AC">
              <w:rPr>
                <w:rFonts w:eastAsia="Times New Roman" w:cs="Calibri"/>
                <w:i/>
                <w:iCs/>
                <w:sz w:val="22"/>
              </w:rPr>
              <w:t xml:space="preserve">projekt instalacji </w:t>
            </w:r>
            <w:r w:rsidRPr="00626B12">
              <w:rPr>
                <w:rFonts w:eastAsia="Times New Roman" w:cs="Calibri"/>
                <w:i/>
                <w:iCs/>
                <w:sz w:val="22"/>
              </w:rPr>
              <w:t>sanitarny</w:t>
            </w:r>
            <w:r w:rsidR="008F27AC">
              <w:rPr>
                <w:rFonts w:eastAsia="Times New Roman" w:cs="Calibri"/>
                <w:i/>
                <w:iCs/>
                <w:sz w:val="22"/>
              </w:rPr>
              <w:t>ch</w:t>
            </w:r>
            <w:r w:rsidRPr="00626B12">
              <w:rPr>
                <w:rFonts w:eastAsia="Times New Roman" w:cs="Calibri"/>
                <w:i/>
                <w:iCs/>
                <w:sz w:val="22"/>
              </w:rPr>
              <w:t xml:space="preserve"> (c.o., c.w.u.)</w:t>
            </w:r>
            <w:r w:rsidR="008F27AC">
              <w:rPr>
                <w:rFonts w:eastAsia="Times New Roman" w:cs="Calibri"/>
                <w:i/>
                <w:iCs/>
                <w:sz w:val="22"/>
              </w:rPr>
              <w:t xml:space="preserve"> i instalacji</w:t>
            </w:r>
            <w:r w:rsidRPr="00626B12">
              <w:rPr>
                <w:rFonts w:eastAsia="Times New Roman" w:cs="Calibri"/>
                <w:i/>
                <w:iCs/>
                <w:sz w:val="22"/>
              </w:rPr>
              <w:t xml:space="preserve"> elektryczn</w:t>
            </w:r>
            <w:r w:rsidR="008F27AC">
              <w:rPr>
                <w:rFonts w:eastAsia="Times New Roman" w:cs="Calibri"/>
                <w:i/>
                <w:iCs/>
                <w:sz w:val="22"/>
              </w:rPr>
              <w:t>ej</w:t>
            </w:r>
            <w:r w:rsidRPr="00626B12">
              <w:rPr>
                <w:rFonts w:eastAsia="Times New Roman" w:cs="Calibri"/>
                <w:i/>
                <w:iCs/>
                <w:sz w:val="22"/>
              </w:rPr>
              <w:t>.</w:t>
            </w:r>
          </w:p>
        </w:tc>
        <w:tc>
          <w:tcPr>
            <w:tcW w:w="1281" w:type="dxa"/>
            <w:vAlign w:val="center"/>
          </w:tcPr>
          <w:p w14:paraId="02E0821A" w14:textId="77777777" w:rsidR="005F12E2" w:rsidRPr="00626B12" w:rsidRDefault="005F12E2" w:rsidP="005F12E2">
            <w:pPr>
              <w:spacing w:before="120"/>
              <w:jc w:val="center"/>
              <w:rPr>
                <w:rFonts w:cs="Calibri"/>
                <w:color w:val="auto"/>
                <w:sz w:val="22"/>
              </w:rPr>
            </w:pPr>
            <w:r w:rsidRPr="00626B12">
              <w:rPr>
                <w:rFonts w:cs="Calibri"/>
                <w:color w:val="auto"/>
                <w:sz w:val="22"/>
              </w:rPr>
              <w:t>TAK</w:t>
            </w:r>
          </w:p>
          <w:p w14:paraId="51F6F3B4" w14:textId="1069C1AE" w:rsidR="005F12E2" w:rsidRPr="005F12E2" w:rsidRDefault="005F12E2" w:rsidP="005F12E2">
            <w:pPr>
              <w:spacing w:before="120"/>
              <w:jc w:val="center"/>
              <w:rPr>
                <w:rStyle w:val="Domylnaczcionkaakapitu1"/>
                <w:rFonts w:ascii="Calibri" w:eastAsia="Times New Roman" w:hAnsi="Calibri" w:cs="Calibri"/>
                <w:color w:val="auto"/>
              </w:rPr>
            </w:pPr>
            <w:r w:rsidRPr="00626B12">
              <w:rPr>
                <w:rFonts w:ascii="Segoe UI Symbol" w:eastAsia="Times New Roman" w:hAnsi="Segoe UI Symbol" w:cs="Segoe UI Symbol"/>
                <w:color w:val="auto"/>
                <w:sz w:val="22"/>
              </w:rPr>
              <w:t>☐</w:t>
            </w:r>
          </w:p>
        </w:tc>
        <w:tc>
          <w:tcPr>
            <w:tcW w:w="1282" w:type="dxa"/>
            <w:vAlign w:val="center"/>
          </w:tcPr>
          <w:p w14:paraId="0746D43E" w14:textId="77777777" w:rsidR="005F12E2" w:rsidRPr="00626B12" w:rsidRDefault="005F12E2" w:rsidP="005F12E2">
            <w:pPr>
              <w:spacing w:before="120"/>
              <w:jc w:val="center"/>
              <w:rPr>
                <w:rFonts w:eastAsia="Times New Roman" w:cs="Calibri"/>
                <w:color w:val="auto"/>
                <w:sz w:val="22"/>
              </w:rPr>
            </w:pPr>
            <w:r w:rsidRPr="00626B12">
              <w:rPr>
                <w:rFonts w:eastAsia="Times New Roman" w:cs="Calibri"/>
                <w:color w:val="auto"/>
                <w:sz w:val="22"/>
              </w:rPr>
              <w:t>N</w:t>
            </w:r>
            <w:r w:rsidRPr="00626B12">
              <w:rPr>
                <w:rFonts w:cs="Calibri"/>
                <w:color w:val="auto"/>
                <w:sz w:val="22"/>
              </w:rPr>
              <w:t>IE</w:t>
            </w:r>
          </w:p>
          <w:p w14:paraId="1D8BF186" w14:textId="4348F7CF" w:rsidR="005F12E2" w:rsidRPr="00626B12" w:rsidRDefault="005F12E2" w:rsidP="005F12E2">
            <w:pPr>
              <w:spacing w:before="120"/>
              <w:jc w:val="center"/>
              <w:rPr>
                <w:rStyle w:val="Domylnaczcionkaakapitu1"/>
                <w:rFonts w:ascii="Calibri" w:eastAsia="Times New Roman" w:hAnsi="Calibri" w:cs="Calibri"/>
                <w:b/>
                <w:bCs/>
              </w:rPr>
            </w:pPr>
            <w:r w:rsidRPr="00626B12">
              <w:rPr>
                <w:rFonts w:ascii="Segoe UI Symbol" w:eastAsia="Times New Roman" w:hAnsi="Segoe UI Symbol" w:cs="Segoe UI Symbol"/>
                <w:color w:val="auto"/>
                <w:sz w:val="22"/>
              </w:rPr>
              <w:t>☐</w:t>
            </w:r>
          </w:p>
        </w:tc>
      </w:tr>
      <w:tr w:rsidR="005F12E2" w:rsidRPr="00626B12" w14:paraId="39A4C38E" w14:textId="77777777" w:rsidTr="005F12E2">
        <w:trPr>
          <w:trHeight w:val="402"/>
        </w:trPr>
        <w:tc>
          <w:tcPr>
            <w:tcW w:w="1320" w:type="dxa"/>
            <w:vMerge/>
            <w:shd w:val="clear" w:color="auto" w:fill="D6E3BC"/>
            <w:vAlign w:val="center"/>
          </w:tcPr>
          <w:p w14:paraId="397DEE1F" w14:textId="77777777" w:rsidR="005F12E2" w:rsidRPr="00626B12" w:rsidRDefault="005F12E2" w:rsidP="005F12E2">
            <w:pPr>
              <w:spacing w:before="120"/>
              <w:jc w:val="center"/>
              <w:rPr>
                <w:rFonts w:cs="Calibri"/>
                <w:b/>
                <w:bCs/>
                <w:sz w:val="22"/>
              </w:rPr>
            </w:pPr>
          </w:p>
        </w:tc>
        <w:tc>
          <w:tcPr>
            <w:tcW w:w="5621" w:type="dxa"/>
            <w:tcMar>
              <w:left w:w="105" w:type="dxa"/>
              <w:right w:w="105" w:type="dxa"/>
            </w:tcMar>
            <w:vAlign w:val="center"/>
          </w:tcPr>
          <w:p w14:paraId="626558B3" w14:textId="7AF0A972" w:rsidR="005F12E2" w:rsidRPr="00626B12" w:rsidRDefault="008F27AC" w:rsidP="005F12E2">
            <w:pPr>
              <w:spacing w:before="120"/>
              <w:rPr>
                <w:rFonts w:eastAsia="Times New Roman" w:cs="Calibri"/>
                <w:sz w:val="22"/>
              </w:rPr>
            </w:pPr>
            <w:r>
              <w:rPr>
                <w:rFonts w:eastAsia="Times New Roman" w:cs="Calibri"/>
                <w:sz w:val="22"/>
              </w:rPr>
              <w:t>Budynek p</w:t>
            </w:r>
            <w:r w:rsidR="005F12E2" w:rsidRPr="00626B12">
              <w:rPr>
                <w:rFonts w:eastAsia="Times New Roman" w:cs="Calibri"/>
                <w:sz w:val="22"/>
              </w:rPr>
              <w:t>osiada</w:t>
            </w:r>
            <w:r>
              <w:rPr>
                <w:rFonts w:eastAsia="Times New Roman" w:cs="Calibri"/>
                <w:sz w:val="22"/>
              </w:rPr>
              <w:t xml:space="preserve"> wyłącznie</w:t>
            </w:r>
            <w:r w:rsidR="005F12E2" w:rsidRPr="00626B12">
              <w:rPr>
                <w:rFonts w:eastAsia="Times New Roman" w:cs="Calibri"/>
                <w:sz w:val="22"/>
              </w:rPr>
              <w:t xml:space="preserve"> projekt architektoniczno</w:t>
            </w:r>
            <w:r w:rsidR="005F12E2" w:rsidRPr="00626B12">
              <w:rPr>
                <w:rFonts w:ascii="Cambria Math" w:eastAsia="Times New Roman" w:hAnsi="Cambria Math" w:cs="Cambria Math"/>
                <w:sz w:val="22"/>
              </w:rPr>
              <w:t>‑</w:t>
            </w:r>
            <w:r w:rsidR="005F12E2" w:rsidRPr="00626B12">
              <w:rPr>
                <w:rFonts w:eastAsia="Times New Roman" w:cs="Calibri"/>
                <w:sz w:val="22"/>
              </w:rPr>
              <w:t>budowlan</w:t>
            </w:r>
            <w:r>
              <w:rPr>
                <w:rFonts w:eastAsia="Times New Roman" w:cs="Calibri"/>
                <w:sz w:val="22"/>
              </w:rPr>
              <w:t>y Budynku</w:t>
            </w:r>
          </w:p>
          <w:p w14:paraId="153AC69A" w14:textId="6508AE15" w:rsidR="005F12E2" w:rsidRPr="00626B12" w:rsidRDefault="005F12E2" w:rsidP="005F12E2">
            <w:pPr>
              <w:spacing w:before="120"/>
              <w:rPr>
                <w:rStyle w:val="Domylnaczcionkaakapitu1"/>
                <w:rFonts w:ascii="Calibri" w:eastAsia="Times New Roman" w:hAnsi="Calibri" w:cs="Calibri"/>
                <w:b/>
                <w:bCs/>
              </w:rPr>
            </w:pPr>
            <w:r w:rsidRPr="00626B12">
              <w:rPr>
                <w:rFonts w:eastAsia="Times New Roman" w:cs="Calibri"/>
                <w:i/>
                <w:iCs/>
                <w:sz w:val="22"/>
              </w:rPr>
              <w:t>Załączyć w formie elektronicznej projekt architektoniczno</w:t>
            </w:r>
            <w:r w:rsidRPr="00626B12">
              <w:rPr>
                <w:rFonts w:ascii="Cambria Math" w:eastAsia="Times New Roman" w:hAnsi="Cambria Math" w:cs="Cambria Math"/>
                <w:i/>
                <w:iCs/>
                <w:sz w:val="22"/>
              </w:rPr>
              <w:t>‑</w:t>
            </w:r>
            <w:r w:rsidRPr="00626B12">
              <w:rPr>
                <w:rFonts w:eastAsia="Times New Roman" w:cs="Calibri"/>
                <w:i/>
                <w:iCs/>
                <w:sz w:val="22"/>
              </w:rPr>
              <w:t>budowlany.</w:t>
            </w:r>
          </w:p>
        </w:tc>
        <w:tc>
          <w:tcPr>
            <w:tcW w:w="1281" w:type="dxa"/>
            <w:vAlign w:val="center"/>
          </w:tcPr>
          <w:p w14:paraId="24756C6C" w14:textId="77777777" w:rsidR="005F12E2" w:rsidRPr="00626B12" w:rsidRDefault="005F12E2" w:rsidP="005F12E2">
            <w:pPr>
              <w:spacing w:before="120"/>
              <w:jc w:val="center"/>
              <w:rPr>
                <w:rFonts w:cs="Calibri"/>
                <w:color w:val="auto"/>
                <w:sz w:val="22"/>
              </w:rPr>
            </w:pPr>
            <w:r w:rsidRPr="00626B12">
              <w:rPr>
                <w:rFonts w:cs="Calibri"/>
                <w:color w:val="auto"/>
                <w:sz w:val="22"/>
              </w:rPr>
              <w:t>TAK</w:t>
            </w:r>
          </w:p>
          <w:p w14:paraId="0AE1C024" w14:textId="4437FA04" w:rsidR="005F12E2" w:rsidRPr="005F12E2" w:rsidRDefault="005F12E2" w:rsidP="005F12E2">
            <w:pPr>
              <w:spacing w:before="120"/>
              <w:jc w:val="center"/>
              <w:rPr>
                <w:rStyle w:val="Domylnaczcionkaakapitu1"/>
                <w:rFonts w:ascii="Calibri" w:eastAsia="Times New Roman" w:hAnsi="Calibri" w:cs="Calibri"/>
                <w:color w:val="auto"/>
              </w:rPr>
            </w:pPr>
            <w:r w:rsidRPr="00626B12">
              <w:rPr>
                <w:rFonts w:ascii="Segoe UI Symbol" w:eastAsia="Times New Roman" w:hAnsi="Segoe UI Symbol" w:cs="Segoe UI Symbol"/>
                <w:color w:val="auto"/>
                <w:sz w:val="22"/>
              </w:rPr>
              <w:t>☐</w:t>
            </w:r>
          </w:p>
        </w:tc>
        <w:tc>
          <w:tcPr>
            <w:tcW w:w="1282" w:type="dxa"/>
            <w:vAlign w:val="center"/>
          </w:tcPr>
          <w:p w14:paraId="1D2E431E" w14:textId="77777777" w:rsidR="005F12E2" w:rsidRPr="00626B12" w:rsidRDefault="005F12E2" w:rsidP="005F12E2">
            <w:pPr>
              <w:spacing w:before="120"/>
              <w:jc w:val="center"/>
              <w:rPr>
                <w:rFonts w:eastAsia="Times New Roman" w:cs="Calibri"/>
                <w:color w:val="auto"/>
                <w:sz w:val="22"/>
              </w:rPr>
            </w:pPr>
            <w:r w:rsidRPr="00626B12">
              <w:rPr>
                <w:rFonts w:eastAsia="Times New Roman" w:cs="Calibri"/>
                <w:color w:val="auto"/>
                <w:sz w:val="22"/>
              </w:rPr>
              <w:t>N</w:t>
            </w:r>
            <w:r w:rsidRPr="00626B12">
              <w:rPr>
                <w:rFonts w:cs="Calibri"/>
                <w:color w:val="auto"/>
                <w:sz w:val="22"/>
              </w:rPr>
              <w:t>IE</w:t>
            </w:r>
          </w:p>
          <w:p w14:paraId="2F250104" w14:textId="12D1A9BF" w:rsidR="005F12E2" w:rsidRPr="00626B12" w:rsidRDefault="005F12E2" w:rsidP="005F12E2">
            <w:pPr>
              <w:spacing w:before="120"/>
              <w:jc w:val="center"/>
              <w:rPr>
                <w:rStyle w:val="Domylnaczcionkaakapitu1"/>
                <w:rFonts w:ascii="Calibri" w:eastAsia="Times New Roman" w:hAnsi="Calibri" w:cs="Calibri"/>
                <w:b/>
                <w:bCs/>
              </w:rPr>
            </w:pPr>
            <w:r w:rsidRPr="00626B12">
              <w:rPr>
                <w:rFonts w:ascii="Segoe UI Symbol" w:eastAsia="Times New Roman" w:hAnsi="Segoe UI Symbol" w:cs="Segoe UI Symbol"/>
                <w:color w:val="auto"/>
                <w:sz w:val="22"/>
              </w:rPr>
              <w:t>☐</w:t>
            </w:r>
          </w:p>
        </w:tc>
      </w:tr>
    </w:tbl>
    <w:p w14:paraId="56055915" w14:textId="522D0FEA" w:rsidR="00CF623F" w:rsidRPr="00626B12" w:rsidRDefault="00CF623F" w:rsidP="005F12E2">
      <w:pPr>
        <w:pStyle w:val="Nagwek1"/>
        <w:spacing w:line="240" w:lineRule="auto"/>
        <w:ind w:left="357" w:firstLine="0"/>
        <w:rPr>
          <w:rFonts w:eastAsia="Times New Roman" w:cs="Calibri"/>
          <w:color w:val="000000" w:themeColor="text1"/>
          <w:szCs w:val="22"/>
        </w:rPr>
      </w:pPr>
      <w:r w:rsidRPr="00626B12">
        <w:rPr>
          <w:rFonts w:eastAsia="Times New Roman" w:cs="Calibri"/>
          <w:color w:val="000000" w:themeColor="text1"/>
          <w:szCs w:val="22"/>
        </w:rPr>
        <w:t xml:space="preserve">Oświadczenia Oferenta  </w:t>
      </w:r>
    </w:p>
    <w:p w14:paraId="31D2AA92" w14:textId="20078FF1" w:rsidR="00830E26" w:rsidRPr="00626B12" w:rsidRDefault="00CF623F" w:rsidP="005F12E2">
      <w:pPr>
        <w:spacing w:after="0" w:line="276" w:lineRule="auto"/>
        <w:ind w:left="720"/>
        <w:jc w:val="left"/>
        <w:rPr>
          <w:rFonts w:eastAsia="Times New Roman" w:cs="Calibri"/>
          <w:i/>
          <w:iCs/>
          <w:sz w:val="22"/>
          <w:u w:val="single"/>
          <w:lang w:eastAsia="pl-PL"/>
        </w:rPr>
      </w:pPr>
      <w:r w:rsidRPr="00626B12">
        <w:rPr>
          <w:rFonts w:eastAsia="Times New Roman" w:cs="Calibri"/>
          <w:b/>
          <w:bCs/>
          <w:sz w:val="22"/>
        </w:rPr>
        <w:t xml:space="preserve">Ja/My, niżej podpisany/podpisani oświadczam/oświadczamy, że: </w:t>
      </w:r>
    </w:p>
    <w:p w14:paraId="1343C01E" w14:textId="77777777" w:rsidR="005F12E2" w:rsidRPr="005F12E2" w:rsidRDefault="005F12E2" w:rsidP="005F12E2">
      <w:pPr>
        <w:spacing w:before="240" w:line="276" w:lineRule="auto"/>
        <w:ind w:left="720"/>
        <w:jc w:val="left"/>
        <w:textAlignment w:val="baseline"/>
        <w:rPr>
          <w:rFonts w:eastAsia="Times New Roman" w:cs="Calibri"/>
          <w:i/>
          <w:iCs/>
          <w:color w:val="auto"/>
          <w:sz w:val="22"/>
          <w:u w:val="single"/>
          <w:lang w:eastAsia="pl-PL"/>
        </w:rPr>
      </w:pPr>
      <w:r w:rsidRPr="005F12E2">
        <w:rPr>
          <w:rFonts w:eastAsia="Times New Roman" w:cs="Calibri"/>
          <w:i/>
          <w:iCs/>
          <w:color w:val="auto"/>
          <w:sz w:val="22"/>
          <w:u w:val="single"/>
          <w:lang w:eastAsia="pl-PL"/>
        </w:rPr>
        <w:t>Oświadczenia w zakresie Oferty</w:t>
      </w:r>
    </w:p>
    <w:p w14:paraId="292DF3E0" w14:textId="77777777" w:rsidR="005F12E2" w:rsidRPr="0026512E" w:rsidRDefault="005F12E2" w:rsidP="005F12E2">
      <w:pPr>
        <w:numPr>
          <w:ilvl w:val="0"/>
          <w:numId w:val="35"/>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Oferent zapoznał się z warunkami Konkursu określonymi przez Narodowe Centrum Badań i Rozwoju w Ogłoszeniu, Regulaminie wraz z załącznikami i uznaje się związany określonymi w nich zasadami Postępowania oraz zdobytymi informacjami niezbędnymi do przygotowania Oferty;</w:t>
      </w:r>
    </w:p>
    <w:p w14:paraId="62F19BF5" w14:textId="77777777" w:rsidR="005F12E2" w:rsidRPr="0026512E" w:rsidRDefault="005F12E2" w:rsidP="005F12E2">
      <w:pPr>
        <w:numPr>
          <w:ilvl w:val="0"/>
          <w:numId w:val="35"/>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Oferent akceptuje treść Ogłoszenia, Regulaminu wraz z Załącznikami oraz zawartych w nich warunków oraz terminu realizacji Przedmiotu Konkursu i nie wnosi do nich uwag;</w:t>
      </w:r>
    </w:p>
    <w:p w14:paraId="69F9000F" w14:textId="77777777" w:rsidR="005F12E2" w:rsidRPr="0026512E" w:rsidRDefault="005F12E2" w:rsidP="005F12E2">
      <w:pPr>
        <w:numPr>
          <w:ilvl w:val="0"/>
          <w:numId w:val="35"/>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Oferent spełnia wszystkie wymagania i warunki zawarte w Ogłoszeniu;</w:t>
      </w:r>
    </w:p>
    <w:p w14:paraId="10843B89" w14:textId="77777777" w:rsidR="005F12E2" w:rsidRPr="0026512E" w:rsidRDefault="005F12E2" w:rsidP="005F12E2">
      <w:pPr>
        <w:numPr>
          <w:ilvl w:val="0"/>
          <w:numId w:val="35"/>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Oferent wyraża zgodę na doręczenie korespondencji, w tym pism i informacji w Konkursie w wersji elektronicznej, na adres e-mail wskazany w punkcie 3 Oferty;</w:t>
      </w:r>
    </w:p>
    <w:p w14:paraId="3BECA274" w14:textId="77777777" w:rsidR="005F12E2" w:rsidRPr="0026512E" w:rsidRDefault="005F12E2" w:rsidP="005F12E2">
      <w:pPr>
        <w:numPr>
          <w:ilvl w:val="0"/>
          <w:numId w:val="35"/>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Złożona przez Oferenta Oferta jest zgodna z treścią Ogłoszenia i Regulaminu wraz załącznikami;</w:t>
      </w:r>
    </w:p>
    <w:p w14:paraId="00211203" w14:textId="77777777" w:rsidR="005F12E2" w:rsidRPr="0026512E" w:rsidRDefault="005F12E2" w:rsidP="005F12E2">
      <w:pPr>
        <w:numPr>
          <w:ilvl w:val="0"/>
          <w:numId w:val="35"/>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W przypadku ocenienia Oferty jako najkorzystniejszej:</w:t>
      </w:r>
    </w:p>
    <w:p w14:paraId="0FBCB6B7" w14:textId="77777777" w:rsidR="005F12E2" w:rsidRPr="0026512E" w:rsidRDefault="005F12E2" w:rsidP="005F12E2">
      <w:pPr>
        <w:numPr>
          <w:ilvl w:val="1"/>
          <w:numId w:val="35"/>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Oferent zobowiązuje się w terminie wyznaczonym przez NCBR do zawarcia Umowy zgodnie ze wzorem stanowiącym Załącznik nr 4 do Regulaminu oraz</w:t>
      </w:r>
    </w:p>
    <w:p w14:paraId="55BA31BE" w14:textId="77777777" w:rsidR="005F12E2" w:rsidRPr="0026512E" w:rsidRDefault="005F12E2" w:rsidP="005F12E2">
      <w:pPr>
        <w:numPr>
          <w:ilvl w:val="1"/>
          <w:numId w:val="35"/>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Oferent potwierdza, że dane wskazane w Tabeli 1 oraz Tabeli 2 są informacją do uzupełnienia komparycji Umowy oraz par. 14 Umowy w zakresie osób do kontaktu.</w:t>
      </w:r>
    </w:p>
    <w:p w14:paraId="6313351F" w14:textId="77777777" w:rsidR="005F12E2" w:rsidRPr="0026512E" w:rsidRDefault="005F12E2" w:rsidP="005F12E2">
      <w:pPr>
        <w:numPr>
          <w:ilvl w:val="0"/>
          <w:numId w:val="35"/>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Oferent przyjmuje do wiadomości, że w przypadku zawarcia Umowy z NCBR, nie będzie ubiegać się o udzielenie Zamówienia Przedkomercyjnego, którego dotyczy realizacja Konkursu i Umowy (Umowa Etapu Realizacji PCP), oraz nie będzie ubiegał się o udzielenie zamówienia na przeprowadzenie testów rozwiązania w ramach ww. Zamówienia Przedkomercyjnego.</w:t>
      </w:r>
    </w:p>
    <w:p w14:paraId="72E9D647" w14:textId="6DC842F2" w:rsidR="0026512E" w:rsidRDefault="0026512E">
      <w:pPr>
        <w:spacing w:after="160" w:line="259" w:lineRule="auto"/>
        <w:jc w:val="left"/>
        <w:rPr>
          <w:rFonts w:eastAsia="Times New Roman" w:cs="Calibri"/>
          <w:i/>
          <w:iCs/>
          <w:color w:val="auto"/>
          <w:sz w:val="22"/>
          <w:u w:val="single"/>
          <w:lang w:eastAsia="pl-PL"/>
        </w:rPr>
      </w:pPr>
      <w:r>
        <w:rPr>
          <w:rFonts w:eastAsia="Times New Roman" w:cs="Calibri"/>
          <w:i/>
          <w:iCs/>
          <w:color w:val="auto"/>
          <w:sz w:val="22"/>
          <w:u w:val="single"/>
          <w:lang w:eastAsia="pl-PL"/>
        </w:rPr>
        <w:br w:type="page"/>
      </w:r>
    </w:p>
    <w:p w14:paraId="0FCE50D7" w14:textId="77777777" w:rsidR="005F12E2" w:rsidRPr="005F12E2" w:rsidRDefault="005F12E2" w:rsidP="0026512E">
      <w:pPr>
        <w:spacing w:before="240" w:after="160" w:line="276" w:lineRule="auto"/>
        <w:ind w:left="720"/>
        <w:jc w:val="left"/>
        <w:textAlignment w:val="baseline"/>
        <w:rPr>
          <w:rFonts w:eastAsia="Times New Roman" w:cs="Calibri"/>
          <w:i/>
          <w:iCs/>
          <w:color w:val="auto"/>
          <w:sz w:val="22"/>
          <w:u w:val="single"/>
          <w:lang w:eastAsia="pl-PL"/>
        </w:rPr>
      </w:pPr>
      <w:r w:rsidRPr="005F12E2">
        <w:rPr>
          <w:rFonts w:eastAsia="Times New Roman" w:cs="Calibri"/>
          <w:i/>
          <w:iCs/>
          <w:color w:val="auto"/>
          <w:sz w:val="22"/>
          <w:u w:val="single"/>
          <w:lang w:eastAsia="pl-PL"/>
        </w:rPr>
        <w:lastRenderedPageBreak/>
        <w:t>Oświadczenia w zakresie RODO</w:t>
      </w:r>
    </w:p>
    <w:p w14:paraId="79000312" w14:textId="77777777" w:rsidR="005F12E2" w:rsidRPr="0026512E" w:rsidRDefault="005F12E2" w:rsidP="005F12E2">
      <w:pPr>
        <w:numPr>
          <w:ilvl w:val="0"/>
          <w:numId w:val="35"/>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Oferent oświadcza, że wypełnił obowiązki informacyjne przewidziane w art. 13 lub art. 14 RODO*) wobec osób fizycznych, od których dane osobowe bezpośrednio lub pośrednio pozyskano w celu złożenia Oferty w niniejszym Konkursie**.</w:t>
      </w:r>
    </w:p>
    <w:p w14:paraId="1082C7DF" w14:textId="77777777" w:rsidR="005F12E2" w:rsidRPr="0026512E" w:rsidRDefault="005F12E2" w:rsidP="005F12E2">
      <w:pPr>
        <w:numPr>
          <w:ilvl w:val="0"/>
          <w:numId w:val="35"/>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Osoby wskazane we Ofercie zostały poinformowane o regulacjach wynikających z RODO, ustawy z dnia 10 maja 2018 roku o ochronie danych (t.j. Dz. U. z 2019 r. poz. 1781) oraz powiązanymi z nim powszechnie obowiązującymi przepisami prawa polskiego;</w:t>
      </w:r>
    </w:p>
    <w:p w14:paraId="043A7315" w14:textId="77777777" w:rsidR="005F12E2" w:rsidRPr="0026512E" w:rsidRDefault="005F12E2" w:rsidP="0026512E">
      <w:pPr>
        <w:numPr>
          <w:ilvl w:val="0"/>
          <w:numId w:val="35"/>
        </w:numPr>
        <w:spacing w:line="276" w:lineRule="auto"/>
        <w:ind w:left="714" w:hanging="357"/>
        <w:jc w:val="left"/>
        <w:textAlignment w:val="baseline"/>
        <w:rPr>
          <w:rFonts w:eastAsia="Times New Roman" w:cs="Calibri"/>
          <w:color w:val="auto"/>
          <w:sz w:val="22"/>
          <w:lang w:eastAsia="pl-PL"/>
        </w:rPr>
      </w:pPr>
      <w:r w:rsidRPr="0026512E">
        <w:rPr>
          <w:rFonts w:eastAsia="Times New Roman" w:cs="Calibri"/>
          <w:color w:val="auto"/>
          <w:sz w:val="22"/>
          <w:lang w:eastAsia="pl-PL"/>
        </w:rPr>
        <w:t>Oferent zobowiązuje się w imieniu NCBR do wykonywania wobec osób, których dane dotyczą, obowiązku informacyjnego wynikającego z art. 13 i art. 14 RODO oraz że spełnił wobec wszystkich osób wskazanych w Ofercie obowiązek informacyjny, o którym mowa powyżej, zgodnie ze wzorami wskazanymi w Regulaminie.</w:t>
      </w:r>
    </w:p>
    <w:p w14:paraId="515DA187" w14:textId="77777777" w:rsidR="005F12E2" w:rsidRPr="0026512E" w:rsidRDefault="005F12E2" w:rsidP="0026512E">
      <w:pPr>
        <w:spacing w:before="240" w:after="0"/>
        <w:ind w:left="425"/>
        <w:jc w:val="left"/>
        <w:textAlignment w:val="baseline"/>
        <w:rPr>
          <w:rFonts w:eastAsia="Times New Roman" w:cs="Calibri"/>
          <w:i/>
          <w:iCs/>
          <w:color w:val="auto"/>
          <w:sz w:val="22"/>
          <w:lang w:eastAsia="pl-PL"/>
        </w:rPr>
      </w:pPr>
      <w:r w:rsidRPr="0026512E">
        <w:rPr>
          <w:rFonts w:eastAsia="Times New Roman" w:cs="Calibri"/>
          <w:i/>
          <w:iCs/>
          <w:color w:val="auto"/>
          <w:sz w:val="22"/>
          <w:lang w:eastAsia="pl-PL"/>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100A9B07" w14:textId="77777777" w:rsidR="005F12E2" w:rsidRPr="0026512E" w:rsidRDefault="005F12E2" w:rsidP="005F12E2">
      <w:pPr>
        <w:spacing w:after="0" w:line="276" w:lineRule="auto"/>
        <w:ind w:left="360"/>
        <w:jc w:val="left"/>
        <w:textAlignment w:val="baseline"/>
        <w:rPr>
          <w:rFonts w:eastAsia="Times New Roman" w:cs="Calibri"/>
          <w:i/>
          <w:iCs/>
          <w:color w:val="auto"/>
          <w:sz w:val="22"/>
          <w:lang w:eastAsia="pl-PL"/>
        </w:rPr>
      </w:pPr>
      <w:r w:rsidRPr="0026512E">
        <w:rPr>
          <w:rFonts w:eastAsia="Times New Roman" w:cs="Calibri"/>
          <w:i/>
          <w:iCs/>
          <w:color w:val="auto"/>
          <w:sz w:val="22"/>
          <w:lang w:eastAsia="pl-PL"/>
        </w:rPr>
        <w:t xml:space="preserve">** W przypadku, gdy Oferent nie przekazuje danych osobowych innych niż bezpośrednio jego dotyczących lub zachodzi wyłączenie stosowania obowiązku informacyjnego, stosownie do art. 13 ust. 4 lub art. 14 ust. 5 RODO treści oświadczenia Oferent nie składa (usunięcie treści oświadczenia np. przez jego wykreślenie). 7. Oświadczam, że uzyskałem zgody osób biorących udział w przygotowaniu wyceny, a także wyrażam zgodę na przetwarzanie moich danych osobowych przez Narodowe Centrum Badań i Rozwoju z siedzibą w Warszawa 00-801, Chmielna 69, i przyjmuję do wiadomości, że moje dane podane w Ofercie będą przetwarzane w celu współpracy publiczno-publicznej na etapie przygotowawczym oraz realizacji zamówienia przedkomercyjnego (PCP). </w:t>
      </w:r>
    </w:p>
    <w:p w14:paraId="01EA0D00" w14:textId="77777777" w:rsidR="005F12E2" w:rsidRPr="005F12E2" w:rsidRDefault="005F12E2" w:rsidP="005F12E2">
      <w:pPr>
        <w:spacing w:after="0" w:line="276" w:lineRule="auto"/>
        <w:ind w:left="360"/>
        <w:jc w:val="left"/>
        <w:textAlignment w:val="baseline"/>
        <w:rPr>
          <w:rFonts w:eastAsia="Times New Roman" w:cs="Calibri"/>
          <w:i/>
          <w:iCs/>
          <w:color w:val="auto"/>
          <w:sz w:val="22"/>
          <w:u w:val="single"/>
          <w:lang w:eastAsia="pl-PL"/>
        </w:rPr>
      </w:pPr>
    </w:p>
    <w:p w14:paraId="0B0167FC" w14:textId="77777777" w:rsidR="005F12E2" w:rsidRPr="005F12E2" w:rsidRDefault="005F12E2" w:rsidP="0026512E">
      <w:pPr>
        <w:spacing w:before="240" w:after="160" w:line="276" w:lineRule="auto"/>
        <w:ind w:left="720"/>
        <w:jc w:val="left"/>
        <w:textAlignment w:val="baseline"/>
        <w:rPr>
          <w:rFonts w:eastAsia="Times New Roman" w:cs="Calibri"/>
          <w:i/>
          <w:iCs/>
          <w:color w:val="auto"/>
          <w:sz w:val="22"/>
          <w:u w:val="single"/>
          <w:lang w:eastAsia="pl-PL"/>
        </w:rPr>
      </w:pPr>
      <w:r w:rsidRPr="005F12E2">
        <w:rPr>
          <w:rFonts w:eastAsia="Times New Roman" w:cs="Calibri"/>
          <w:i/>
          <w:iCs/>
          <w:color w:val="auto"/>
          <w:sz w:val="22"/>
          <w:u w:val="single"/>
          <w:lang w:eastAsia="pl-PL"/>
        </w:rPr>
        <w:t>Oświadczenia w zakresie konfliktu interesów</w:t>
      </w:r>
    </w:p>
    <w:p w14:paraId="4FFEDDC1" w14:textId="77777777" w:rsidR="005F12E2" w:rsidRPr="0026512E" w:rsidRDefault="005F12E2" w:rsidP="005F12E2">
      <w:pPr>
        <w:numPr>
          <w:ilvl w:val="0"/>
          <w:numId w:val="35"/>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Oferent składający niniejszą Ofertę, reprezentowany przez osobę uprawnioną do jego reprezentowania, oświadcza, że wedle najlepszej wiedzy tej osoby nie występuje żaden rzeczywisty, potencjalny ani postrzegany konflikt interesów, który mógłby stanowić przeszkodę dla wykonania przez Instytucję Publiczną Przedmiotu Konkursu, rodzić uzasadnione wątpliwości co do jej bezstronności, niezależności lub rzetelności albo wpływać na jakość realizowanego przez nią Przedmiotu Konkursu na rzecz NCBR.</w:t>
      </w:r>
    </w:p>
    <w:p w14:paraId="7F8E1037" w14:textId="77777777" w:rsidR="005F12E2" w:rsidRPr="0026512E" w:rsidRDefault="005F12E2" w:rsidP="005F12E2">
      <w:pPr>
        <w:numPr>
          <w:ilvl w:val="0"/>
          <w:numId w:val="35"/>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Oferent, reprezentowany przez osobę uprawnioną do jego reprezentowania, oświadcza, że nie pozostaje z NCBR ani z innymi podmiotami uczestniczącymi w Konkursie lub realizacji przedsięwzięcia w takim stosunku prawnym lub faktycznym, który mógłby prowadzić do powstania konfliktu interesów w rozumieniu obowiązujących w NCBR procedur w zakresie zarządzania konfliktem interesów.</w:t>
      </w:r>
    </w:p>
    <w:p w14:paraId="0810FA1B" w14:textId="77777777" w:rsidR="005F12E2" w:rsidRPr="0026512E" w:rsidRDefault="005F12E2" w:rsidP="005F12E2">
      <w:pPr>
        <w:numPr>
          <w:ilvl w:val="0"/>
          <w:numId w:val="35"/>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 xml:space="preserve">Oferent, reprezentowany przez osobę uprawnioną do jego reprezentowania, zobowiązuje się do niezwłocznego poinformowania NCBR o każdej okoliczności, która powzięta przez tę osobę lub inną </w:t>
      </w:r>
      <w:r w:rsidRPr="0026512E">
        <w:rPr>
          <w:rFonts w:eastAsia="Times New Roman" w:cs="Calibri"/>
          <w:color w:val="auto"/>
          <w:sz w:val="22"/>
          <w:lang w:eastAsia="pl-PL"/>
        </w:rPr>
        <w:lastRenderedPageBreak/>
        <w:t>osobę działającą w imieniu Instytucji Publicznej mogłaby prowadzić do powstania konfliktu interesów w toku Konkursu lub realizacji współpracy.</w:t>
      </w:r>
    </w:p>
    <w:p w14:paraId="0E57957C" w14:textId="77777777" w:rsidR="005F12E2" w:rsidRPr="005F12E2" w:rsidRDefault="005F12E2" w:rsidP="005F12E2">
      <w:pPr>
        <w:numPr>
          <w:ilvl w:val="0"/>
          <w:numId w:val="35"/>
        </w:numPr>
        <w:spacing w:after="0" w:line="276" w:lineRule="auto"/>
        <w:jc w:val="left"/>
        <w:textAlignment w:val="baseline"/>
        <w:rPr>
          <w:rFonts w:eastAsia="Times New Roman" w:cs="Calibri"/>
          <w:i/>
          <w:iCs/>
          <w:color w:val="auto"/>
          <w:sz w:val="22"/>
          <w:u w:val="single"/>
          <w:lang w:eastAsia="pl-PL"/>
        </w:rPr>
      </w:pPr>
      <w:r w:rsidRPr="0026512E">
        <w:rPr>
          <w:rFonts w:eastAsia="Times New Roman" w:cs="Calibri"/>
          <w:color w:val="auto"/>
          <w:sz w:val="22"/>
          <w:lang w:eastAsia="pl-PL"/>
        </w:rPr>
        <w:t>Zasady bezstronności oraz konfliktu interesów zostały wyjaśnione poniżej. Oferent oświadcza, że wedle jego najlepszej wiedzy nie występuje żaden konflikt interesów, który mógłby stanowić przeszkodę dla wykonania przez niego Przedmiotu Konkursu, rodzić wątpliwości co do bezstronności Oferenta, niezależności lub rzetelności albo wpływać na jakość realizowanego przez Oferenta Przedmiotu Konkursu na rzecz NCBR.</w:t>
      </w:r>
    </w:p>
    <w:p w14:paraId="510E67F3" w14:textId="77777777" w:rsidR="005F12E2" w:rsidRPr="005F12E2" w:rsidRDefault="005F12E2" w:rsidP="005F12E2">
      <w:pPr>
        <w:spacing w:after="0" w:line="276" w:lineRule="auto"/>
        <w:ind w:left="360"/>
        <w:jc w:val="left"/>
        <w:textAlignment w:val="baseline"/>
        <w:rPr>
          <w:rFonts w:eastAsia="Times New Roman" w:cs="Calibri"/>
          <w:i/>
          <w:iCs/>
          <w:color w:val="auto"/>
          <w:sz w:val="22"/>
          <w:u w:val="single"/>
          <w:lang w:eastAsia="pl-PL"/>
        </w:rPr>
      </w:pPr>
    </w:p>
    <w:p w14:paraId="30B6AE12" w14:textId="77777777" w:rsidR="005F12E2" w:rsidRPr="005F12E2" w:rsidRDefault="005F12E2" w:rsidP="0026512E">
      <w:pPr>
        <w:spacing w:before="240" w:after="160" w:line="276" w:lineRule="auto"/>
        <w:ind w:left="720"/>
        <w:jc w:val="left"/>
        <w:textAlignment w:val="baseline"/>
        <w:rPr>
          <w:rFonts w:eastAsia="Times New Roman" w:cs="Calibri"/>
          <w:i/>
          <w:iCs/>
          <w:color w:val="auto"/>
          <w:sz w:val="22"/>
          <w:u w:val="single"/>
          <w:lang w:eastAsia="pl-PL"/>
        </w:rPr>
      </w:pPr>
      <w:r w:rsidRPr="005F12E2">
        <w:rPr>
          <w:rFonts w:eastAsia="Times New Roman" w:cs="Calibri"/>
          <w:i/>
          <w:iCs/>
          <w:color w:val="auto"/>
          <w:sz w:val="22"/>
          <w:u w:val="single"/>
          <w:lang w:eastAsia="pl-PL"/>
        </w:rPr>
        <w:t>Zasady bezstronności i braku konfliktu interesu</w:t>
      </w:r>
    </w:p>
    <w:p w14:paraId="6B40A561" w14:textId="77777777" w:rsidR="005F12E2" w:rsidRPr="0026512E" w:rsidRDefault="005F12E2" w:rsidP="005F12E2">
      <w:pPr>
        <w:spacing w:after="0" w:line="276" w:lineRule="auto"/>
        <w:ind w:left="360"/>
        <w:jc w:val="left"/>
        <w:textAlignment w:val="baseline"/>
        <w:rPr>
          <w:rFonts w:eastAsia="Times New Roman" w:cs="Calibri"/>
          <w:color w:val="auto"/>
          <w:sz w:val="22"/>
          <w:lang w:eastAsia="pl-PL"/>
        </w:rPr>
      </w:pPr>
      <w:r w:rsidRPr="0026512E">
        <w:rPr>
          <w:rFonts w:eastAsia="Times New Roman" w:cs="Calibri"/>
          <w:b/>
          <w:bCs/>
          <w:color w:val="auto"/>
          <w:sz w:val="22"/>
          <w:lang w:eastAsia="pl-PL"/>
        </w:rPr>
        <w:t>W zakresie bezstronności oraz braku konfliktu interesów, NCBR rozumie, że osoba upoważniona do reprezentacji Oferenta:</w:t>
      </w:r>
    </w:p>
    <w:p w14:paraId="2A1566F6" w14:textId="77777777" w:rsidR="005F12E2" w:rsidRPr="0026512E" w:rsidRDefault="005F12E2" w:rsidP="005F12E2">
      <w:pPr>
        <w:numPr>
          <w:ilvl w:val="1"/>
          <w:numId w:val="36"/>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 xml:space="preserve">nie pozostaje w związku małżeńskim albo w stosunku pokrewieństwa lub powinowactwa w linii prostej, pokrewieństwa lub powinowactwa w linii bocznej do drugiego stopnia z pracownikami NCBR oraz z pracownikami spółek zależnych NCBR (łącznie rozumianych dalej jako: </w:t>
      </w:r>
      <w:r w:rsidRPr="0026512E">
        <w:rPr>
          <w:rFonts w:eastAsia="Times New Roman" w:cs="Calibri"/>
          <w:b/>
          <w:bCs/>
          <w:color w:val="auto"/>
          <w:sz w:val="22"/>
          <w:lang w:eastAsia="pl-PL"/>
        </w:rPr>
        <w:t>Podmioty</w:t>
      </w:r>
      <w:r w:rsidRPr="0026512E">
        <w:rPr>
          <w:rFonts w:eastAsia="Times New Roman" w:cs="Calibri"/>
          <w:color w:val="auto"/>
          <w:sz w:val="22"/>
          <w:lang w:eastAsia="pl-PL"/>
        </w:rPr>
        <w:t>),</w:t>
      </w:r>
    </w:p>
    <w:p w14:paraId="121BB46D" w14:textId="77777777" w:rsidR="005F12E2" w:rsidRPr="0026512E" w:rsidRDefault="005F12E2" w:rsidP="005F12E2">
      <w:pPr>
        <w:numPr>
          <w:ilvl w:val="1"/>
          <w:numId w:val="36"/>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nie pozostaje i w okresie trzech lat poprzedzających dzień złożenia niniejszego oświadczenia nie pozostawała w stosunku pracy lub zlecenia z Podmiotami ani nie była członkiem władz tych Podmiotów lub podmiotów z nimi powiązanych; nie otrzymywała od nich wynagrodzenia z innego tytułu oraz nie była wspólnikiem, udziałowcem ani akcjonariuszem tych Podmiotów,</w:t>
      </w:r>
    </w:p>
    <w:p w14:paraId="4BE570E5" w14:textId="77777777" w:rsidR="005F12E2" w:rsidRPr="0026512E" w:rsidRDefault="005F12E2" w:rsidP="005F12E2">
      <w:pPr>
        <w:numPr>
          <w:ilvl w:val="1"/>
          <w:numId w:val="36"/>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nie pozostaje z pracownikami Podmiotów ani innymi podmiotami związanymi z realizacją Konkursu i Umowy w takim stosunku prawnym lub faktycznym, że może to budzić uzasadnione wątpliwości co do jej bezstronności, w tym z uwagi na bezpośredni lub pośredni interes finansowy, ekonomiczny lub osobisty w określonym rozstrzygnięciu. </w:t>
      </w:r>
    </w:p>
    <w:p w14:paraId="3C28DCFB" w14:textId="77777777" w:rsidR="005F12E2" w:rsidRPr="0026512E" w:rsidRDefault="005F12E2" w:rsidP="005F12E2">
      <w:pPr>
        <w:numPr>
          <w:ilvl w:val="1"/>
          <w:numId w:val="36"/>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jest świadoma treści art. 61 rozporządzenia Parlamentu Europejskiego i Rady (UE, Euratom) nr 2024/2509 z dnia 23 września 2024 r. w sprawie zasad finansowych mających zastosowanie do budżetu ogólnego Unii (wersja przekształcona), który stanowi, że: </w:t>
      </w:r>
    </w:p>
    <w:p w14:paraId="06B25038" w14:textId="77777777" w:rsidR="005F12E2" w:rsidRPr="0026512E" w:rsidRDefault="005F12E2" w:rsidP="005F12E2">
      <w:pPr>
        <w:numPr>
          <w:ilvl w:val="0"/>
          <w:numId w:val="37"/>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Podmiotom upoważnionym do działań finansowych w rozumieniu rozdziału 4 niniejszego tytułu oraz innym osobom, w tym również organom krajowym na dowolnym szczeblu, uczestniczącym w wykonaniu budżetu w ramach zarządzania bezpośredniego, pośredniego i dzielonego, w tym również w odnośnych działaniach przygotowawczych, a także w audycie lub kontroli, zakazuje się podejmowania jakichkolwiek działań, które mogą spowodować powstanie konfliktu ich interesów z interesami Unii. Podmioty te muszą również podejmować odpowiednie środki, aby zapobiegać powstaniu konfliktu interesów w ramach funkcji wchodzących w zakres ich odpowiedzialności oraz aby zareagować na sytuacje, które obiektywnie można postrzegać jako konflikt interesów. </w:t>
      </w:r>
    </w:p>
    <w:p w14:paraId="01BC2F51" w14:textId="77777777" w:rsidR="005F12E2" w:rsidRPr="0026512E" w:rsidRDefault="005F12E2" w:rsidP="005F12E2">
      <w:pPr>
        <w:numPr>
          <w:ilvl w:val="0"/>
          <w:numId w:val="37"/>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 xml:space="preserve">W przypadku gdy istnieje ryzyko konfliktu interesów w odniesieniu do członka personelu organu krajowego, dana osoba kieruje sprawę do </w:t>
      </w:r>
      <w:r w:rsidRPr="0026512E">
        <w:rPr>
          <w:rFonts w:eastAsia="Times New Roman" w:cs="Calibri"/>
          <w:color w:val="auto"/>
          <w:sz w:val="22"/>
          <w:lang w:eastAsia="pl-PL"/>
        </w:rPr>
        <w:lastRenderedPageBreak/>
        <w:t>swojego przełożonego. W przypadku gdy takie ryzyko istnieje w odniesieniu do pracowników objętych regulaminem pracowniczym, dana osoba kieruje sprawę do odpowiedniego delegowanego urzędnika zatwierdzającego. Odpowiedni przełożony lub delegowany urzędnik zatwierdzający potwierdzają na piśmie, czy stwierdzono konflikt interesów. W razie stwierdzenia istnienia konfliktu interesów organ powołujący lub odpowiedni organ krajowy zapewniają, aby dana osoba zaprzestała jakichkolwiek działań w danej kwestii. Odpowiedni delegowany urzędnik zatwierdzający lub odpowiedni organ krajowy zapewniają, aby wszelkie dalsze stosowne działania zostały podjęte zgodnie z mającym zastosowanie prawem. </w:t>
      </w:r>
    </w:p>
    <w:p w14:paraId="2B6FE808" w14:textId="77777777" w:rsidR="005F12E2" w:rsidRPr="0026512E" w:rsidRDefault="005F12E2" w:rsidP="005F12E2">
      <w:pPr>
        <w:numPr>
          <w:ilvl w:val="0"/>
          <w:numId w:val="37"/>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Do celów ust. 1 konflikt interesów istnieje wówczas, gdy bezstronne i obiektywne pełnienie funkcji podmiotu upoważnionego do działań finansowych lub innej osoby, o których mowa w ust. 1, jest zagrożone z uwagi na względy rodzinne, emocjonalne, sympatie polityczne lub związki z jakimkolwiek krajem, interes gospodarczy lub jakiekolwiek inne bezpośrednie lub pośrednie interesy osobiste. </w:t>
      </w:r>
    </w:p>
    <w:p w14:paraId="7F2537D2" w14:textId="77777777" w:rsidR="005F12E2" w:rsidRPr="0026512E" w:rsidRDefault="005F12E2" w:rsidP="005F12E2">
      <w:pPr>
        <w:numPr>
          <w:ilvl w:val="1"/>
          <w:numId w:val="36"/>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jednocześnie oświadcza, że zgodnie z jej najlepszą wiedzą i przekonaniem, nie istnieją żadne fakty ani okoliczności – dawne, obecne ani mogące pojawić się w dającej się przewidzieć przyszłości – które mogłyby podważyć jej niezależność w oczach którejkolwiek ze stron. </w:t>
      </w:r>
    </w:p>
    <w:p w14:paraId="51DB7DFB" w14:textId="77777777" w:rsidR="005F12E2" w:rsidRPr="0026512E" w:rsidRDefault="005F12E2" w:rsidP="005F12E2">
      <w:pPr>
        <w:numPr>
          <w:ilvl w:val="1"/>
          <w:numId w:val="36"/>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w przypadku stwierdzenia lub wystąpienia konfliktu interesów niezwłocznie zgłosi ten fakt osobie wskazanej w Umowie po stronie NCBR i zaprzestanie jakichkolwiek działań w danej kwestii do czasu otrzymania stosownych instrukcji, w tym wyłączy się z udziału w powiązanych czynnościach;</w:t>
      </w:r>
    </w:p>
    <w:p w14:paraId="6C7CE86A" w14:textId="77777777" w:rsidR="005F12E2" w:rsidRPr="0026512E" w:rsidRDefault="005F12E2" w:rsidP="005F12E2">
      <w:pPr>
        <w:numPr>
          <w:ilvl w:val="1"/>
          <w:numId w:val="36"/>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korzysta z pełni praw publicznych i posiada pełną zdolność do czynności prawnych; </w:t>
      </w:r>
    </w:p>
    <w:p w14:paraId="0EED095F" w14:textId="77777777" w:rsidR="005F12E2" w:rsidRPr="0026512E" w:rsidRDefault="005F12E2" w:rsidP="005F12E2">
      <w:pPr>
        <w:numPr>
          <w:ilvl w:val="1"/>
          <w:numId w:val="36"/>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nie została prawomocnie skazana za przestępstwo popełnione w związku z postępowaniem o udzielenie zamówienia, o którym mowa w art. 228–230a), art. 270, art. 276, art. 286, art. 287, art. 296, art. 296a), art. 297, art. 303 lub art. 305 ustawy Kodeks karny;</w:t>
      </w:r>
    </w:p>
    <w:p w14:paraId="368D337D" w14:textId="77777777" w:rsidR="005F12E2" w:rsidRPr="0026512E" w:rsidRDefault="005F12E2" w:rsidP="005F12E2">
      <w:pPr>
        <w:numPr>
          <w:ilvl w:val="1"/>
          <w:numId w:val="36"/>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jest świadoma, że niniejsze oświadczenie składane jest pod rygorem odpowiedzialności karnej za składanie fałszywych zeznań;</w:t>
      </w:r>
    </w:p>
    <w:p w14:paraId="61FD222B" w14:textId="77777777" w:rsidR="005F12E2" w:rsidRPr="0026512E" w:rsidRDefault="005F12E2" w:rsidP="005F12E2">
      <w:pPr>
        <w:numPr>
          <w:ilvl w:val="1"/>
          <w:numId w:val="36"/>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 xml:space="preserve">oświadcza, że jest świadoma odpowiedzialności karnej za złożenie fałszywego oświadczenia, wynikającej z art. 233 Kodeksu karnego - </w:t>
      </w:r>
      <w:r w:rsidRPr="0026512E">
        <w:rPr>
          <w:rFonts w:eastAsia="Times New Roman" w:cs="Calibri"/>
          <w:i/>
          <w:iCs/>
          <w:color w:val="auto"/>
          <w:sz w:val="22"/>
          <w:lang w:eastAsia="pl-PL"/>
        </w:rPr>
        <w:t>"Kto składając zeznanie mające służyć za dowód w postępowaniu sądowym lub w innym postępowaniu prowadzonym na podstawie ustawy, zeznaje nieprawdę lub zataja prawdę, podlega karze pozbawienia wolności od 6 miesięcy do lat 8"</w:t>
      </w:r>
      <w:r w:rsidRPr="0026512E">
        <w:rPr>
          <w:rFonts w:eastAsia="Times New Roman" w:cs="Calibri"/>
          <w:color w:val="auto"/>
          <w:sz w:val="22"/>
          <w:lang w:eastAsia="pl-PL"/>
        </w:rPr>
        <w:t>;</w:t>
      </w:r>
    </w:p>
    <w:p w14:paraId="4714AAB4" w14:textId="7F6698F4" w:rsidR="0026512E" w:rsidRDefault="0026512E">
      <w:pPr>
        <w:spacing w:after="160" w:line="259" w:lineRule="auto"/>
        <w:jc w:val="left"/>
        <w:rPr>
          <w:rFonts w:eastAsia="Times New Roman" w:cs="Calibri"/>
          <w:b/>
          <w:bCs/>
          <w:i/>
          <w:iCs/>
          <w:color w:val="auto"/>
          <w:sz w:val="22"/>
          <w:u w:val="single"/>
          <w:lang w:eastAsia="pl-PL"/>
        </w:rPr>
      </w:pPr>
      <w:r>
        <w:rPr>
          <w:rFonts w:eastAsia="Times New Roman" w:cs="Calibri"/>
          <w:b/>
          <w:bCs/>
          <w:i/>
          <w:iCs/>
          <w:color w:val="auto"/>
          <w:sz w:val="22"/>
          <w:u w:val="single"/>
          <w:lang w:eastAsia="pl-PL"/>
        </w:rPr>
        <w:br w:type="page"/>
      </w:r>
    </w:p>
    <w:p w14:paraId="7EE5A87C" w14:textId="77777777" w:rsidR="005F12E2" w:rsidRPr="0026512E" w:rsidRDefault="005F12E2" w:rsidP="0026512E">
      <w:pPr>
        <w:spacing w:before="60" w:after="60" w:line="276" w:lineRule="auto"/>
        <w:ind w:left="357"/>
        <w:jc w:val="left"/>
        <w:textAlignment w:val="baseline"/>
        <w:rPr>
          <w:rFonts w:eastAsia="Times New Roman" w:cs="Calibri"/>
          <w:b/>
          <w:bCs/>
          <w:color w:val="auto"/>
          <w:sz w:val="22"/>
          <w:lang w:eastAsia="pl-PL"/>
        </w:rPr>
      </w:pPr>
      <w:r w:rsidRPr="0026512E">
        <w:rPr>
          <w:rFonts w:eastAsia="Times New Roman" w:cs="Calibri"/>
          <w:b/>
          <w:bCs/>
          <w:color w:val="auto"/>
          <w:sz w:val="22"/>
          <w:lang w:eastAsia="pl-PL"/>
        </w:rPr>
        <w:lastRenderedPageBreak/>
        <w:t>Definicja powiązań osobowych lub kapitałowych </w:t>
      </w:r>
    </w:p>
    <w:p w14:paraId="4B7D88DE" w14:textId="77777777" w:rsidR="005F12E2" w:rsidRPr="0026512E" w:rsidRDefault="005F12E2" w:rsidP="005F12E2">
      <w:pPr>
        <w:spacing w:after="0" w:line="276" w:lineRule="auto"/>
        <w:ind w:left="360"/>
        <w:jc w:val="left"/>
        <w:textAlignment w:val="baseline"/>
        <w:rPr>
          <w:rFonts w:eastAsia="Times New Roman" w:cs="Calibri"/>
          <w:color w:val="auto"/>
          <w:sz w:val="22"/>
          <w:lang w:eastAsia="pl-PL"/>
        </w:rPr>
      </w:pPr>
      <w:r w:rsidRPr="0026512E">
        <w:rPr>
          <w:rFonts w:eastAsia="Times New Roman" w:cs="Calibri"/>
          <w:color w:val="auto"/>
          <w:sz w:val="22"/>
          <w:lang w:eastAsia="pl-PL"/>
        </w:rPr>
        <w:t>Przez powiązania osobowe lub kapitałowe należy rozumieć wzajemne powiązania między NCBR lub osobami upoważnionymi do zaciągania zobowiązań w jego imieniu lub osobami wykonującymi w imieniu NCBR czynności związane realizacją Umowy, polegające w szczególności na </w:t>
      </w:r>
    </w:p>
    <w:p w14:paraId="29F8952D" w14:textId="77777777" w:rsidR="005F12E2" w:rsidRPr="0026512E" w:rsidRDefault="005F12E2" w:rsidP="005F12E2">
      <w:pPr>
        <w:numPr>
          <w:ilvl w:val="0"/>
          <w:numId w:val="38"/>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uczestniczeniu w spółce jako wspólnik spółki cywilnej lub osobowej; </w:t>
      </w:r>
    </w:p>
    <w:p w14:paraId="407FA1BC" w14:textId="77777777" w:rsidR="005F12E2" w:rsidRPr="0026512E" w:rsidRDefault="005F12E2" w:rsidP="005F12E2">
      <w:pPr>
        <w:numPr>
          <w:ilvl w:val="0"/>
          <w:numId w:val="38"/>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posiadaniu co najmniej 10% udziałów lub akcji (o ile niższy próg nie wynika z przepisów prawa); </w:t>
      </w:r>
    </w:p>
    <w:p w14:paraId="7B6C8096" w14:textId="77777777" w:rsidR="005F12E2" w:rsidRPr="0026512E" w:rsidRDefault="005F12E2" w:rsidP="005F12E2">
      <w:pPr>
        <w:numPr>
          <w:ilvl w:val="0"/>
          <w:numId w:val="38"/>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pełnieniu funkcji członka organu nadzorczego lub zarządzającego, prokurenta, pełnomocnika; </w:t>
      </w:r>
    </w:p>
    <w:p w14:paraId="0C8DEBCA" w14:textId="77777777" w:rsidR="005F12E2" w:rsidRPr="0026512E" w:rsidRDefault="005F12E2" w:rsidP="005F12E2">
      <w:pPr>
        <w:numPr>
          <w:ilvl w:val="0"/>
          <w:numId w:val="38"/>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t>
      </w:r>
    </w:p>
    <w:p w14:paraId="3B9B4A13" w14:textId="77777777" w:rsidR="005F12E2" w:rsidRPr="0026512E" w:rsidRDefault="005F12E2" w:rsidP="005F12E2">
      <w:pPr>
        <w:numPr>
          <w:ilvl w:val="0"/>
          <w:numId w:val="38"/>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pozostawaniu z Podmiotami w takim stosunku prawnym lub faktycznym, że istnieje uzasadniona wątpliwość co do bezstronności lub niezależności w związku z realizacją Umowy. </w:t>
      </w:r>
    </w:p>
    <w:p w14:paraId="4F757C64" w14:textId="77777777" w:rsidR="005F12E2" w:rsidRPr="0026512E" w:rsidRDefault="005F12E2" w:rsidP="005F12E2">
      <w:pPr>
        <w:spacing w:after="0" w:line="276" w:lineRule="auto"/>
        <w:ind w:left="360"/>
        <w:jc w:val="left"/>
        <w:textAlignment w:val="baseline"/>
        <w:rPr>
          <w:rFonts w:eastAsia="Times New Roman" w:cs="Calibri"/>
          <w:color w:val="auto"/>
          <w:sz w:val="22"/>
          <w:lang w:eastAsia="pl-PL"/>
        </w:rPr>
      </w:pPr>
    </w:p>
    <w:p w14:paraId="6931D8B9" w14:textId="77777777" w:rsidR="005F12E2" w:rsidRPr="0026512E" w:rsidRDefault="005F12E2" w:rsidP="0026512E">
      <w:pPr>
        <w:spacing w:before="60" w:after="60" w:line="276" w:lineRule="auto"/>
        <w:ind w:left="357"/>
        <w:jc w:val="left"/>
        <w:textAlignment w:val="baseline"/>
        <w:rPr>
          <w:rFonts w:eastAsia="Times New Roman" w:cs="Calibri"/>
          <w:b/>
          <w:bCs/>
          <w:color w:val="auto"/>
          <w:sz w:val="22"/>
          <w:lang w:eastAsia="pl-PL"/>
        </w:rPr>
      </w:pPr>
      <w:r w:rsidRPr="0026512E">
        <w:rPr>
          <w:rFonts w:eastAsia="Times New Roman" w:cs="Calibri"/>
          <w:b/>
          <w:bCs/>
          <w:color w:val="auto"/>
          <w:sz w:val="22"/>
          <w:lang w:eastAsia="pl-PL"/>
        </w:rPr>
        <w:t>Nota wyjaśniająca </w:t>
      </w:r>
    </w:p>
    <w:p w14:paraId="38542D97" w14:textId="77777777" w:rsidR="005F12E2" w:rsidRPr="0026512E" w:rsidRDefault="005F12E2" w:rsidP="005F12E2">
      <w:pPr>
        <w:spacing w:after="0" w:line="276" w:lineRule="auto"/>
        <w:ind w:left="360"/>
        <w:jc w:val="left"/>
        <w:textAlignment w:val="baseline"/>
        <w:rPr>
          <w:rFonts w:eastAsia="Times New Roman" w:cs="Calibri"/>
          <w:color w:val="auto"/>
          <w:sz w:val="22"/>
          <w:lang w:eastAsia="pl-PL"/>
        </w:rPr>
      </w:pPr>
      <w:r w:rsidRPr="0026512E">
        <w:rPr>
          <w:rFonts w:eastAsia="Times New Roman" w:cs="Calibri"/>
          <w:color w:val="auto"/>
          <w:sz w:val="22"/>
          <w:lang w:eastAsia="pl-PL"/>
        </w:rPr>
        <w:t>Celem noty wyjaśniającej jest zaprezentowanie możliwych przesłanek konfliktu interesów, pomoc w identyfikacji okoliczności, które mogą być obiektywnie postrzegane jako konflikt interesów i przedstawienie sposobu postępowania w przypadku jego identyfikacji przez osobę podpisującą oświadczenie. </w:t>
      </w:r>
    </w:p>
    <w:p w14:paraId="1065C16A" w14:textId="77777777" w:rsidR="005F12E2" w:rsidRPr="0026512E" w:rsidRDefault="005F12E2" w:rsidP="005F12E2">
      <w:pPr>
        <w:spacing w:after="0" w:line="276" w:lineRule="auto"/>
        <w:ind w:left="360"/>
        <w:jc w:val="left"/>
        <w:textAlignment w:val="baseline"/>
        <w:rPr>
          <w:rFonts w:eastAsia="Times New Roman" w:cs="Calibri"/>
          <w:i/>
          <w:iCs/>
          <w:color w:val="auto"/>
          <w:sz w:val="22"/>
          <w:lang w:eastAsia="pl-PL"/>
        </w:rPr>
      </w:pPr>
      <w:r w:rsidRPr="0026512E">
        <w:rPr>
          <w:rFonts w:eastAsia="Times New Roman" w:cs="Calibri"/>
          <w:i/>
          <w:iCs/>
          <w:color w:val="auto"/>
          <w:sz w:val="22"/>
          <w:lang w:eastAsia="pl-PL"/>
        </w:rPr>
        <w:t>Czym jest konflikt interesów?</w:t>
      </w:r>
    </w:p>
    <w:p w14:paraId="2AB9C4E5" w14:textId="77777777" w:rsidR="005F12E2" w:rsidRPr="0026512E" w:rsidRDefault="005F12E2" w:rsidP="005F12E2">
      <w:pPr>
        <w:spacing w:after="0" w:line="276" w:lineRule="auto"/>
        <w:ind w:left="360"/>
        <w:jc w:val="left"/>
        <w:textAlignment w:val="baseline"/>
        <w:rPr>
          <w:rFonts w:eastAsia="Times New Roman" w:cs="Calibri"/>
          <w:color w:val="auto"/>
          <w:sz w:val="22"/>
          <w:lang w:eastAsia="pl-PL"/>
        </w:rPr>
      </w:pPr>
      <w:r w:rsidRPr="0026512E">
        <w:rPr>
          <w:rFonts w:eastAsia="Times New Roman" w:cs="Calibri"/>
          <w:color w:val="auto"/>
          <w:sz w:val="22"/>
          <w:lang w:eastAsia="pl-PL"/>
        </w:rPr>
        <w:t>Konflikt interesów występuje wówczas, gdy bezstronne i obiektywne pełnienie funkcji przez osobę uczestniczącą w danym procesie jest zagrożone z uwagi na przesłanki wskazane w art. 61 ust. 3 rozporządzenia</w:t>
      </w:r>
      <w:r w:rsidRPr="0026512E">
        <w:rPr>
          <w:rFonts w:eastAsia="Times New Roman" w:cs="Calibri"/>
          <w:color w:val="auto"/>
          <w:sz w:val="22"/>
          <w:vertAlign w:val="superscript"/>
          <w:lang w:eastAsia="pl-PL"/>
        </w:rPr>
        <w:t>1</w:t>
      </w:r>
      <w:r w:rsidRPr="0026512E">
        <w:rPr>
          <w:rFonts w:eastAsia="Times New Roman" w:cs="Calibri"/>
          <w:color w:val="auto"/>
          <w:sz w:val="22"/>
          <w:lang w:eastAsia="pl-PL"/>
        </w:rPr>
        <w:t> finansowego , tj.:</w:t>
      </w:r>
    </w:p>
    <w:p w14:paraId="33C34050" w14:textId="77777777" w:rsidR="005F12E2" w:rsidRPr="0026512E" w:rsidRDefault="005F12E2" w:rsidP="005F12E2">
      <w:pPr>
        <w:numPr>
          <w:ilvl w:val="0"/>
          <w:numId w:val="39"/>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względy rodzinne i względy emocjonalne (pozytywne i negatywne): </w:t>
      </w:r>
    </w:p>
    <w:p w14:paraId="6486FC9A" w14:textId="77777777" w:rsidR="005F12E2" w:rsidRPr="0026512E" w:rsidRDefault="005F12E2" w:rsidP="005F12E2">
      <w:pPr>
        <w:numPr>
          <w:ilvl w:val="0"/>
          <w:numId w:val="40"/>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nie jest wymagana więź emocjonalna między członkami rodziny, aby bezstronność danej osoby była zagrożona z uwagi na względy rodzinne;  </w:t>
      </w:r>
    </w:p>
    <w:p w14:paraId="29957AFC" w14:textId="77777777" w:rsidR="005F12E2" w:rsidRPr="0026512E" w:rsidRDefault="005F12E2" w:rsidP="005F12E2">
      <w:pPr>
        <w:numPr>
          <w:ilvl w:val="0"/>
          <w:numId w:val="40"/>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względy rodzinne obejmują: najbliższą rodzinę, tj. co najmniej poniższe relacje, w tym relacje powstałe w wyniku adopcji: małżonek (w tym partner, z którym dana osoba pozostaje w (nie)zarejestrowanym wolnym związku), dzieci i rodzice, (pra)dziadkowie i (pra)wnuki, (przyrodni) bracia i siostry (w tym z rodzin mieszanych), wujowie i ciotki, siostrzenice lub bratanice oraz siostrzeńcy lub bratankowie, kuzyni pierwszego stopnia, teściowie, synowe i zięciowie, szwagier lub szwagierka, przybrani rodzice, pasierbowie i pasierbice, oraz dalszą rodzinę;</w:t>
      </w:r>
    </w:p>
    <w:p w14:paraId="669BE39F" w14:textId="77777777" w:rsidR="005F12E2" w:rsidRPr="0026512E" w:rsidRDefault="005F12E2" w:rsidP="005F12E2">
      <w:pPr>
        <w:numPr>
          <w:ilvl w:val="0"/>
          <w:numId w:val="40"/>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osobista przyjaźń (np. także relacje rodzic chrzestny/chrześniak) lub osobista wrogość może prowadzić do sytuacji, w której dana osoba, pozostając w takiej relacji, narazi na szwank swoją bezstronność i obiektywizm;</w:t>
      </w:r>
    </w:p>
    <w:p w14:paraId="05782EF2" w14:textId="77777777" w:rsidR="005F12E2" w:rsidRPr="0026512E" w:rsidRDefault="005F12E2" w:rsidP="005F12E2">
      <w:pPr>
        <w:numPr>
          <w:ilvl w:val="0"/>
          <w:numId w:val="40"/>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każdy, kto na stałe mieszka w gospodarstwie domowym danej osoby, znajduje się co najmniej w sytuacji, która obiektywnie może być postrzegana jako konflikt interesów.</w:t>
      </w:r>
    </w:p>
    <w:p w14:paraId="6EADA7C5" w14:textId="77777777" w:rsidR="005F12E2" w:rsidRPr="0026512E" w:rsidRDefault="005F12E2" w:rsidP="005F12E2">
      <w:pPr>
        <w:numPr>
          <w:ilvl w:val="0"/>
          <w:numId w:val="39"/>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lastRenderedPageBreak/>
        <w:t>sympatie polityczne, np. związki z partiami politycznymi, zaangażowanie w działalność organizacji politycznych (nawet jeśli nie jest ono wynagradzane);</w:t>
      </w:r>
    </w:p>
    <w:p w14:paraId="170A10B4" w14:textId="77777777" w:rsidR="005F12E2" w:rsidRPr="0026512E" w:rsidRDefault="005F12E2" w:rsidP="005F12E2">
      <w:pPr>
        <w:numPr>
          <w:ilvl w:val="0"/>
          <w:numId w:val="39"/>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związki z jakimkolwiek krajem, ale jedynie takie, które mogłyby zagrażać bezstronności i obiektywizmowi danej osoby;</w:t>
      </w:r>
    </w:p>
    <w:p w14:paraId="782F7EA9" w14:textId="77777777" w:rsidR="005F12E2" w:rsidRPr="0026512E" w:rsidRDefault="005F12E2" w:rsidP="005F12E2">
      <w:pPr>
        <w:numPr>
          <w:ilvl w:val="0"/>
          <w:numId w:val="39"/>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interes gospodarczy;</w:t>
      </w:r>
    </w:p>
    <w:p w14:paraId="511B1F37" w14:textId="77777777" w:rsidR="005F12E2" w:rsidRPr="0026512E" w:rsidRDefault="005F12E2" w:rsidP="005F12E2">
      <w:pPr>
        <w:numPr>
          <w:ilvl w:val="0"/>
          <w:numId w:val="39"/>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jakiekolwiek inne bezpośrednie lub pośrednie interesy osobiste, np. dana osoba uzyskuje jakieś prezenty (np. bony, vouchery) lub gościnność od danego podmiotu, awans na wyższe stanowisko w strukturze organizacyjnej, interesy o charakterze nieekonomicznym, konkurujące obowiązki lojalności między jednym podmiotem, wobec którego dana osoba jest zobowiązana, a inną osobą lub podmiotem, wobec którego dana osoba jest zobowiązana.</w:t>
      </w:r>
    </w:p>
    <w:p w14:paraId="18896AB5" w14:textId="77777777" w:rsidR="005F12E2" w:rsidRPr="005F12E2" w:rsidRDefault="005F12E2" w:rsidP="005F12E2">
      <w:pPr>
        <w:spacing w:after="0" w:line="276" w:lineRule="auto"/>
        <w:ind w:left="360"/>
        <w:jc w:val="left"/>
        <w:textAlignment w:val="baseline"/>
        <w:rPr>
          <w:rFonts w:eastAsia="Times New Roman" w:cs="Calibri"/>
          <w:i/>
          <w:iCs/>
          <w:color w:val="auto"/>
          <w:sz w:val="22"/>
          <w:u w:val="single"/>
          <w:lang w:eastAsia="pl-PL"/>
        </w:rPr>
      </w:pPr>
    </w:p>
    <w:p w14:paraId="6ACF608B" w14:textId="77777777" w:rsidR="005F12E2" w:rsidRPr="0026512E" w:rsidRDefault="005F12E2" w:rsidP="0026512E">
      <w:pPr>
        <w:spacing w:before="60" w:after="60" w:line="276" w:lineRule="auto"/>
        <w:ind w:left="357"/>
        <w:jc w:val="left"/>
        <w:textAlignment w:val="baseline"/>
        <w:rPr>
          <w:rFonts w:eastAsia="Times New Roman" w:cs="Calibri"/>
          <w:i/>
          <w:iCs/>
          <w:color w:val="auto"/>
          <w:sz w:val="22"/>
          <w:lang w:eastAsia="pl-PL"/>
        </w:rPr>
      </w:pPr>
      <w:r w:rsidRPr="0026512E">
        <w:rPr>
          <w:rFonts w:eastAsia="Times New Roman" w:cs="Calibri"/>
          <w:i/>
          <w:iCs/>
          <w:color w:val="auto"/>
          <w:sz w:val="22"/>
          <w:lang w:eastAsia="pl-PL"/>
        </w:rPr>
        <w:t>Konflikt interesów – przykłady oraz sposób postępowania w przypadku identyfikacji</w:t>
      </w:r>
    </w:p>
    <w:p w14:paraId="30B79694" w14:textId="77777777" w:rsidR="005F12E2" w:rsidRPr="0026512E" w:rsidRDefault="005F12E2" w:rsidP="005F12E2">
      <w:pPr>
        <w:numPr>
          <w:ilvl w:val="0"/>
          <w:numId w:val="41"/>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Konflikt interesów dotyczy sytuacji, w której osoba uczestnicząca w danym procesie znajduje się pod wpływem sprzecznych interesów. Konflikt interesów musi być uświadomiony, zindywidualizowany i może wystąpić przede wszystkim w sytuacji, w której osoba uczestnicząca w danym procesie podejmowałaby rozstrzygnięcia w indywidualnych sprawach lub miałaby interes gospodarczy lub osobisty w podjęciu konkretnej decyzji.  </w:t>
      </w:r>
    </w:p>
    <w:p w14:paraId="0E187CC4" w14:textId="77777777" w:rsidR="005F12E2" w:rsidRPr="0026512E" w:rsidRDefault="005F12E2" w:rsidP="005F12E2">
      <w:pPr>
        <w:numPr>
          <w:ilvl w:val="0"/>
          <w:numId w:val="41"/>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Aby uniknąć konfliktu interesów należy wyłączyć się ze sprawy. W praktyce oznacza to zgłoszenie konfliktu interesów niezwłocznie po otrzymaniu dokumentów, będących przedmiotem prac w ramach danego procesu, w którym osoba uczestniczy.  </w:t>
      </w:r>
    </w:p>
    <w:p w14:paraId="5C772C3D" w14:textId="77777777" w:rsidR="005F12E2" w:rsidRPr="0026512E" w:rsidRDefault="005F12E2" w:rsidP="005F12E2">
      <w:pPr>
        <w:numPr>
          <w:ilvl w:val="0"/>
          <w:numId w:val="41"/>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Okoliczności, które mogą stanowić konflikt interesów – sposób postępowania w przypadku identyfikacji:</w:t>
      </w:r>
    </w:p>
    <w:p w14:paraId="62E91379" w14:textId="77777777" w:rsidR="005F12E2" w:rsidRPr="0026512E" w:rsidRDefault="005F12E2" w:rsidP="005F12E2">
      <w:pPr>
        <w:numPr>
          <w:ilvl w:val="0"/>
          <w:numId w:val="42"/>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W przypadku, gdy osoba uczestnicząca w danym procesie nie jest pewna, czy sytuacja, w której się znajduje stanowi konflikt interesów, powinna ona zgłosić to do NCBR.  </w:t>
      </w:r>
    </w:p>
    <w:p w14:paraId="229CF7B4" w14:textId="77777777" w:rsidR="005F12E2" w:rsidRPr="0026512E" w:rsidRDefault="005F12E2" w:rsidP="005F12E2">
      <w:pPr>
        <w:numPr>
          <w:ilvl w:val="0"/>
          <w:numId w:val="42"/>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 xml:space="preserve">W przypadku zgłoszenia ww. informacji, osoba upoważniona w NCBR analizuje pod kątem istnienia konfliktu interesów. O wyniku rozstrzygnięcia, osoba zgłaszająca jest niezwłocznie informowana. Osoba zgłaszająca wstrzymuje się od wykonywania działań w danym procesie do czasu rozpatrzenia zgłoszenia. Osoba zgłaszająca, wobec której potwierdzono istnienie konfliktu interesów wyłącza się z prac. </w:t>
      </w:r>
    </w:p>
    <w:p w14:paraId="7AD779B2" w14:textId="77777777" w:rsidR="005F12E2" w:rsidRPr="005F12E2" w:rsidRDefault="005F12E2" w:rsidP="005F12E2">
      <w:pPr>
        <w:spacing w:after="0" w:line="276" w:lineRule="auto"/>
        <w:ind w:left="360"/>
        <w:jc w:val="left"/>
        <w:textAlignment w:val="baseline"/>
        <w:rPr>
          <w:rFonts w:eastAsia="Times New Roman" w:cs="Calibri"/>
          <w:i/>
          <w:iCs/>
          <w:color w:val="auto"/>
          <w:sz w:val="22"/>
          <w:u w:val="single"/>
          <w:lang w:eastAsia="pl-PL"/>
        </w:rPr>
      </w:pPr>
    </w:p>
    <w:p w14:paraId="3764A28B" w14:textId="77777777" w:rsidR="005F12E2" w:rsidRPr="0026512E" w:rsidRDefault="005F12E2" w:rsidP="0026512E">
      <w:pPr>
        <w:spacing w:before="60" w:after="60" w:line="276" w:lineRule="auto"/>
        <w:ind w:left="357"/>
        <w:jc w:val="left"/>
        <w:textAlignment w:val="baseline"/>
        <w:rPr>
          <w:rFonts w:eastAsia="Times New Roman" w:cs="Calibri"/>
          <w:i/>
          <w:iCs/>
          <w:color w:val="auto"/>
          <w:sz w:val="18"/>
          <w:szCs w:val="18"/>
          <w:lang w:eastAsia="pl-PL"/>
        </w:rPr>
      </w:pPr>
      <w:r w:rsidRPr="0026512E">
        <w:rPr>
          <w:rFonts w:eastAsia="Times New Roman" w:cs="Calibri"/>
          <w:i/>
          <w:iCs/>
          <w:color w:val="auto"/>
          <w:sz w:val="22"/>
          <w:lang w:eastAsia="pl-PL"/>
        </w:rPr>
        <w:t xml:space="preserve"> Wadliwość prac osoby uczestniczącej w danym procesie  </w:t>
      </w:r>
    </w:p>
    <w:p w14:paraId="2ABC7228" w14:textId="77777777" w:rsidR="005F12E2" w:rsidRPr="0026512E" w:rsidRDefault="005F12E2" w:rsidP="005F12E2">
      <w:pPr>
        <w:spacing w:after="0" w:line="276" w:lineRule="auto"/>
        <w:ind w:left="360"/>
        <w:jc w:val="left"/>
        <w:textAlignment w:val="baseline"/>
        <w:rPr>
          <w:rFonts w:eastAsia="Times New Roman" w:cs="Calibri"/>
          <w:color w:val="auto"/>
          <w:sz w:val="22"/>
          <w:lang w:eastAsia="pl-PL"/>
        </w:rPr>
      </w:pPr>
      <w:r w:rsidRPr="0026512E">
        <w:rPr>
          <w:rFonts w:eastAsia="Times New Roman" w:cs="Calibri"/>
          <w:color w:val="auto"/>
          <w:sz w:val="22"/>
          <w:lang w:eastAsia="pl-PL"/>
        </w:rPr>
        <w:t>Nieujawniony konflikt interesów przekłada się na wadliwość realizacji danego procesu. Nieprawidłowym zachowaniem jest sytuacja, gdy osoba otrzymuje dokumenty będące przedmiotem jej prac i uświadamia sobie, że dotyczy jej konflikt interesów, po czym nie zgłasza swych ustaleń, lecz wykonuje zadania. </w:t>
      </w:r>
    </w:p>
    <w:p w14:paraId="1A744332" w14:textId="77777777" w:rsidR="005F12E2" w:rsidRPr="0026512E" w:rsidRDefault="005F12E2" w:rsidP="005F12E2">
      <w:pPr>
        <w:spacing w:after="0" w:line="276" w:lineRule="auto"/>
        <w:ind w:left="360"/>
        <w:jc w:val="left"/>
        <w:textAlignment w:val="baseline"/>
        <w:rPr>
          <w:rFonts w:eastAsia="Times New Roman" w:cs="Calibri"/>
          <w:color w:val="auto"/>
          <w:sz w:val="22"/>
          <w:lang w:eastAsia="pl-PL"/>
        </w:rPr>
      </w:pPr>
    </w:p>
    <w:p w14:paraId="7942A6C2" w14:textId="77777777" w:rsidR="005F12E2" w:rsidRPr="0026512E" w:rsidRDefault="005F12E2" w:rsidP="005F12E2">
      <w:pPr>
        <w:spacing w:after="0" w:line="276" w:lineRule="auto"/>
        <w:ind w:left="360"/>
        <w:jc w:val="left"/>
        <w:textAlignment w:val="baseline"/>
        <w:rPr>
          <w:rFonts w:eastAsia="Times New Roman" w:cs="Calibri"/>
          <w:i/>
          <w:iCs/>
          <w:color w:val="auto"/>
          <w:sz w:val="22"/>
          <w:lang w:eastAsia="pl-PL"/>
        </w:rPr>
      </w:pPr>
      <w:r w:rsidRPr="0026512E">
        <w:rPr>
          <w:rFonts w:eastAsia="Times New Roman" w:cs="Calibri"/>
          <w:i/>
          <w:iCs/>
          <w:color w:val="auto"/>
          <w:sz w:val="22"/>
          <w:lang w:eastAsia="pl-PL"/>
        </w:rPr>
        <w:t>Przykłady ilustrujące konflikty interesów  </w:t>
      </w:r>
    </w:p>
    <w:p w14:paraId="0D045944" w14:textId="77777777" w:rsidR="005F12E2" w:rsidRPr="0026512E" w:rsidRDefault="005F12E2" w:rsidP="005F12E2">
      <w:pPr>
        <w:spacing w:after="0" w:line="276" w:lineRule="auto"/>
        <w:ind w:left="360"/>
        <w:jc w:val="left"/>
        <w:textAlignment w:val="baseline"/>
        <w:rPr>
          <w:rFonts w:eastAsia="Times New Roman" w:cs="Calibri"/>
          <w:color w:val="auto"/>
          <w:sz w:val="22"/>
          <w:u w:val="single"/>
          <w:lang w:eastAsia="pl-PL"/>
        </w:rPr>
      </w:pPr>
      <w:r w:rsidRPr="0026512E">
        <w:rPr>
          <w:rFonts w:eastAsia="Times New Roman" w:cs="Calibri"/>
          <w:color w:val="auto"/>
          <w:sz w:val="22"/>
          <w:lang w:eastAsia="pl-PL"/>
        </w:rPr>
        <w:t>źródło:</w:t>
      </w:r>
      <w:r w:rsidRPr="0026512E">
        <w:rPr>
          <w:rFonts w:eastAsia="Times New Roman" w:cs="Calibri"/>
          <w:color w:val="auto"/>
          <w:sz w:val="22"/>
          <w:u w:val="single"/>
          <w:lang w:eastAsia="pl-PL"/>
        </w:rPr>
        <w:t xml:space="preserve"> </w:t>
      </w:r>
      <w:hyperlink r:id="rId11" w:history="1">
        <w:r w:rsidRPr="0026512E">
          <w:rPr>
            <w:rStyle w:val="Hipercze"/>
            <w:rFonts w:eastAsia="Times New Roman" w:cs="Calibri"/>
            <w:sz w:val="22"/>
            <w:lang w:eastAsia="pl-PL"/>
          </w:rPr>
          <w:t>https://eur-lex.europa.eu/legalcontent/PL/TXT/PDF/?uri=CELEX:52021XC0409(01)&amp;from=LV</w:t>
        </w:r>
      </w:hyperlink>
      <w:r w:rsidRPr="0026512E">
        <w:rPr>
          <w:rFonts w:eastAsia="Times New Roman" w:cs="Calibri"/>
          <w:color w:val="auto"/>
          <w:sz w:val="22"/>
          <w:u w:val="single"/>
          <w:lang w:eastAsia="pl-PL"/>
        </w:rPr>
        <w:t> </w:t>
      </w:r>
    </w:p>
    <w:p w14:paraId="7AE131AF" w14:textId="5EB6D03C" w:rsidR="0026512E" w:rsidRDefault="0026512E">
      <w:pPr>
        <w:spacing w:after="160" w:line="259" w:lineRule="auto"/>
        <w:jc w:val="left"/>
        <w:rPr>
          <w:rFonts w:eastAsia="Times New Roman" w:cs="Calibri"/>
          <w:i/>
          <w:iCs/>
          <w:color w:val="auto"/>
          <w:sz w:val="22"/>
          <w:u w:val="single"/>
          <w:lang w:eastAsia="pl-PL"/>
        </w:rPr>
      </w:pPr>
      <w:r>
        <w:rPr>
          <w:rFonts w:eastAsia="Times New Roman" w:cs="Calibri"/>
          <w:i/>
          <w:iCs/>
          <w:color w:val="auto"/>
          <w:sz w:val="22"/>
          <w:u w:val="single"/>
          <w:lang w:eastAsia="pl-PL"/>
        </w:rPr>
        <w:br w:type="page"/>
      </w:r>
    </w:p>
    <w:p w14:paraId="2C3BF851" w14:textId="77777777" w:rsidR="005F12E2" w:rsidRPr="0026512E" w:rsidRDefault="005F12E2" w:rsidP="0026512E">
      <w:pPr>
        <w:spacing w:before="60" w:after="60" w:line="276" w:lineRule="auto"/>
        <w:ind w:left="357"/>
        <w:jc w:val="left"/>
        <w:textAlignment w:val="baseline"/>
        <w:rPr>
          <w:rFonts w:eastAsia="Times New Roman" w:cs="Calibri"/>
          <w:b/>
          <w:bCs/>
          <w:color w:val="auto"/>
          <w:sz w:val="22"/>
          <w:lang w:eastAsia="pl-PL"/>
        </w:rPr>
      </w:pPr>
      <w:r w:rsidRPr="0026512E">
        <w:rPr>
          <w:rFonts w:eastAsia="Times New Roman" w:cs="Calibri"/>
          <w:b/>
          <w:bCs/>
          <w:color w:val="auto"/>
          <w:sz w:val="22"/>
          <w:lang w:eastAsia="pl-PL"/>
        </w:rPr>
        <w:lastRenderedPageBreak/>
        <w:t>Przykład interesu osobistego:  </w:t>
      </w:r>
    </w:p>
    <w:p w14:paraId="13B20B14" w14:textId="77777777" w:rsidR="005F12E2" w:rsidRPr="0026512E" w:rsidRDefault="005F12E2" w:rsidP="005F12E2">
      <w:pPr>
        <w:spacing w:after="0" w:line="276" w:lineRule="auto"/>
        <w:ind w:left="360"/>
        <w:jc w:val="left"/>
        <w:textAlignment w:val="baseline"/>
        <w:rPr>
          <w:rFonts w:eastAsia="Times New Roman" w:cs="Calibri"/>
          <w:color w:val="auto"/>
          <w:sz w:val="22"/>
          <w:lang w:eastAsia="pl-PL"/>
        </w:rPr>
      </w:pPr>
      <w:r w:rsidRPr="0026512E">
        <w:rPr>
          <w:rFonts w:eastAsia="Times New Roman" w:cs="Calibri"/>
          <w:color w:val="auto"/>
          <w:sz w:val="22"/>
          <w:lang w:eastAsia="pl-PL"/>
        </w:rPr>
        <w:t>Prezes instytucji pośredniczącej:  </w:t>
      </w:r>
    </w:p>
    <w:p w14:paraId="305FB4F7" w14:textId="77777777" w:rsidR="005F12E2" w:rsidRPr="0026512E" w:rsidRDefault="005F12E2" w:rsidP="005F12E2">
      <w:pPr>
        <w:numPr>
          <w:ilvl w:val="0"/>
          <w:numId w:val="43"/>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może mieć bezpośredni interes osobisty (rodzinny) w przyznaniu środków finansowych UE na projekt przedstawiony przez przedsiębiorstwo swojego małżonka/partnera (i w związku z tym, aby można było zaradzić zaistniałej sytuacji, musiałby zadeklarować konflikt interesów i powstrzymać się od udziału w podejmowaniu decyzji związanych z tym projektem);  </w:t>
      </w:r>
    </w:p>
    <w:p w14:paraId="62AE3222" w14:textId="77777777" w:rsidR="005F12E2" w:rsidRPr="0026512E" w:rsidRDefault="005F12E2" w:rsidP="005F12E2">
      <w:pPr>
        <w:numPr>
          <w:ilvl w:val="0"/>
          <w:numId w:val="43"/>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może mieć pośredni interes osobisty (rodzinny) w przyznaniu środków finansowych UE przedsiębiorstwu, które obiecało stworzyć nową fabrykę, dla której przedsiębiorstwo małżonka/partnera będzie najprawdopodobniej najważniejszym podwykonawcą (i w związku z tym wymagałoby to od niego wstrzymania się od decyzji związanych z procedurą udzielania zamówienia) lub jest właścicielem gruntu, który przedsiębiorstwo będzie musiało kupić, aby wybudować fabrykę.  </w:t>
      </w:r>
    </w:p>
    <w:p w14:paraId="4FC62A5A" w14:textId="77777777" w:rsidR="005F12E2" w:rsidRPr="0026512E" w:rsidRDefault="005F12E2" w:rsidP="005F12E2">
      <w:pPr>
        <w:spacing w:after="0" w:line="276" w:lineRule="auto"/>
        <w:ind w:left="360"/>
        <w:jc w:val="left"/>
        <w:textAlignment w:val="baseline"/>
        <w:rPr>
          <w:rFonts w:eastAsia="Times New Roman" w:cs="Calibri"/>
          <w:color w:val="auto"/>
          <w:sz w:val="22"/>
          <w:lang w:eastAsia="pl-PL"/>
        </w:rPr>
      </w:pPr>
    </w:p>
    <w:p w14:paraId="00539D09" w14:textId="77777777" w:rsidR="005F12E2" w:rsidRPr="0026512E" w:rsidRDefault="005F12E2" w:rsidP="005F12E2">
      <w:pPr>
        <w:spacing w:after="0" w:line="276" w:lineRule="auto"/>
        <w:ind w:left="360"/>
        <w:jc w:val="left"/>
        <w:textAlignment w:val="baseline"/>
        <w:rPr>
          <w:rFonts w:eastAsia="Times New Roman" w:cs="Calibri"/>
          <w:color w:val="auto"/>
          <w:sz w:val="22"/>
          <w:lang w:eastAsia="pl-PL"/>
        </w:rPr>
      </w:pPr>
      <w:r w:rsidRPr="0026512E">
        <w:rPr>
          <w:rFonts w:eastAsia="Times New Roman" w:cs="Calibri"/>
          <w:color w:val="auto"/>
          <w:sz w:val="22"/>
          <w:lang w:eastAsia="pl-PL"/>
        </w:rPr>
        <w:t>Przykład osoby pracującej w Instytucji Pośredniczącej, ale nieuczestniczącej w wykonaniu budżetu UE, a zatem nieobjętej zakresem art. 61 rozporządzenia Parlamentu Europejskiego i Rady (UE, Euratom) nr  2024/2509 z dnia 23 września 2024 r. w sprawie zasad finansowych mających zastosowanie do budżetu ogólnego Unii (wersja przekształcona):</w:t>
      </w:r>
    </w:p>
    <w:p w14:paraId="22BC09AF" w14:textId="77777777" w:rsidR="005F12E2" w:rsidRPr="0026512E" w:rsidRDefault="005F12E2" w:rsidP="005F12E2">
      <w:pPr>
        <w:numPr>
          <w:ilvl w:val="0"/>
          <w:numId w:val="44"/>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Pracownik pracujący w dziale promocji i komunikacji, który odpowiada jedynie za publikowanie ogłoszeniach o naborach na stronie internetowej Instytucji Pośredniczącej, ale nie ingeruje ani nie uczestniczy w ich przygotowaniu, nie uczestniczy w procesie rozliczania projektów (nawet jeżeli pracuje dla instytucji pośredniczącej).  </w:t>
      </w:r>
    </w:p>
    <w:p w14:paraId="22CC46E2" w14:textId="77777777" w:rsidR="005F12E2" w:rsidRPr="0026512E" w:rsidRDefault="005F12E2" w:rsidP="005F12E2">
      <w:pPr>
        <w:spacing w:after="0" w:line="276" w:lineRule="auto"/>
        <w:ind w:left="360"/>
        <w:jc w:val="left"/>
        <w:textAlignment w:val="baseline"/>
        <w:rPr>
          <w:rFonts w:eastAsia="Times New Roman" w:cs="Calibri"/>
          <w:color w:val="auto"/>
          <w:sz w:val="22"/>
          <w:lang w:eastAsia="pl-PL"/>
        </w:rPr>
      </w:pPr>
    </w:p>
    <w:p w14:paraId="11C818D5" w14:textId="77777777" w:rsidR="005F12E2" w:rsidRPr="0026512E" w:rsidRDefault="005F12E2" w:rsidP="005F12E2">
      <w:pPr>
        <w:spacing w:after="0" w:line="276" w:lineRule="auto"/>
        <w:ind w:left="360"/>
        <w:jc w:val="left"/>
        <w:textAlignment w:val="baseline"/>
        <w:rPr>
          <w:rFonts w:eastAsia="Times New Roman" w:cs="Calibri"/>
          <w:color w:val="auto"/>
          <w:sz w:val="22"/>
          <w:lang w:eastAsia="pl-PL"/>
        </w:rPr>
      </w:pPr>
      <w:r w:rsidRPr="0026512E">
        <w:rPr>
          <w:rFonts w:eastAsia="Times New Roman" w:cs="Calibri"/>
          <w:color w:val="auto"/>
          <w:sz w:val="22"/>
          <w:lang w:eastAsia="pl-PL"/>
        </w:rPr>
        <w:t>Przykłady sytuacji, w których osoba pracująca dla instytucji zarządzającej/pośredniczącej, odpowiedzialna za ocenę wniosków o dofinansowanie ze środków UE, może znaleźć się w sytuacji, która może stanowić konflikt interesów lub być obiektywnie postrzegana jako konflikt interesów:</w:t>
      </w:r>
    </w:p>
    <w:p w14:paraId="446D56DB" w14:textId="77777777" w:rsidR="005F12E2" w:rsidRPr="0026512E" w:rsidRDefault="005F12E2" w:rsidP="005F12E2">
      <w:pPr>
        <w:numPr>
          <w:ilvl w:val="0"/>
          <w:numId w:val="45"/>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Osoba ta (lub jej partner) jednocześnie prowadzi działalność doradczą, na rzecz przedsiębiorstwa doradczego lub osoby trzeciej świadczącej usługi na rzecz przedsiębiorstwa doradczego, w zakresie składania wniosków o dofinansowanie ze środków UE.  </w:t>
      </w:r>
    </w:p>
    <w:p w14:paraId="31A9E13B" w14:textId="77777777" w:rsidR="005F12E2" w:rsidRPr="0026512E" w:rsidRDefault="005F12E2" w:rsidP="005F12E2">
      <w:pPr>
        <w:numPr>
          <w:ilvl w:val="0"/>
          <w:numId w:val="45"/>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Osoba ta (lub członek jej najbliższej rodziny) jest bezpośrednio lub pośrednio właścicielem przedsiębiorstwa ubiegającego się o dofinansowanie ze środków UE. </w:t>
      </w:r>
    </w:p>
    <w:p w14:paraId="5D326DD2" w14:textId="77777777" w:rsidR="005F12E2" w:rsidRPr="0026512E" w:rsidRDefault="005F12E2" w:rsidP="005F12E2">
      <w:pPr>
        <w:numPr>
          <w:ilvl w:val="0"/>
          <w:numId w:val="45"/>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Osoba ta przyjaźni się z kierownictwem/właścicielami przedsiębiorstwa ubiegającego się o dofinansowanie ze środków UE.  </w:t>
      </w:r>
    </w:p>
    <w:p w14:paraId="72AC05E0" w14:textId="77777777" w:rsidR="005F12E2" w:rsidRPr="0026512E" w:rsidRDefault="005F12E2" w:rsidP="005F12E2">
      <w:pPr>
        <w:numPr>
          <w:ilvl w:val="0"/>
          <w:numId w:val="45"/>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Dana osoba kandyduje (jako członek partii politycznej) na urząd publiczny, a jej partia polityczna ma powiązania biznesowe z konkretnym wnioskodawcą ubiegającym się o dofinansowanie ze środków UE.  </w:t>
      </w:r>
    </w:p>
    <w:p w14:paraId="4C6A547E" w14:textId="77777777" w:rsidR="005F12E2" w:rsidRPr="0026512E" w:rsidRDefault="005F12E2" w:rsidP="005F12E2">
      <w:pPr>
        <w:numPr>
          <w:ilvl w:val="0"/>
          <w:numId w:val="45"/>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Przed odejściem ze stanowiska w służbie publicznej dana osoba negocjuje swoje przyszłe zatrudnienie w przedsiębiorstwie ubiegającego się o dofinansowanie ze środków UE (25) (lub w przedsiębiorstwie powiązanym, partnerskim lub innym przedsiębiorstwie, którego struktura własnościowa pokrywa się ze strukturą własnościową przedsiębiorstwa ubiegającego się o dofinansowanie ze środków UE).  </w:t>
      </w:r>
    </w:p>
    <w:p w14:paraId="263831D4" w14:textId="77777777" w:rsidR="005F12E2" w:rsidRPr="0026512E" w:rsidRDefault="005F12E2" w:rsidP="005F12E2">
      <w:pPr>
        <w:numPr>
          <w:ilvl w:val="0"/>
          <w:numId w:val="45"/>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lastRenderedPageBreak/>
        <w:t>Osoba ta pracowała ostatnio na stanowisku kierowniczym w przedsiębiorstwie ubiegającym się o dofinansowanie ze środków UE i była odpowiedzialna za ten konkretny sektor przedsiębiorstwa, który obecnie ubiega się o dofinansowanie.  </w:t>
      </w:r>
    </w:p>
    <w:p w14:paraId="54DC5381" w14:textId="77777777" w:rsidR="005F12E2" w:rsidRPr="0026512E" w:rsidRDefault="005F12E2" w:rsidP="005F12E2">
      <w:pPr>
        <w:numPr>
          <w:ilvl w:val="0"/>
          <w:numId w:val="45"/>
        </w:numPr>
        <w:spacing w:after="0" w:line="276" w:lineRule="auto"/>
        <w:jc w:val="left"/>
        <w:textAlignment w:val="baseline"/>
        <w:rPr>
          <w:rFonts w:eastAsia="Times New Roman" w:cs="Calibri"/>
          <w:color w:val="auto"/>
          <w:sz w:val="22"/>
          <w:lang w:eastAsia="pl-PL"/>
        </w:rPr>
      </w:pPr>
      <w:r w:rsidRPr="0026512E">
        <w:rPr>
          <w:rFonts w:eastAsia="Times New Roman" w:cs="Calibri"/>
          <w:color w:val="auto"/>
          <w:sz w:val="22"/>
          <w:lang w:eastAsia="pl-PL"/>
        </w:rPr>
        <w:t>Jeżeli dana osoba mieszka w gminie, która ubiega się o dofinansowanie infrastruktury, nie powinno to być koniecznie i obiektywnie postrzegane jako powodujące konflikt interesów. Im większa grupa, do której należy dana osoba i która skorzysta na danym działaniu – w tym przypadku mieszkańcy danej gminy – tym ryzyko konfliktu interesów jest na ogół mniejsze. Ocena poszczególnych przypadków jest jednak nadal konieczna, jeżeli dana osoba miałaby na przykład odnieść szczególną korzyść ze środka finansowania, np. gdyby infrastruktura publiczna zwiększyła wartość nieruchomości w jej okolicy, mogłoby dojść do powstania konfliktu interesów. </w:t>
      </w:r>
    </w:p>
    <w:p w14:paraId="237C4C43" w14:textId="77777777" w:rsidR="005F12E2" w:rsidRPr="0026512E" w:rsidRDefault="005F12E2" w:rsidP="005F12E2">
      <w:pPr>
        <w:spacing w:after="0" w:line="276" w:lineRule="auto"/>
        <w:ind w:left="360"/>
        <w:jc w:val="left"/>
        <w:textAlignment w:val="baseline"/>
        <w:rPr>
          <w:rFonts w:eastAsia="Times New Roman" w:cs="Calibri"/>
          <w:color w:val="auto"/>
          <w:sz w:val="22"/>
          <w:lang w:eastAsia="pl-PL"/>
        </w:rPr>
      </w:pPr>
    </w:p>
    <w:p w14:paraId="72867C5B" w14:textId="77777777" w:rsidR="005F12E2" w:rsidRPr="0026512E" w:rsidRDefault="005F12E2" w:rsidP="0026512E">
      <w:pPr>
        <w:spacing w:before="60" w:after="60" w:line="276" w:lineRule="auto"/>
        <w:ind w:left="357"/>
        <w:jc w:val="left"/>
        <w:textAlignment w:val="baseline"/>
        <w:rPr>
          <w:rFonts w:eastAsia="Times New Roman" w:cs="Calibri"/>
          <w:color w:val="auto"/>
          <w:sz w:val="22"/>
          <w:lang w:eastAsia="pl-PL"/>
        </w:rPr>
      </w:pPr>
      <w:r w:rsidRPr="0026512E">
        <w:rPr>
          <w:rFonts w:eastAsia="Times New Roman" w:cs="Calibri"/>
          <w:b/>
          <w:bCs/>
          <w:color w:val="auto"/>
          <w:sz w:val="22"/>
          <w:lang w:eastAsia="pl-PL"/>
        </w:rPr>
        <w:t>Inne przykłady konfliktu interesów:  </w:t>
      </w:r>
    </w:p>
    <w:p w14:paraId="2C5D9CFB" w14:textId="77777777" w:rsidR="005F12E2" w:rsidRPr="0026512E" w:rsidRDefault="005F12E2" w:rsidP="005F12E2">
      <w:pPr>
        <w:spacing w:after="0" w:line="276" w:lineRule="auto"/>
        <w:ind w:left="360"/>
        <w:jc w:val="left"/>
        <w:textAlignment w:val="baseline"/>
        <w:rPr>
          <w:rFonts w:eastAsia="Times New Roman" w:cs="Calibri"/>
          <w:color w:val="auto"/>
          <w:sz w:val="22"/>
          <w:lang w:eastAsia="pl-PL"/>
        </w:rPr>
      </w:pPr>
      <w:r w:rsidRPr="0026512E">
        <w:rPr>
          <w:rFonts w:eastAsia="Times New Roman" w:cs="Calibri"/>
          <w:color w:val="auto"/>
          <w:sz w:val="22"/>
          <w:lang w:eastAsia="pl-PL"/>
        </w:rPr>
        <w:t>Dana osoba jest przewodniczącym Komisji Oceniającej Projekty (KOP) w ramach naboru ogłoszonego w FENG, jednym z wnioskodawców jest przedsiębiorstwo X, w którym stanowisko kierownicze wyższego szczebla zajmuje małżonka - ek/partner-ka danej osoby. Fakt, że małżonek/partner danej osoby zajmuje stanowisko wyższego szczebla u jednego z wnioskodawców, stwarza domniemanie konfliktu interesów, ponieważ przewodniczący może mieć interes osobisty w ekonomicznym dobrobycie przedsiębiorstwa swojego małżonka/ partnera lub co najmniej we wspieraniu działalności zawodowej swojego małżonka/partnera. W każdym razie sytuacja ta powoduje, że bezstronna ocena wniosków przez przewodniczącego staje się mało prawdopodobna, a zatem musi on wstrzymać się od udziału w ocenie.</w:t>
      </w:r>
    </w:p>
    <w:p w14:paraId="101423D4" w14:textId="6ED3938C" w:rsidR="008838E3" w:rsidRPr="00626B12" w:rsidRDefault="794DC1C3" w:rsidP="0026512E">
      <w:pPr>
        <w:pStyle w:val="Nagwek1"/>
        <w:spacing w:line="240" w:lineRule="auto"/>
        <w:ind w:firstLine="0"/>
        <w:rPr>
          <w:rFonts w:cs="Calibri"/>
          <w:szCs w:val="22"/>
        </w:rPr>
      </w:pPr>
      <w:r w:rsidRPr="00626B12">
        <w:rPr>
          <w:rFonts w:cs="Calibri"/>
          <w:szCs w:val="22"/>
        </w:rPr>
        <w:t>Załączniki</w:t>
      </w:r>
    </w:p>
    <w:p w14:paraId="63DFCD85" w14:textId="7A958823" w:rsidR="00D41128" w:rsidRPr="00D349B5" w:rsidRDefault="11E9D2AC" w:rsidP="0026512E">
      <w:pPr>
        <w:pStyle w:val="Styl4"/>
        <w:numPr>
          <w:ilvl w:val="0"/>
          <w:numId w:val="0"/>
        </w:numPr>
        <w:spacing w:before="240" w:after="200" w:line="240" w:lineRule="auto"/>
        <w:rPr>
          <w:rFonts w:ascii="Calibri" w:eastAsia="Times New Roman" w:hAnsi="Calibri" w:cs="Calibri"/>
          <w:color w:val="000000" w:themeColor="text1"/>
        </w:rPr>
      </w:pPr>
      <w:r w:rsidRPr="00D349B5">
        <w:rPr>
          <w:rFonts w:ascii="Calibri" w:eastAsia="Times New Roman" w:hAnsi="Calibri" w:cs="Calibri"/>
          <w:color w:val="000000" w:themeColor="text1"/>
        </w:rPr>
        <w:t>W</w:t>
      </w:r>
      <w:r w:rsidRPr="00D349B5">
        <w:rPr>
          <w:rFonts w:ascii="Calibri" w:eastAsia="Times New Roman" w:hAnsi="Calibri" w:cs="Calibri"/>
          <w:i/>
          <w:iCs/>
          <w:color w:val="000000" w:themeColor="text1"/>
        </w:rPr>
        <w:t xml:space="preserve"> Tabeli </w:t>
      </w:r>
      <w:r w:rsidR="6263586B" w:rsidRPr="00D349B5">
        <w:rPr>
          <w:rFonts w:ascii="Calibri" w:eastAsia="Times New Roman" w:hAnsi="Calibri" w:cs="Calibri"/>
          <w:i/>
          <w:iCs/>
          <w:color w:val="000000" w:themeColor="text1"/>
        </w:rPr>
        <w:t>7</w:t>
      </w:r>
      <w:r w:rsidRPr="00D349B5">
        <w:rPr>
          <w:rFonts w:ascii="Calibri" w:eastAsia="Times New Roman" w:hAnsi="Calibri" w:cs="Calibri"/>
          <w:color w:val="000000" w:themeColor="text1"/>
        </w:rPr>
        <w:t xml:space="preserve"> przedstawiono wykaz obligatoryjnych załączników, które Oferent zobowiązany jest dołączyć do Oferty.</w:t>
      </w:r>
      <w:r w:rsidR="203D7303" w:rsidRPr="00D349B5">
        <w:rPr>
          <w:rFonts w:ascii="Calibri" w:eastAsia="Times New Roman" w:hAnsi="Calibri" w:cs="Calibri"/>
          <w:color w:val="000000" w:themeColor="text1"/>
        </w:rPr>
        <w:t xml:space="preserve"> Załączniki do </w:t>
      </w:r>
      <w:r w:rsidR="0C5B911B" w:rsidRPr="00D349B5">
        <w:rPr>
          <w:rFonts w:ascii="Calibri" w:eastAsia="Times New Roman" w:hAnsi="Calibri" w:cs="Calibri"/>
          <w:color w:val="000000" w:themeColor="text1"/>
        </w:rPr>
        <w:t>O</w:t>
      </w:r>
      <w:r w:rsidR="203D7303" w:rsidRPr="00D349B5">
        <w:rPr>
          <w:rFonts w:ascii="Calibri" w:eastAsia="Times New Roman" w:hAnsi="Calibri" w:cs="Calibri"/>
          <w:color w:val="000000" w:themeColor="text1"/>
        </w:rPr>
        <w:t>ferty należy numerować zgodnie z</w:t>
      </w:r>
      <w:r w:rsidR="203D7303" w:rsidRPr="00D349B5">
        <w:rPr>
          <w:rFonts w:ascii="Calibri" w:eastAsia="Times New Roman" w:hAnsi="Calibri" w:cs="Calibri"/>
          <w:i/>
          <w:iCs/>
          <w:color w:val="000000" w:themeColor="text1"/>
        </w:rPr>
        <w:t xml:space="preserve"> Tabelą </w:t>
      </w:r>
      <w:r w:rsidR="29DBD261" w:rsidRPr="00D349B5">
        <w:rPr>
          <w:rFonts w:ascii="Calibri" w:eastAsia="Times New Roman" w:hAnsi="Calibri" w:cs="Calibri"/>
          <w:i/>
          <w:iCs/>
          <w:color w:val="000000" w:themeColor="text1"/>
        </w:rPr>
        <w:t>7</w:t>
      </w:r>
      <w:r w:rsidR="203D7303" w:rsidRPr="00D349B5">
        <w:rPr>
          <w:rFonts w:ascii="Calibri" w:eastAsia="Times New Roman" w:hAnsi="Calibri" w:cs="Calibri"/>
          <w:color w:val="000000" w:themeColor="text1"/>
        </w:rPr>
        <w:t>.</w:t>
      </w:r>
      <w:r w:rsidR="00101F13" w:rsidRPr="00D349B5">
        <w:rPr>
          <w:rFonts w:ascii="Calibri" w:eastAsia="Times New Roman" w:hAnsi="Calibri" w:cs="Calibri"/>
          <w:iCs/>
        </w:rPr>
        <w:t xml:space="preserve"> </w:t>
      </w:r>
      <w:r w:rsidR="00101F13" w:rsidRPr="00D349B5">
        <w:rPr>
          <w:rFonts w:ascii="Calibri" w:eastAsia="Times New Roman" w:hAnsi="Calibri" w:cs="Calibri"/>
          <w:iCs/>
        </w:rPr>
        <w:t xml:space="preserve">Dla Załącznika 2, Załącznika </w:t>
      </w:r>
      <w:r w:rsidR="00D349B5">
        <w:rPr>
          <w:rFonts w:ascii="Calibri" w:eastAsia="Times New Roman" w:hAnsi="Calibri" w:cs="Calibri"/>
          <w:iCs/>
        </w:rPr>
        <w:t>4, Załącznik 5</w:t>
      </w:r>
      <w:r w:rsidR="00101F13" w:rsidRPr="00D349B5">
        <w:rPr>
          <w:rFonts w:ascii="Calibri" w:eastAsia="Times New Roman" w:hAnsi="Calibri" w:cs="Calibri"/>
          <w:iCs/>
        </w:rPr>
        <w:t xml:space="preserve"> oraz Załącznika </w:t>
      </w:r>
      <w:r w:rsidR="00D349B5">
        <w:rPr>
          <w:rFonts w:ascii="Calibri" w:eastAsia="Times New Roman" w:hAnsi="Calibri" w:cs="Calibri"/>
          <w:iCs/>
        </w:rPr>
        <w:t>9</w:t>
      </w:r>
      <w:r w:rsidR="00101F13" w:rsidRPr="00D349B5">
        <w:rPr>
          <w:rFonts w:ascii="Calibri" w:eastAsia="Times New Roman" w:hAnsi="Calibri" w:cs="Calibri"/>
          <w:iCs/>
        </w:rPr>
        <w:t>, Oferent przygotowuje i załącza podpisane kwalifikowanym podpisem elektronicznym oświadczenia lub zgody, z których jednoznacznie wynika spełnienie warunku danego kryterium.</w:t>
      </w:r>
    </w:p>
    <w:p w14:paraId="20143AD6" w14:textId="2595715F" w:rsidR="008838E3" w:rsidRPr="00626B12" w:rsidRDefault="0A3DE07D" w:rsidP="0026512E">
      <w:pPr>
        <w:spacing w:before="240" w:after="200"/>
        <w:rPr>
          <w:rFonts w:eastAsia="Times New Roman" w:cs="Calibri"/>
          <w:i/>
          <w:iCs/>
          <w:sz w:val="22"/>
        </w:rPr>
      </w:pPr>
      <w:r w:rsidRPr="00626B12">
        <w:rPr>
          <w:rFonts w:eastAsia="Times New Roman" w:cs="Calibri"/>
          <w:i/>
          <w:iCs/>
          <w:sz w:val="22"/>
        </w:rPr>
        <w:t xml:space="preserve">Tabela </w:t>
      </w:r>
      <w:r w:rsidR="586D9CBB" w:rsidRPr="00626B12">
        <w:rPr>
          <w:rFonts w:eastAsia="Times New Roman" w:cs="Calibri"/>
          <w:i/>
          <w:iCs/>
          <w:sz w:val="22"/>
        </w:rPr>
        <w:t>7</w:t>
      </w:r>
      <w:r w:rsidRPr="00626B12">
        <w:rPr>
          <w:rFonts w:eastAsia="Times New Roman" w:cs="Calibri"/>
          <w:i/>
          <w:iCs/>
          <w:sz w:val="22"/>
        </w:rPr>
        <w:t xml:space="preserve">. </w:t>
      </w:r>
      <w:r w:rsidR="0CCACB34" w:rsidRPr="00626B12">
        <w:rPr>
          <w:rFonts w:eastAsia="Times New Roman" w:cs="Calibri"/>
          <w:i/>
          <w:iCs/>
          <w:sz w:val="22"/>
        </w:rPr>
        <w:t>Wykaz obligatoryjnych</w:t>
      </w:r>
      <w:r w:rsidR="34D75B96" w:rsidRPr="00626B12">
        <w:rPr>
          <w:rFonts w:eastAsia="Times New Roman" w:cs="Calibri"/>
          <w:i/>
          <w:iCs/>
          <w:sz w:val="22"/>
        </w:rPr>
        <w:t xml:space="preserve"> </w:t>
      </w:r>
      <w:r w:rsidRPr="00626B12">
        <w:rPr>
          <w:rFonts w:eastAsia="Times New Roman" w:cs="Calibri"/>
          <w:i/>
          <w:iCs/>
          <w:sz w:val="22"/>
        </w:rPr>
        <w:t>załączników</w:t>
      </w:r>
    </w:p>
    <w:tbl>
      <w:tblPr>
        <w:tblStyle w:val="Tabela-Siatka"/>
        <w:tblW w:w="9631"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805"/>
        <w:gridCol w:w="7826"/>
      </w:tblGrid>
      <w:tr w:rsidR="003E26B6" w:rsidRPr="00626B12" w14:paraId="7F0222C4" w14:textId="77777777" w:rsidTr="00D349B5">
        <w:trPr>
          <w:trHeight w:val="300"/>
        </w:trPr>
        <w:tc>
          <w:tcPr>
            <w:tcW w:w="1805" w:type="dxa"/>
            <w:shd w:val="clear" w:color="auto" w:fill="D6E3BC"/>
            <w:tcMar>
              <w:left w:w="105" w:type="dxa"/>
              <w:right w:w="105" w:type="dxa"/>
            </w:tcMar>
            <w:vAlign w:val="center"/>
          </w:tcPr>
          <w:p w14:paraId="79BBA279" w14:textId="29634459" w:rsidR="003E26B6" w:rsidRPr="00626B12" w:rsidRDefault="0026512E" w:rsidP="0026512E">
            <w:pPr>
              <w:pStyle w:val="Styl4"/>
              <w:numPr>
                <w:ilvl w:val="0"/>
                <w:numId w:val="0"/>
              </w:numPr>
              <w:spacing w:before="60" w:after="60" w:line="276" w:lineRule="auto"/>
              <w:ind w:left="360" w:hanging="360"/>
              <w:jc w:val="center"/>
              <w:rPr>
                <w:rFonts w:ascii="Calibri" w:eastAsia="Times New Roman" w:hAnsi="Calibri" w:cs="Calibri"/>
                <w:b/>
                <w:bCs/>
                <w:color w:val="000000" w:themeColor="text1"/>
              </w:rPr>
            </w:pPr>
            <w:r>
              <w:rPr>
                <w:rFonts w:ascii="Calibri" w:eastAsia="Times New Roman" w:hAnsi="Calibri" w:cs="Calibri"/>
                <w:b/>
                <w:bCs/>
                <w:color w:val="000000" w:themeColor="text1"/>
              </w:rPr>
              <w:t>Lp.</w:t>
            </w:r>
          </w:p>
        </w:tc>
        <w:tc>
          <w:tcPr>
            <w:tcW w:w="7826" w:type="dxa"/>
            <w:shd w:val="clear" w:color="auto" w:fill="D6E3BC"/>
            <w:tcMar>
              <w:left w:w="105" w:type="dxa"/>
              <w:right w:w="105" w:type="dxa"/>
            </w:tcMar>
            <w:vAlign w:val="center"/>
          </w:tcPr>
          <w:p w14:paraId="55AF90CA" w14:textId="78C5A0C2" w:rsidR="003E26B6" w:rsidRPr="00626B12" w:rsidRDefault="003E26B6" w:rsidP="601DC600">
            <w:pPr>
              <w:pStyle w:val="Styl4"/>
              <w:numPr>
                <w:ilvl w:val="0"/>
                <w:numId w:val="0"/>
              </w:numPr>
              <w:spacing w:before="60" w:after="60" w:line="276" w:lineRule="auto"/>
              <w:ind w:left="360" w:hanging="360"/>
              <w:jc w:val="center"/>
              <w:rPr>
                <w:rFonts w:ascii="Calibri" w:eastAsia="Times New Roman" w:hAnsi="Calibri" w:cs="Calibri"/>
                <w:color w:val="000000" w:themeColor="text1"/>
              </w:rPr>
            </w:pPr>
            <w:r w:rsidRPr="00626B12">
              <w:rPr>
                <w:rFonts w:ascii="Calibri" w:eastAsia="Times New Roman" w:hAnsi="Calibri" w:cs="Calibri"/>
                <w:b/>
                <w:bCs/>
                <w:color w:val="000000" w:themeColor="text1"/>
              </w:rPr>
              <w:t>Nazwa załącznika</w:t>
            </w:r>
          </w:p>
        </w:tc>
      </w:tr>
      <w:tr w:rsidR="003E26B6" w:rsidRPr="00626B12" w14:paraId="76D2EEE2" w14:textId="77777777" w:rsidTr="00D349B5">
        <w:trPr>
          <w:trHeight w:val="300"/>
        </w:trPr>
        <w:tc>
          <w:tcPr>
            <w:tcW w:w="1805" w:type="dxa"/>
            <w:shd w:val="clear" w:color="auto" w:fill="D6E3BC"/>
            <w:tcMar>
              <w:left w:w="105" w:type="dxa"/>
              <w:right w:w="105" w:type="dxa"/>
            </w:tcMar>
            <w:vAlign w:val="center"/>
          </w:tcPr>
          <w:p w14:paraId="1223450E" w14:textId="79B71566" w:rsidR="003E26B6" w:rsidRPr="00626B12" w:rsidRDefault="0479B9E1" w:rsidP="00101F13">
            <w:pPr>
              <w:pStyle w:val="Styl4"/>
              <w:numPr>
                <w:ilvl w:val="0"/>
                <w:numId w:val="0"/>
              </w:numPr>
              <w:spacing w:before="60" w:after="60" w:line="276" w:lineRule="auto"/>
              <w:ind w:left="360" w:hanging="360"/>
              <w:rPr>
                <w:rFonts w:ascii="Calibri" w:eastAsia="Calibri" w:hAnsi="Calibri" w:cs="Calibri"/>
                <w:color w:val="000000" w:themeColor="text1"/>
              </w:rPr>
            </w:pPr>
            <w:r w:rsidRPr="00626B12">
              <w:rPr>
                <w:rFonts w:ascii="Calibri" w:eastAsia="Calibri" w:hAnsi="Calibri" w:cs="Calibri"/>
                <w:b/>
                <w:bCs/>
                <w:color w:val="000000" w:themeColor="text1"/>
              </w:rPr>
              <w:t>Załącznik 1</w:t>
            </w:r>
          </w:p>
        </w:tc>
        <w:tc>
          <w:tcPr>
            <w:tcW w:w="7826" w:type="dxa"/>
            <w:tcMar>
              <w:left w:w="105" w:type="dxa"/>
              <w:right w:w="105" w:type="dxa"/>
            </w:tcMar>
            <w:vAlign w:val="center"/>
          </w:tcPr>
          <w:p w14:paraId="2A5C3622" w14:textId="3B0B5D0E" w:rsidR="003E26B6" w:rsidRPr="00626B12" w:rsidRDefault="25372346" w:rsidP="1E61F2F0">
            <w:pPr>
              <w:spacing w:after="0" w:line="300" w:lineRule="auto"/>
              <w:jc w:val="left"/>
              <w:rPr>
                <w:rFonts w:eastAsia="Calibri" w:cs="Calibri"/>
                <w:sz w:val="22"/>
              </w:rPr>
            </w:pPr>
            <w:r w:rsidRPr="00626B12">
              <w:rPr>
                <w:rFonts w:eastAsia="Calibri" w:cs="Calibri"/>
                <w:sz w:val="22"/>
              </w:rPr>
              <w:t>Odpis księgi wieczystej nieruchomości (</w:t>
            </w:r>
            <w:r w:rsidR="00101F13">
              <w:rPr>
                <w:rFonts w:eastAsia="Calibri" w:cs="Calibri"/>
                <w:sz w:val="22"/>
              </w:rPr>
              <w:t>Kryterium 1.3)</w:t>
            </w:r>
            <w:r w:rsidR="3E040605" w:rsidRPr="00626B12">
              <w:rPr>
                <w:rFonts w:eastAsia="Calibri" w:cs="Calibri"/>
                <w:sz w:val="22"/>
              </w:rPr>
              <w:t>.</w:t>
            </w:r>
          </w:p>
        </w:tc>
      </w:tr>
      <w:tr w:rsidR="003E26B6" w:rsidRPr="00626B12" w14:paraId="3BAE2065" w14:textId="77777777" w:rsidTr="00D349B5">
        <w:trPr>
          <w:trHeight w:val="300"/>
        </w:trPr>
        <w:tc>
          <w:tcPr>
            <w:tcW w:w="1805" w:type="dxa"/>
            <w:shd w:val="clear" w:color="auto" w:fill="D6E3BC"/>
            <w:tcMar>
              <w:left w:w="105" w:type="dxa"/>
              <w:right w:w="105" w:type="dxa"/>
            </w:tcMar>
            <w:vAlign w:val="center"/>
          </w:tcPr>
          <w:p w14:paraId="2CBD6F26" w14:textId="672D2EED" w:rsidR="003E26B6" w:rsidRPr="00626B12" w:rsidRDefault="5C189A25" w:rsidP="00101F13">
            <w:pPr>
              <w:pStyle w:val="Styl4"/>
              <w:numPr>
                <w:ilvl w:val="0"/>
                <w:numId w:val="0"/>
              </w:numPr>
              <w:spacing w:before="60" w:after="60" w:line="276" w:lineRule="auto"/>
              <w:ind w:left="360" w:hanging="360"/>
              <w:rPr>
                <w:rFonts w:ascii="Calibri" w:eastAsia="Calibri" w:hAnsi="Calibri" w:cs="Calibri"/>
                <w:color w:val="000000" w:themeColor="text1"/>
              </w:rPr>
            </w:pPr>
            <w:r w:rsidRPr="00626B12">
              <w:rPr>
                <w:rFonts w:ascii="Calibri" w:eastAsia="Calibri" w:hAnsi="Calibri" w:cs="Calibri"/>
                <w:b/>
                <w:bCs/>
                <w:color w:val="000000" w:themeColor="text1"/>
              </w:rPr>
              <w:t xml:space="preserve">Załącznik </w:t>
            </w:r>
            <w:r w:rsidR="00101F13">
              <w:rPr>
                <w:rFonts w:ascii="Calibri" w:eastAsia="Calibri" w:hAnsi="Calibri" w:cs="Calibri"/>
                <w:b/>
                <w:bCs/>
                <w:color w:val="000000" w:themeColor="text1"/>
              </w:rPr>
              <w:t>2</w:t>
            </w:r>
          </w:p>
        </w:tc>
        <w:tc>
          <w:tcPr>
            <w:tcW w:w="7826" w:type="dxa"/>
            <w:tcMar>
              <w:left w:w="105" w:type="dxa"/>
              <w:right w:w="105" w:type="dxa"/>
            </w:tcMar>
            <w:vAlign w:val="center"/>
          </w:tcPr>
          <w:p w14:paraId="0AC10CD2" w14:textId="39B5A8FF" w:rsidR="003E26B6" w:rsidRPr="00626B12" w:rsidRDefault="4748E937" w:rsidP="1E61F2F0">
            <w:pPr>
              <w:spacing w:after="0" w:line="300" w:lineRule="auto"/>
              <w:jc w:val="left"/>
              <w:rPr>
                <w:rFonts w:eastAsia="Calibri" w:cs="Calibri"/>
                <w:sz w:val="22"/>
              </w:rPr>
            </w:pPr>
            <w:r w:rsidRPr="00626B12">
              <w:rPr>
                <w:rFonts w:eastAsia="Calibri" w:cs="Calibri"/>
                <w:sz w:val="22"/>
              </w:rPr>
              <w:t>Oświadczenie o braku wpisów w Dziale IV księgi wieczystej (</w:t>
            </w:r>
            <w:r w:rsidR="00101F13">
              <w:rPr>
                <w:rFonts w:eastAsia="Calibri" w:cs="Calibri"/>
                <w:sz w:val="22"/>
              </w:rPr>
              <w:t>Kryterium 1.4</w:t>
            </w:r>
            <w:r w:rsidRPr="00626B12">
              <w:rPr>
                <w:rFonts w:eastAsia="Calibri" w:cs="Calibri"/>
                <w:sz w:val="22"/>
              </w:rPr>
              <w:t>)</w:t>
            </w:r>
            <w:r w:rsidR="2CD2C346" w:rsidRPr="00626B12">
              <w:rPr>
                <w:rFonts w:eastAsia="Calibri" w:cs="Calibri"/>
                <w:sz w:val="22"/>
              </w:rPr>
              <w:t>.</w:t>
            </w:r>
          </w:p>
        </w:tc>
      </w:tr>
      <w:tr w:rsidR="003E26B6" w:rsidRPr="00626B12" w14:paraId="53A2FE3E" w14:textId="77777777" w:rsidTr="00D349B5">
        <w:trPr>
          <w:trHeight w:val="300"/>
        </w:trPr>
        <w:tc>
          <w:tcPr>
            <w:tcW w:w="1805" w:type="dxa"/>
            <w:shd w:val="clear" w:color="auto" w:fill="D6E3BC"/>
            <w:tcMar>
              <w:left w:w="105" w:type="dxa"/>
              <w:right w:w="105" w:type="dxa"/>
            </w:tcMar>
            <w:vAlign w:val="center"/>
          </w:tcPr>
          <w:p w14:paraId="6C34404E" w14:textId="4B6E22FF" w:rsidR="003E26B6" w:rsidRPr="00626B12" w:rsidRDefault="437B80D9" w:rsidP="00101F13">
            <w:pPr>
              <w:pStyle w:val="Styl4"/>
              <w:numPr>
                <w:ilvl w:val="0"/>
                <w:numId w:val="0"/>
              </w:numPr>
              <w:spacing w:before="60" w:after="60" w:line="276" w:lineRule="auto"/>
              <w:rPr>
                <w:rFonts w:ascii="Calibri" w:eastAsia="Calibri" w:hAnsi="Calibri" w:cs="Calibri"/>
                <w:b/>
                <w:bCs/>
                <w:color w:val="000000" w:themeColor="text1"/>
              </w:rPr>
            </w:pPr>
            <w:r w:rsidRPr="00626B12">
              <w:rPr>
                <w:rFonts w:ascii="Calibri" w:eastAsia="Calibri" w:hAnsi="Calibri" w:cs="Calibri"/>
                <w:b/>
                <w:bCs/>
                <w:color w:val="000000" w:themeColor="text1"/>
              </w:rPr>
              <w:t xml:space="preserve">Załącznik </w:t>
            </w:r>
            <w:r w:rsidR="6839EDF3" w:rsidRPr="00626B12">
              <w:rPr>
                <w:rFonts w:ascii="Calibri" w:eastAsia="Calibri" w:hAnsi="Calibri" w:cs="Calibri"/>
                <w:b/>
                <w:bCs/>
                <w:color w:val="000000" w:themeColor="text1"/>
              </w:rPr>
              <w:t>3</w:t>
            </w:r>
          </w:p>
        </w:tc>
        <w:tc>
          <w:tcPr>
            <w:tcW w:w="7826" w:type="dxa"/>
            <w:tcMar>
              <w:left w:w="105" w:type="dxa"/>
              <w:right w:w="105" w:type="dxa"/>
            </w:tcMar>
          </w:tcPr>
          <w:p w14:paraId="3FEAEF24" w14:textId="0DA9F0B2" w:rsidR="003E26B6" w:rsidRPr="00626B12" w:rsidRDefault="16143550" w:rsidP="1E61F2F0">
            <w:pPr>
              <w:spacing w:after="0" w:line="300" w:lineRule="auto"/>
              <w:jc w:val="left"/>
              <w:rPr>
                <w:rFonts w:eastAsia="Calibri" w:cs="Calibri"/>
                <w:sz w:val="22"/>
              </w:rPr>
            </w:pPr>
            <w:r w:rsidRPr="00626B12">
              <w:rPr>
                <w:rFonts w:eastAsia="Calibri" w:cs="Calibri"/>
                <w:sz w:val="22"/>
              </w:rPr>
              <w:t>Dokumentacja fotograficzna potwierdzająca bezpośredni dostęp nieruchomości do drogi publicznej</w:t>
            </w:r>
            <w:r w:rsidR="00101F13">
              <w:rPr>
                <w:rFonts w:eastAsia="Calibri" w:cs="Calibri"/>
                <w:sz w:val="22"/>
              </w:rPr>
              <w:t xml:space="preserve"> (Kryterium 1.</w:t>
            </w:r>
            <w:r w:rsidR="00597608">
              <w:rPr>
                <w:rFonts w:eastAsia="Calibri" w:cs="Calibri"/>
                <w:sz w:val="22"/>
              </w:rPr>
              <w:t>5</w:t>
            </w:r>
            <w:r w:rsidR="00101F13">
              <w:rPr>
                <w:rFonts w:eastAsia="Calibri" w:cs="Calibri"/>
                <w:sz w:val="22"/>
              </w:rPr>
              <w:t>)</w:t>
            </w:r>
            <w:r w:rsidR="23C9393F" w:rsidRPr="00626B12">
              <w:rPr>
                <w:rFonts w:eastAsia="Calibri" w:cs="Calibri"/>
                <w:sz w:val="22"/>
              </w:rPr>
              <w:t>.</w:t>
            </w:r>
          </w:p>
        </w:tc>
      </w:tr>
      <w:tr w:rsidR="003E26B6" w:rsidRPr="00626B12" w14:paraId="0BB779C8" w14:textId="77777777" w:rsidTr="00D349B5">
        <w:trPr>
          <w:trHeight w:val="300"/>
        </w:trPr>
        <w:tc>
          <w:tcPr>
            <w:tcW w:w="1805" w:type="dxa"/>
            <w:shd w:val="clear" w:color="auto" w:fill="D6E3BC"/>
            <w:tcMar>
              <w:left w:w="105" w:type="dxa"/>
              <w:right w:w="105" w:type="dxa"/>
            </w:tcMar>
            <w:vAlign w:val="center"/>
          </w:tcPr>
          <w:p w14:paraId="6815B3F0" w14:textId="14A2180C" w:rsidR="003E26B6" w:rsidRPr="00626B12" w:rsidRDefault="70897304" w:rsidP="00101F13">
            <w:pPr>
              <w:pStyle w:val="Styl4"/>
              <w:numPr>
                <w:ilvl w:val="0"/>
                <w:numId w:val="0"/>
              </w:numPr>
              <w:spacing w:before="60" w:after="60" w:line="276" w:lineRule="auto"/>
              <w:rPr>
                <w:rFonts w:ascii="Calibri" w:eastAsia="Calibri" w:hAnsi="Calibri" w:cs="Calibri"/>
                <w:b/>
                <w:bCs/>
                <w:color w:val="000000" w:themeColor="text1"/>
              </w:rPr>
            </w:pPr>
            <w:r w:rsidRPr="00626B12">
              <w:rPr>
                <w:rFonts w:ascii="Calibri" w:eastAsia="Calibri" w:hAnsi="Calibri" w:cs="Calibri"/>
                <w:b/>
                <w:bCs/>
                <w:color w:val="000000" w:themeColor="text1"/>
              </w:rPr>
              <w:t xml:space="preserve">Załącznik </w:t>
            </w:r>
            <w:r w:rsidR="6839EDF3" w:rsidRPr="00626B12">
              <w:rPr>
                <w:rFonts w:ascii="Calibri" w:eastAsia="Calibri" w:hAnsi="Calibri" w:cs="Calibri"/>
                <w:b/>
                <w:bCs/>
                <w:color w:val="000000" w:themeColor="text1"/>
              </w:rPr>
              <w:t>4</w:t>
            </w:r>
          </w:p>
        </w:tc>
        <w:tc>
          <w:tcPr>
            <w:tcW w:w="7826" w:type="dxa"/>
            <w:tcMar>
              <w:left w:w="105" w:type="dxa"/>
              <w:right w:w="105" w:type="dxa"/>
            </w:tcMar>
          </w:tcPr>
          <w:p w14:paraId="07124B68" w14:textId="31A362BF" w:rsidR="003E26B6" w:rsidRPr="00626B12" w:rsidRDefault="00597608" w:rsidP="41B7714A">
            <w:pPr>
              <w:spacing w:after="0" w:line="300" w:lineRule="auto"/>
              <w:rPr>
                <w:rFonts w:eastAsia="Calibri" w:cs="Calibri"/>
                <w:sz w:val="22"/>
              </w:rPr>
            </w:pPr>
            <w:r>
              <w:rPr>
                <w:rFonts w:eastAsia="Calibri" w:cs="Calibri"/>
                <w:sz w:val="22"/>
              </w:rPr>
              <w:t xml:space="preserve">Oświadczenie </w:t>
            </w:r>
            <w:r w:rsidR="16D81D89" w:rsidRPr="00626B12">
              <w:rPr>
                <w:rFonts w:eastAsia="Calibri" w:cs="Calibri"/>
                <w:sz w:val="22"/>
              </w:rPr>
              <w:t>potwierdzając</w:t>
            </w:r>
            <w:r>
              <w:rPr>
                <w:rFonts w:eastAsia="Calibri" w:cs="Calibri"/>
                <w:sz w:val="22"/>
              </w:rPr>
              <w:t>e</w:t>
            </w:r>
            <w:r w:rsidR="70625D83" w:rsidRPr="00626B12">
              <w:rPr>
                <w:rFonts w:eastAsia="Calibri" w:cs="Calibri"/>
                <w:sz w:val="22"/>
              </w:rPr>
              <w:t xml:space="preserve"> własnoś</w:t>
            </w:r>
            <w:r>
              <w:rPr>
                <w:rFonts w:eastAsia="Calibri" w:cs="Calibri"/>
                <w:sz w:val="22"/>
              </w:rPr>
              <w:t>ć</w:t>
            </w:r>
            <w:r w:rsidR="70625D83" w:rsidRPr="00626B12">
              <w:rPr>
                <w:rFonts w:eastAsia="Calibri" w:cs="Calibri"/>
                <w:sz w:val="22"/>
              </w:rPr>
              <w:t xml:space="preserve"> węzła cieplnego zlokalizowanego w Budynku/Nieruchomości</w:t>
            </w:r>
            <w:r w:rsidR="08DFF83D" w:rsidRPr="00626B12">
              <w:rPr>
                <w:rFonts w:eastAsia="Calibri" w:cs="Calibri"/>
                <w:sz w:val="22"/>
              </w:rPr>
              <w:t xml:space="preserve"> </w:t>
            </w:r>
            <w:r>
              <w:rPr>
                <w:rFonts w:eastAsia="Calibri" w:cs="Calibri"/>
                <w:sz w:val="22"/>
              </w:rPr>
              <w:t xml:space="preserve">wraz z </w:t>
            </w:r>
            <w:r w:rsidR="5A1E7DD7" w:rsidRPr="00626B12">
              <w:rPr>
                <w:rFonts w:eastAsia="Calibri" w:cs="Calibri"/>
                <w:sz w:val="22"/>
              </w:rPr>
              <w:t>dokumentacj</w:t>
            </w:r>
            <w:r>
              <w:rPr>
                <w:rFonts w:eastAsia="Calibri" w:cs="Calibri"/>
                <w:sz w:val="22"/>
              </w:rPr>
              <w:t>ą</w:t>
            </w:r>
            <w:r w:rsidR="5A1E7DD7" w:rsidRPr="00626B12">
              <w:rPr>
                <w:rFonts w:eastAsia="Calibri" w:cs="Calibri"/>
                <w:sz w:val="22"/>
              </w:rPr>
              <w:t xml:space="preserve"> </w:t>
            </w:r>
            <w:r w:rsidR="08DFF83D" w:rsidRPr="00626B12">
              <w:rPr>
                <w:rFonts w:eastAsia="Calibri" w:cs="Calibri"/>
                <w:sz w:val="22"/>
              </w:rPr>
              <w:t>fotograficzn</w:t>
            </w:r>
            <w:r>
              <w:rPr>
                <w:rFonts w:eastAsia="Calibri" w:cs="Calibri"/>
                <w:sz w:val="22"/>
              </w:rPr>
              <w:t>ą</w:t>
            </w:r>
            <w:r w:rsidR="08DFF83D" w:rsidRPr="00626B12">
              <w:rPr>
                <w:rFonts w:eastAsia="Calibri" w:cs="Calibri"/>
                <w:sz w:val="22"/>
              </w:rPr>
              <w:t xml:space="preserve"> węzła cieplnego</w:t>
            </w:r>
            <w:r w:rsidR="00101F13">
              <w:rPr>
                <w:rFonts w:eastAsia="Calibri" w:cs="Calibri"/>
                <w:sz w:val="22"/>
              </w:rPr>
              <w:t xml:space="preserve"> (Kryterium 1</w:t>
            </w:r>
            <w:r>
              <w:rPr>
                <w:rFonts w:eastAsia="Calibri" w:cs="Calibri"/>
                <w:sz w:val="22"/>
              </w:rPr>
              <w:t>.9</w:t>
            </w:r>
            <w:r w:rsidR="00101F13">
              <w:rPr>
                <w:rFonts w:eastAsia="Calibri" w:cs="Calibri"/>
                <w:sz w:val="22"/>
              </w:rPr>
              <w:t>)</w:t>
            </w:r>
            <w:r>
              <w:rPr>
                <w:rFonts w:eastAsia="Calibri" w:cs="Calibri"/>
                <w:sz w:val="22"/>
              </w:rPr>
              <w:t>.</w:t>
            </w:r>
          </w:p>
        </w:tc>
      </w:tr>
      <w:tr w:rsidR="003E26B6" w:rsidRPr="00626B12" w14:paraId="709EF755" w14:textId="77777777" w:rsidTr="00D349B5">
        <w:trPr>
          <w:trHeight w:val="330"/>
        </w:trPr>
        <w:tc>
          <w:tcPr>
            <w:tcW w:w="1805" w:type="dxa"/>
            <w:shd w:val="clear" w:color="auto" w:fill="D6E3BC"/>
            <w:tcMar>
              <w:left w:w="105" w:type="dxa"/>
              <w:right w:w="105" w:type="dxa"/>
            </w:tcMar>
            <w:vAlign w:val="center"/>
          </w:tcPr>
          <w:p w14:paraId="3FC1A725" w14:textId="2707439F" w:rsidR="003E26B6" w:rsidRPr="00626B12" w:rsidRDefault="1725C980" w:rsidP="00101F13">
            <w:pPr>
              <w:pStyle w:val="Styl4"/>
              <w:numPr>
                <w:ilvl w:val="0"/>
                <w:numId w:val="0"/>
              </w:numPr>
              <w:spacing w:before="60" w:after="60" w:line="276" w:lineRule="auto"/>
              <w:rPr>
                <w:rFonts w:ascii="Calibri" w:eastAsia="Calibri" w:hAnsi="Calibri" w:cs="Calibri"/>
                <w:b/>
                <w:bCs/>
                <w:color w:val="000000" w:themeColor="text1"/>
              </w:rPr>
            </w:pPr>
            <w:r w:rsidRPr="00626B12">
              <w:rPr>
                <w:rFonts w:ascii="Calibri" w:eastAsia="Calibri" w:hAnsi="Calibri" w:cs="Calibri"/>
                <w:b/>
                <w:bCs/>
                <w:color w:val="000000" w:themeColor="text1"/>
              </w:rPr>
              <w:lastRenderedPageBreak/>
              <w:t>Załącznik 5</w:t>
            </w:r>
          </w:p>
        </w:tc>
        <w:tc>
          <w:tcPr>
            <w:tcW w:w="7826" w:type="dxa"/>
            <w:tcMar>
              <w:left w:w="105" w:type="dxa"/>
              <w:right w:w="105" w:type="dxa"/>
            </w:tcMar>
          </w:tcPr>
          <w:p w14:paraId="7339690F" w14:textId="0A2FD390" w:rsidR="003E26B6" w:rsidRPr="00626B12" w:rsidRDefault="05971BC2" w:rsidP="5084AC63">
            <w:pPr>
              <w:spacing w:after="0" w:line="300" w:lineRule="auto"/>
              <w:rPr>
                <w:rFonts w:eastAsia="Calibri" w:cs="Calibri"/>
                <w:sz w:val="22"/>
              </w:rPr>
            </w:pPr>
            <w:r w:rsidRPr="00626B12">
              <w:rPr>
                <w:rFonts w:eastAsia="Calibri" w:cs="Calibri"/>
                <w:sz w:val="22"/>
              </w:rPr>
              <w:t>Oświadczenie o mocy zamówionej na potrzeby zaopatrzenia Budynku w ciepło i ciepłą wodę użytkową</w:t>
            </w:r>
            <w:r w:rsidR="4960F46F" w:rsidRPr="00626B12">
              <w:rPr>
                <w:rFonts w:eastAsia="Calibri" w:cs="Calibri"/>
                <w:sz w:val="22"/>
              </w:rPr>
              <w:t xml:space="preserve"> </w:t>
            </w:r>
            <w:r w:rsidR="00101F13">
              <w:rPr>
                <w:rFonts w:eastAsia="Calibri" w:cs="Calibri"/>
                <w:sz w:val="22"/>
              </w:rPr>
              <w:t>(Kryterium 1.</w:t>
            </w:r>
            <w:r w:rsidR="00597608">
              <w:rPr>
                <w:rFonts w:eastAsia="Calibri" w:cs="Calibri"/>
                <w:sz w:val="22"/>
              </w:rPr>
              <w:t>10</w:t>
            </w:r>
            <w:r w:rsidR="00101F13">
              <w:rPr>
                <w:rFonts w:eastAsia="Calibri" w:cs="Calibri"/>
                <w:sz w:val="22"/>
              </w:rPr>
              <w:t>).</w:t>
            </w:r>
          </w:p>
        </w:tc>
      </w:tr>
      <w:tr w:rsidR="003E26B6" w:rsidRPr="00626B12" w14:paraId="2A1AB826" w14:textId="77777777" w:rsidTr="00D349B5">
        <w:trPr>
          <w:trHeight w:val="300"/>
        </w:trPr>
        <w:tc>
          <w:tcPr>
            <w:tcW w:w="1805" w:type="dxa"/>
            <w:shd w:val="clear" w:color="auto" w:fill="D6E3BC"/>
            <w:tcMar>
              <w:left w:w="105" w:type="dxa"/>
              <w:right w:w="105" w:type="dxa"/>
            </w:tcMar>
            <w:vAlign w:val="center"/>
          </w:tcPr>
          <w:p w14:paraId="3C538AF3" w14:textId="62864ABB" w:rsidR="003E26B6" w:rsidRPr="00626B12" w:rsidRDefault="5DED4314" w:rsidP="00101F13">
            <w:pPr>
              <w:pStyle w:val="Styl4"/>
              <w:numPr>
                <w:ilvl w:val="0"/>
                <w:numId w:val="0"/>
              </w:numPr>
              <w:spacing w:before="60" w:after="60" w:line="276" w:lineRule="auto"/>
              <w:rPr>
                <w:rFonts w:ascii="Calibri" w:eastAsia="Calibri" w:hAnsi="Calibri" w:cs="Calibri"/>
                <w:b/>
                <w:bCs/>
                <w:color w:val="000000" w:themeColor="text1"/>
              </w:rPr>
            </w:pPr>
            <w:r w:rsidRPr="00626B12">
              <w:rPr>
                <w:rFonts w:ascii="Calibri" w:eastAsia="Calibri" w:hAnsi="Calibri" w:cs="Calibri"/>
                <w:b/>
                <w:bCs/>
                <w:color w:val="000000" w:themeColor="text1"/>
              </w:rPr>
              <w:t xml:space="preserve">Załącznik </w:t>
            </w:r>
            <w:r w:rsidR="00101F13">
              <w:rPr>
                <w:rFonts w:ascii="Calibri" w:eastAsia="Calibri" w:hAnsi="Calibri" w:cs="Calibri"/>
                <w:b/>
                <w:bCs/>
                <w:color w:val="000000" w:themeColor="text1"/>
              </w:rPr>
              <w:t>6</w:t>
            </w:r>
          </w:p>
        </w:tc>
        <w:tc>
          <w:tcPr>
            <w:tcW w:w="7826" w:type="dxa"/>
            <w:tcMar>
              <w:left w:w="105" w:type="dxa"/>
              <w:right w:w="105" w:type="dxa"/>
            </w:tcMar>
          </w:tcPr>
          <w:p w14:paraId="039C4A0E" w14:textId="1D5D54CE" w:rsidR="003E26B6" w:rsidRPr="00626B12" w:rsidRDefault="00D349B5" w:rsidP="1E61F2F0">
            <w:pPr>
              <w:spacing w:after="0" w:line="300" w:lineRule="auto"/>
              <w:rPr>
                <w:rFonts w:eastAsia="Calibri" w:cs="Calibri"/>
                <w:sz w:val="22"/>
              </w:rPr>
            </w:pPr>
            <w:r>
              <w:rPr>
                <w:rFonts w:eastAsia="Calibri" w:cs="Calibri"/>
                <w:sz w:val="22"/>
              </w:rPr>
              <w:t>Kopia warunków</w:t>
            </w:r>
            <w:r w:rsidRPr="00626B12">
              <w:rPr>
                <w:rFonts w:eastAsia="Calibri" w:cs="Calibri"/>
                <w:sz w:val="22"/>
              </w:rPr>
              <w:t xml:space="preserve"> przyłączeniowe do sieci dystrybucyjnej (</w:t>
            </w:r>
            <w:r>
              <w:rPr>
                <w:rFonts w:eastAsia="Calibri" w:cs="Calibri"/>
                <w:sz w:val="22"/>
              </w:rPr>
              <w:t>Kryterium 1.</w:t>
            </w:r>
            <w:r>
              <w:rPr>
                <w:rFonts w:eastAsia="Calibri" w:cs="Calibri"/>
                <w:sz w:val="22"/>
              </w:rPr>
              <w:t>14</w:t>
            </w:r>
            <w:r w:rsidRPr="00626B12">
              <w:rPr>
                <w:rFonts w:eastAsia="Calibri" w:cs="Calibri"/>
                <w:sz w:val="22"/>
              </w:rPr>
              <w:t>).</w:t>
            </w:r>
          </w:p>
        </w:tc>
      </w:tr>
      <w:tr w:rsidR="00D349B5" w:rsidRPr="00626B12" w14:paraId="47D1B40C" w14:textId="77777777" w:rsidTr="00D349B5">
        <w:trPr>
          <w:trHeight w:val="300"/>
        </w:trPr>
        <w:tc>
          <w:tcPr>
            <w:tcW w:w="1805" w:type="dxa"/>
            <w:shd w:val="clear" w:color="auto" w:fill="D6E3BC"/>
            <w:tcMar>
              <w:left w:w="105" w:type="dxa"/>
              <w:right w:w="105" w:type="dxa"/>
            </w:tcMar>
            <w:vAlign w:val="center"/>
          </w:tcPr>
          <w:p w14:paraId="4D339E0A" w14:textId="6D1AD5F7" w:rsidR="00D349B5" w:rsidRPr="00626B12" w:rsidRDefault="00D349B5" w:rsidP="00D349B5">
            <w:pPr>
              <w:pStyle w:val="Styl4"/>
              <w:numPr>
                <w:ilvl w:val="0"/>
                <w:numId w:val="0"/>
              </w:numPr>
              <w:spacing w:before="60" w:after="60" w:line="276" w:lineRule="auto"/>
              <w:rPr>
                <w:rFonts w:ascii="Calibri" w:eastAsia="Calibri" w:hAnsi="Calibri" w:cs="Calibri"/>
                <w:b/>
                <w:bCs/>
                <w:color w:val="000000" w:themeColor="text1"/>
              </w:rPr>
            </w:pPr>
            <w:r w:rsidRPr="00626B12">
              <w:rPr>
                <w:rFonts w:ascii="Calibri" w:eastAsia="Calibri" w:hAnsi="Calibri" w:cs="Calibri"/>
                <w:b/>
                <w:bCs/>
                <w:color w:val="000000" w:themeColor="text1"/>
              </w:rPr>
              <w:t>Załącznik 7</w:t>
            </w:r>
          </w:p>
        </w:tc>
        <w:tc>
          <w:tcPr>
            <w:tcW w:w="7826" w:type="dxa"/>
            <w:tcMar>
              <w:left w:w="105" w:type="dxa"/>
              <w:right w:w="105" w:type="dxa"/>
            </w:tcMar>
          </w:tcPr>
          <w:p w14:paraId="40519019" w14:textId="49F4ED4C" w:rsidR="00D349B5" w:rsidRPr="00626B12" w:rsidRDefault="00D349B5" w:rsidP="00D349B5">
            <w:pPr>
              <w:spacing w:after="0" w:line="300" w:lineRule="auto"/>
              <w:rPr>
                <w:rFonts w:eastAsia="Calibri" w:cs="Calibri"/>
                <w:sz w:val="22"/>
              </w:rPr>
            </w:pPr>
            <w:r w:rsidRPr="00626B12">
              <w:rPr>
                <w:rFonts w:eastAsia="Calibri" w:cs="Calibri"/>
                <w:sz w:val="22"/>
              </w:rPr>
              <w:t>Świadectwo charakterystyki energetycznej budynku</w:t>
            </w:r>
            <w:r>
              <w:rPr>
                <w:rFonts w:eastAsia="Calibri" w:cs="Calibri"/>
                <w:sz w:val="22"/>
              </w:rPr>
              <w:t xml:space="preserve"> (Kryterium 1.</w:t>
            </w:r>
            <w:r>
              <w:rPr>
                <w:rFonts w:eastAsia="Calibri" w:cs="Calibri"/>
                <w:sz w:val="22"/>
              </w:rPr>
              <w:t>15</w:t>
            </w:r>
            <w:r>
              <w:rPr>
                <w:rFonts w:eastAsia="Calibri" w:cs="Calibri"/>
                <w:sz w:val="22"/>
              </w:rPr>
              <w:t>).</w:t>
            </w:r>
          </w:p>
        </w:tc>
      </w:tr>
      <w:tr w:rsidR="00D349B5" w:rsidRPr="00626B12" w14:paraId="0353D541" w14:textId="77777777" w:rsidTr="00D349B5">
        <w:trPr>
          <w:trHeight w:val="447"/>
        </w:trPr>
        <w:tc>
          <w:tcPr>
            <w:tcW w:w="1805" w:type="dxa"/>
            <w:shd w:val="clear" w:color="auto" w:fill="D6E3BC"/>
            <w:tcMar>
              <w:left w:w="105" w:type="dxa"/>
              <w:right w:w="105" w:type="dxa"/>
            </w:tcMar>
            <w:vAlign w:val="center"/>
          </w:tcPr>
          <w:p w14:paraId="57F406DE" w14:textId="2F06639B" w:rsidR="00D349B5" w:rsidRPr="00626B12" w:rsidRDefault="00D349B5" w:rsidP="00D349B5">
            <w:pPr>
              <w:pStyle w:val="Styl4"/>
              <w:numPr>
                <w:ilvl w:val="0"/>
                <w:numId w:val="0"/>
              </w:numPr>
              <w:rPr>
                <w:rFonts w:ascii="Calibri" w:eastAsia="Calibri" w:hAnsi="Calibri" w:cs="Calibri"/>
                <w:b/>
                <w:bCs/>
                <w:color w:val="000000" w:themeColor="text1"/>
              </w:rPr>
            </w:pPr>
            <w:r w:rsidRPr="00626B12">
              <w:rPr>
                <w:rFonts w:ascii="Calibri" w:eastAsia="Calibri" w:hAnsi="Calibri" w:cs="Calibri"/>
                <w:b/>
                <w:bCs/>
                <w:color w:val="000000" w:themeColor="text1"/>
              </w:rPr>
              <w:t>Załącznik 8</w:t>
            </w:r>
          </w:p>
        </w:tc>
        <w:tc>
          <w:tcPr>
            <w:tcW w:w="7826" w:type="dxa"/>
            <w:tcMar>
              <w:left w:w="105" w:type="dxa"/>
              <w:right w:w="105" w:type="dxa"/>
            </w:tcMar>
          </w:tcPr>
          <w:p w14:paraId="60D707A9" w14:textId="0CA70ACB" w:rsidR="00D349B5" w:rsidRPr="00626B12" w:rsidRDefault="00D349B5" w:rsidP="00D349B5">
            <w:pPr>
              <w:spacing w:after="0" w:line="300" w:lineRule="auto"/>
              <w:rPr>
                <w:rFonts w:eastAsia="Calibri" w:cs="Calibri"/>
                <w:sz w:val="22"/>
              </w:rPr>
            </w:pPr>
            <w:r w:rsidRPr="00626B12">
              <w:rPr>
                <w:rFonts w:eastAsia="Calibri" w:cs="Calibri"/>
                <w:sz w:val="22"/>
              </w:rPr>
              <w:t>Dokumentacja fotograficzna stanu technicznego co najmniej 5 lokali</w:t>
            </w:r>
            <w:r>
              <w:rPr>
                <w:rFonts w:eastAsia="Calibri" w:cs="Calibri"/>
                <w:sz w:val="22"/>
              </w:rPr>
              <w:t xml:space="preserve"> (Kryterium 1.</w:t>
            </w:r>
            <w:r>
              <w:rPr>
                <w:rFonts w:eastAsia="Calibri" w:cs="Calibri"/>
                <w:sz w:val="22"/>
              </w:rPr>
              <w:t>20</w:t>
            </w:r>
            <w:r>
              <w:rPr>
                <w:rFonts w:eastAsia="Calibri" w:cs="Calibri"/>
                <w:sz w:val="22"/>
              </w:rPr>
              <w:t>).</w:t>
            </w:r>
          </w:p>
        </w:tc>
      </w:tr>
      <w:tr w:rsidR="00D349B5" w:rsidRPr="00626B12" w14:paraId="49A8F3BA" w14:textId="77777777" w:rsidTr="00D349B5">
        <w:trPr>
          <w:trHeight w:val="426"/>
        </w:trPr>
        <w:tc>
          <w:tcPr>
            <w:tcW w:w="1805" w:type="dxa"/>
            <w:shd w:val="clear" w:color="auto" w:fill="D6E3BC"/>
            <w:tcMar>
              <w:left w:w="105" w:type="dxa"/>
              <w:right w:w="105" w:type="dxa"/>
            </w:tcMar>
            <w:vAlign w:val="center"/>
          </w:tcPr>
          <w:p w14:paraId="75F01A99" w14:textId="5F16F30B" w:rsidR="00D349B5" w:rsidRPr="00626B12" w:rsidRDefault="00D349B5" w:rsidP="00D349B5">
            <w:pPr>
              <w:pStyle w:val="Styl4"/>
              <w:numPr>
                <w:ilvl w:val="0"/>
                <w:numId w:val="0"/>
              </w:numPr>
              <w:rPr>
                <w:rFonts w:ascii="Calibri" w:eastAsia="Calibri" w:hAnsi="Calibri" w:cs="Calibri"/>
                <w:b/>
                <w:bCs/>
                <w:color w:val="000000" w:themeColor="text1"/>
              </w:rPr>
            </w:pPr>
            <w:r w:rsidRPr="00626B12">
              <w:rPr>
                <w:rFonts w:ascii="Calibri" w:eastAsia="Calibri" w:hAnsi="Calibri" w:cs="Calibri"/>
                <w:b/>
                <w:bCs/>
                <w:color w:val="000000" w:themeColor="text1"/>
              </w:rPr>
              <w:t>Załącznik 9</w:t>
            </w:r>
          </w:p>
        </w:tc>
        <w:tc>
          <w:tcPr>
            <w:tcW w:w="7826" w:type="dxa"/>
            <w:tcMar>
              <w:left w:w="105" w:type="dxa"/>
              <w:right w:w="105" w:type="dxa"/>
            </w:tcMar>
          </w:tcPr>
          <w:p w14:paraId="10D5DB30" w14:textId="2542DB12" w:rsidR="00D349B5" w:rsidRPr="00626B12" w:rsidRDefault="00D349B5" w:rsidP="00D349B5">
            <w:pPr>
              <w:spacing w:after="0" w:line="300" w:lineRule="auto"/>
              <w:rPr>
                <w:rFonts w:eastAsia="Calibri" w:cs="Calibri"/>
                <w:sz w:val="22"/>
              </w:rPr>
            </w:pPr>
            <w:r w:rsidRPr="00626B12">
              <w:rPr>
                <w:rFonts w:eastAsia="Calibri" w:cs="Calibri"/>
                <w:sz w:val="22"/>
              </w:rPr>
              <w:t>Zgoda Oferenta na montaż Demonstratora Systemu/wymianę grzejników na klimakonwektory lub montaż innego systemu ogrzewania/chłodzenia</w:t>
            </w:r>
            <w:r>
              <w:rPr>
                <w:rFonts w:eastAsia="Calibri" w:cs="Calibri"/>
                <w:sz w:val="22"/>
              </w:rPr>
              <w:t xml:space="preserve"> (Kryterium 1.</w:t>
            </w:r>
            <w:r>
              <w:rPr>
                <w:rFonts w:eastAsia="Calibri" w:cs="Calibri"/>
                <w:sz w:val="22"/>
              </w:rPr>
              <w:t>21</w:t>
            </w:r>
            <w:r>
              <w:rPr>
                <w:rFonts w:eastAsia="Calibri" w:cs="Calibri"/>
                <w:sz w:val="22"/>
              </w:rPr>
              <w:t>)</w:t>
            </w:r>
            <w:r>
              <w:rPr>
                <w:rFonts w:eastAsia="Calibri" w:cs="Calibri"/>
                <w:sz w:val="22"/>
              </w:rPr>
              <w:t>.</w:t>
            </w:r>
          </w:p>
        </w:tc>
      </w:tr>
      <w:tr w:rsidR="00D349B5" w:rsidRPr="00626B12" w14:paraId="2CFEA224" w14:textId="77777777" w:rsidTr="00D349B5">
        <w:trPr>
          <w:trHeight w:val="404"/>
        </w:trPr>
        <w:tc>
          <w:tcPr>
            <w:tcW w:w="1805" w:type="dxa"/>
            <w:shd w:val="clear" w:color="auto" w:fill="D6E3BC"/>
            <w:tcMar>
              <w:left w:w="105" w:type="dxa"/>
              <w:right w:w="105" w:type="dxa"/>
            </w:tcMar>
            <w:vAlign w:val="center"/>
          </w:tcPr>
          <w:p w14:paraId="7981F2B7" w14:textId="5794D893" w:rsidR="00D349B5" w:rsidRPr="00626B12" w:rsidRDefault="00D349B5" w:rsidP="00D349B5">
            <w:pPr>
              <w:pStyle w:val="Styl4"/>
              <w:numPr>
                <w:ilvl w:val="0"/>
                <w:numId w:val="0"/>
              </w:numPr>
              <w:rPr>
                <w:rFonts w:ascii="Calibri" w:eastAsia="Calibri" w:hAnsi="Calibri" w:cs="Calibri"/>
                <w:b/>
                <w:bCs/>
                <w:color w:val="000000" w:themeColor="text1"/>
              </w:rPr>
            </w:pPr>
            <w:r w:rsidRPr="00626B12">
              <w:rPr>
                <w:rFonts w:ascii="Calibri" w:eastAsia="Calibri" w:hAnsi="Calibri" w:cs="Calibri"/>
                <w:b/>
                <w:bCs/>
                <w:color w:val="000000" w:themeColor="text1"/>
              </w:rPr>
              <w:t>Załącznik 10</w:t>
            </w:r>
          </w:p>
        </w:tc>
        <w:tc>
          <w:tcPr>
            <w:tcW w:w="7826" w:type="dxa"/>
            <w:tcMar>
              <w:left w:w="105" w:type="dxa"/>
              <w:right w:w="105" w:type="dxa"/>
            </w:tcMar>
          </w:tcPr>
          <w:p w14:paraId="4EFFBE90" w14:textId="22D47097" w:rsidR="00D349B5" w:rsidRPr="00626B12" w:rsidRDefault="00D349B5" w:rsidP="00D349B5">
            <w:pPr>
              <w:spacing w:after="0" w:line="300" w:lineRule="auto"/>
              <w:rPr>
                <w:rFonts w:eastAsia="Calibri" w:cs="Calibri"/>
                <w:sz w:val="22"/>
              </w:rPr>
            </w:pPr>
            <w:r>
              <w:rPr>
                <w:rFonts w:eastAsia="Calibri" w:cs="Calibri"/>
                <w:sz w:val="22"/>
              </w:rPr>
              <w:t>Faktury dokumentujące zakup energii cieplnej (Kryterium 2.2.1) – jeśli dotyczy.</w:t>
            </w:r>
          </w:p>
        </w:tc>
      </w:tr>
      <w:tr w:rsidR="00D349B5" w:rsidRPr="00626B12" w14:paraId="0031EE03" w14:textId="77777777" w:rsidTr="00D349B5">
        <w:trPr>
          <w:trHeight w:val="423"/>
        </w:trPr>
        <w:tc>
          <w:tcPr>
            <w:tcW w:w="1805" w:type="dxa"/>
            <w:shd w:val="clear" w:color="auto" w:fill="D6E3BC"/>
            <w:tcMar>
              <w:left w:w="105" w:type="dxa"/>
              <w:right w:w="105" w:type="dxa"/>
            </w:tcMar>
            <w:vAlign w:val="center"/>
          </w:tcPr>
          <w:p w14:paraId="153B888A" w14:textId="031F6DDF" w:rsidR="00D349B5" w:rsidRPr="00626B12" w:rsidRDefault="00D349B5" w:rsidP="00D349B5">
            <w:pPr>
              <w:pStyle w:val="Styl4"/>
              <w:numPr>
                <w:ilvl w:val="0"/>
                <w:numId w:val="0"/>
              </w:numPr>
              <w:rPr>
                <w:rFonts w:ascii="Calibri" w:eastAsia="Calibri" w:hAnsi="Calibri" w:cs="Calibri"/>
                <w:b/>
                <w:bCs/>
                <w:color w:val="000000" w:themeColor="text1"/>
              </w:rPr>
            </w:pPr>
            <w:r w:rsidRPr="00626B12">
              <w:rPr>
                <w:rFonts w:ascii="Calibri" w:eastAsia="Calibri" w:hAnsi="Calibri" w:cs="Calibri"/>
                <w:b/>
                <w:bCs/>
                <w:color w:val="000000" w:themeColor="text1"/>
              </w:rPr>
              <w:t>Załącznik 11</w:t>
            </w:r>
          </w:p>
        </w:tc>
        <w:tc>
          <w:tcPr>
            <w:tcW w:w="7826" w:type="dxa"/>
            <w:tcMar>
              <w:left w:w="105" w:type="dxa"/>
              <w:right w:w="105" w:type="dxa"/>
            </w:tcMar>
          </w:tcPr>
          <w:p w14:paraId="5B8101C8" w14:textId="0DC53540" w:rsidR="00D349B5" w:rsidRPr="00626B12" w:rsidRDefault="00D349B5" w:rsidP="00D349B5">
            <w:pPr>
              <w:spacing w:after="0" w:line="300" w:lineRule="auto"/>
              <w:rPr>
                <w:rFonts w:eastAsia="Calibri" w:cs="Calibri"/>
                <w:sz w:val="22"/>
              </w:rPr>
            </w:pPr>
            <w:r>
              <w:rPr>
                <w:rFonts w:eastAsia="Calibri" w:cs="Calibri"/>
                <w:sz w:val="22"/>
              </w:rPr>
              <w:t xml:space="preserve">Dokumentacja techniczna instalacji fotowoltaicznej (Kryterium 2.3) – jeśli dotyczy. </w:t>
            </w:r>
          </w:p>
        </w:tc>
      </w:tr>
      <w:tr w:rsidR="00D349B5" w:rsidRPr="00626B12" w14:paraId="231D88F3" w14:textId="77777777" w:rsidTr="00D349B5">
        <w:trPr>
          <w:trHeight w:val="401"/>
        </w:trPr>
        <w:tc>
          <w:tcPr>
            <w:tcW w:w="1805" w:type="dxa"/>
            <w:shd w:val="clear" w:color="auto" w:fill="D6E3BC"/>
            <w:tcMar>
              <w:left w:w="105" w:type="dxa"/>
              <w:right w:w="105" w:type="dxa"/>
            </w:tcMar>
            <w:vAlign w:val="center"/>
          </w:tcPr>
          <w:p w14:paraId="70A0B51E" w14:textId="2EB8796C" w:rsidR="00D349B5" w:rsidRPr="00626B12" w:rsidRDefault="00D349B5" w:rsidP="00D349B5">
            <w:pPr>
              <w:pStyle w:val="Styl4"/>
              <w:numPr>
                <w:ilvl w:val="0"/>
                <w:numId w:val="0"/>
              </w:numPr>
              <w:rPr>
                <w:rFonts w:ascii="Calibri" w:eastAsia="Calibri" w:hAnsi="Calibri" w:cs="Calibri"/>
                <w:b/>
                <w:bCs/>
                <w:color w:val="000000" w:themeColor="text1"/>
              </w:rPr>
            </w:pPr>
            <w:r w:rsidRPr="00626B12">
              <w:rPr>
                <w:rFonts w:ascii="Calibri" w:eastAsia="Calibri" w:hAnsi="Calibri" w:cs="Calibri"/>
                <w:b/>
                <w:bCs/>
                <w:color w:val="000000" w:themeColor="text1"/>
              </w:rPr>
              <w:t>Załącznik 12</w:t>
            </w:r>
          </w:p>
        </w:tc>
        <w:tc>
          <w:tcPr>
            <w:tcW w:w="7826" w:type="dxa"/>
            <w:tcMar>
              <w:left w:w="105" w:type="dxa"/>
              <w:right w:w="105" w:type="dxa"/>
            </w:tcMar>
          </w:tcPr>
          <w:p w14:paraId="104750D9" w14:textId="50E20781" w:rsidR="00D349B5" w:rsidRPr="00626B12" w:rsidRDefault="00D349B5" w:rsidP="00D349B5">
            <w:pPr>
              <w:spacing w:after="0" w:line="300" w:lineRule="auto"/>
              <w:rPr>
                <w:rFonts w:eastAsia="Calibri" w:cs="Calibri"/>
                <w:sz w:val="22"/>
              </w:rPr>
            </w:pPr>
            <w:r>
              <w:rPr>
                <w:rFonts w:eastAsia="Calibri" w:cs="Calibri"/>
                <w:sz w:val="22"/>
              </w:rPr>
              <w:t>Kopia protokołu odbioru modernizacji instalacji elektrycznej (Kryterium 2.4) – jeśli dotyczy.</w:t>
            </w:r>
          </w:p>
        </w:tc>
      </w:tr>
      <w:tr w:rsidR="00D349B5" w:rsidRPr="00626B12" w14:paraId="350CCDD9" w14:textId="77777777" w:rsidTr="00D349B5">
        <w:trPr>
          <w:trHeight w:val="421"/>
        </w:trPr>
        <w:tc>
          <w:tcPr>
            <w:tcW w:w="1805" w:type="dxa"/>
            <w:shd w:val="clear" w:color="auto" w:fill="D6E3BC"/>
            <w:tcMar>
              <w:left w:w="105" w:type="dxa"/>
              <w:right w:w="105" w:type="dxa"/>
            </w:tcMar>
            <w:vAlign w:val="center"/>
          </w:tcPr>
          <w:p w14:paraId="5628A9B0" w14:textId="4211E000" w:rsidR="00D349B5" w:rsidRPr="00626B12" w:rsidRDefault="00D349B5" w:rsidP="00D349B5">
            <w:pPr>
              <w:pStyle w:val="Styl4"/>
              <w:numPr>
                <w:ilvl w:val="0"/>
                <w:numId w:val="0"/>
              </w:numPr>
              <w:rPr>
                <w:rFonts w:ascii="Calibri" w:eastAsia="Calibri" w:hAnsi="Calibri" w:cs="Calibri"/>
                <w:b/>
                <w:bCs/>
                <w:color w:val="000000" w:themeColor="text1"/>
              </w:rPr>
            </w:pPr>
            <w:r w:rsidRPr="00626B12">
              <w:rPr>
                <w:rFonts w:ascii="Calibri" w:eastAsia="Calibri" w:hAnsi="Calibri" w:cs="Calibri"/>
                <w:b/>
                <w:bCs/>
                <w:color w:val="000000" w:themeColor="text1"/>
              </w:rPr>
              <w:t>Załącznik 13</w:t>
            </w:r>
          </w:p>
        </w:tc>
        <w:tc>
          <w:tcPr>
            <w:tcW w:w="7826" w:type="dxa"/>
            <w:tcMar>
              <w:left w:w="105" w:type="dxa"/>
              <w:right w:w="105" w:type="dxa"/>
            </w:tcMar>
          </w:tcPr>
          <w:p w14:paraId="52D52C87" w14:textId="04319A70" w:rsidR="00D349B5" w:rsidRPr="00626B12" w:rsidRDefault="00D349B5" w:rsidP="00D349B5">
            <w:pPr>
              <w:spacing w:after="0" w:line="300" w:lineRule="auto"/>
              <w:rPr>
                <w:rFonts w:eastAsia="Calibri" w:cs="Calibri"/>
                <w:sz w:val="22"/>
              </w:rPr>
            </w:pPr>
            <w:r>
              <w:rPr>
                <w:rFonts w:eastAsia="Calibri" w:cs="Calibri"/>
                <w:sz w:val="22"/>
              </w:rPr>
              <w:t>P</w:t>
            </w:r>
            <w:r w:rsidRPr="00F9062F">
              <w:rPr>
                <w:rFonts w:eastAsia="Calibri" w:cs="Calibri"/>
                <w:sz w:val="22"/>
              </w:rPr>
              <w:t>rojekt architektoniczno</w:t>
            </w:r>
            <w:r w:rsidRPr="00F9062F">
              <w:rPr>
                <w:rFonts w:ascii="Cambria Math" w:eastAsia="Calibri" w:hAnsi="Cambria Math" w:cs="Cambria Math"/>
                <w:sz w:val="22"/>
              </w:rPr>
              <w:t>‑</w:t>
            </w:r>
            <w:r w:rsidRPr="00F9062F">
              <w:rPr>
                <w:rFonts w:eastAsia="Calibri" w:cs="Calibri"/>
                <w:sz w:val="22"/>
              </w:rPr>
              <w:t>budowlany</w:t>
            </w:r>
            <w:r>
              <w:rPr>
                <w:rFonts w:eastAsia="Calibri" w:cs="Calibri"/>
                <w:sz w:val="22"/>
              </w:rPr>
              <w:t xml:space="preserve"> (Kryterium 2.5) – jeśli dotyczy.</w:t>
            </w:r>
          </w:p>
        </w:tc>
      </w:tr>
      <w:tr w:rsidR="00D349B5" w:rsidRPr="00626B12" w14:paraId="1A9DB397" w14:textId="77777777" w:rsidTr="00D349B5">
        <w:trPr>
          <w:trHeight w:val="300"/>
        </w:trPr>
        <w:tc>
          <w:tcPr>
            <w:tcW w:w="1805" w:type="dxa"/>
            <w:shd w:val="clear" w:color="auto" w:fill="D6E3BC"/>
            <w:tcMar>
              <w:left w:w="105" w:type="dxa"/>
              <w:right w:w="105" w:type="dxa"/>
            </w:tcMar>
            <w:vAlign w:val="center"/>
          </w:tcPr>
          <w:p w14:paraId="5DEFC17C" w14:textId="0684F8B9" w:rsidR="00D349B5" w:rsidRPr="00626B12" w:rsidRDefault="00D349B5" w:rsidP="00D349B5">
            <w:pPr>
              <w:pStyle w:val="Styl4"/>
              <w:numPr>
                <w:ilvl w:val="0"/>
                <w:numId w:val="0"/>
              </w:numPr>
              <w:rPr>
                <w:rFonts w:ascii="Calibri" w:eastAsia="Calibri" w:hAnsi="Calibri" w:cs="Calibri"/>
                <w:b/>
                <w:bCs/>
                <w:color w:val="000000" w:themeColor="text1"/>
              </w:rPr>
            </w:pPr>
            <w:r w:rsidRPr="00626B12">
              <w:rPr>
                <w:rFonts w:ascii="Calibri" w:eastAsia="Calibri" w:hAnsi="Calibri" w:cs="Calibri"/>
                <w:b/>
                <w:bCs/>
                <w:color w:val="000000" w:themeColor="text1"/>
              </w:rPr>
              <w:t>Załącznik 14</w:t>
            </w:r>
          </w:p>
        </w:tc>
        <w:tc>
          <w:tcPr>
            <w:tcW w:w="7826" w:type="dxa"/>
            <w:tcMar>
              <w:left w:w="105" w:type="dxa"/>
              <w:right w:w="105" w:type="dxa"/>
            </w:tcMar>
          </w:tcPr>
          <w:p w14:paraId="14C21A31" w14:textId="401E75F5" w:rsidR="00D349B5" w:rsidRPr="00626B12" w:rsidRDefault="00D349B5" w:rsidP="00D349B5">
            <w:pPr>
              <w:spacing w:after="0" w:line="300" w:lineRule="auto"/>
              <w:rPr>
                <w:rFonts w:eastAsia="Calibri" w:cs="Calibri"/>
                <w:sz w:val="22"/>
              </w:rPr>
            </w:pPr>
            <w:r>
              <w:rPr>
                <w:rFonts w:eastAsia="Calibri" w:cs="Calibri"/>
                <w:sz w:val="22"/>
              </w:rPr>
              <w:t xml:space="preserve">Projekt branżowy instalacje sanitarne - c.o., c.w.u.(Kryterium 2.5) – jeśli dotyczy. </w:t>
            </w:r>
          </w:p>
        </w:tc>
      </w:tr>
      <w:tr w:rsidR="00D349B5" w:rsidRPr="00626B12" w14:paraId="5255A4B9" w14:textId="77777777" w:rsidTr="00D349B5">
        <w:trPr>
          <w:trHeight w:val="300"/>
        </w:trPr>
        <w:tc>
          <w:tcPr>
            <w:tcW w:w="1805" w:type="dxa"/>
            <w:shd w:val="clear" w:color="auto" w:fill="D6E3BC"/>
            <w:tcMar>
              <w:left w:w="105" w:type="dxa"/>
              <w:right w:w="105" w:type="dxa"/>
            </w:tcMar>
            <w:vAlign w:val="center"/>
          </w:tcPr>
          <w:p w14:paraId="26D16C7E" w14:textId="15D4D3AD" w:rsidR="00D349B5" w:rsidRPr="00626B12" w:rsidRDefault="00D349B5" w:rsidP="00D349B5">
            <w:pPr>
              <w:pStyle w:val="Styl4"/>
              <w:numPr>
                <w:ilvl w:val="0"/>
                <w:numId w:val="0"/>
              </w:numPr>
              <w:rPr>
                <w:rFonts w:ascii="Calibri" w:eastAsia="Calibri" w:hAnsi="Calibri" w:cs="Calibri"/>
                <w:b/>
                <w:bCs/>
                <w:color w:val="000000" w:themeColor="text1"/>
              </w:rPr>
            </w:pPr>
            <w:r w:rsidRPr="00626B12">
              <w:rPr>
                <w:rFonts w:ascii="Calibri" w:eastAsia="Calibri" w:hAnsi="Calibri" w:cs="Calibri"/>
                <w:b/>
                <w:bCs/>
                <w:color w:val="000000" w:themeColor="text1"/>
              </w:rPr>
              <w:t>Załącznik 1</w:t>
            </w:r>
            <w:r>
              <w:rPr>
                <w:rFonts w:ascii="Calibri" w:eastAsia="Calibri" w:hAnsi="Calibri" w:cs="Calibri"/>
                <w:b/>
                <w:bCs/>
                <w:color w:val="000000" w:themeColor="text1"/>
              </w:rPr>
              <w:t>5</w:t>
            </w:r>
          </w:p>
        </w:tc>
        <w:tc>
          <w:tcPr>
            <w:tcW w:w="7826" w:type="dxa"/>
            <w:tcMar>
              <w:left w:w="105" w:type="dxa"/>
              <w:right w:w="105" w:type="dxa"/>
            </w:tcMar>
          </w:tcPr>
          <w:p w14:paraId="4B3BDB37" w14:textId="250E9058" w:rsidR="00D349B5" w:rsidRPr="00626B12" w:rsidRDefault="00D349B5" w:rsidP="00D349B5">
            <w:pPr>
              <w:spacing w:after="0" w:line="300" w:lineRule="auto"/>
              <w:rPr>
                <w:rFonts w:eastAsia="Calibri" w:cs="Calibri"/>
                <w:sz w:val="22"/>
              </w:rPr>
            </w:pPr>
            <w:r>
              <w:rPr>
                <w:rFonts w:eastAsia="Calibri" w:cs="Calibri"/>
                <w:sz w:val="22"/>
              </w:rPr>
              <w:t>Projekt branżowy instalacje elektryczne (Kryterium 2.5) – jeśli dotyczy.</w:t>
            </w:r>
          </w:p>
        </w:tc>
      </w:tr>
    </w:tbl>
    <w:p w14:paraId="29687E40" w14:textId="14B7DB60" w:rsidR="41B7714A" w:rsidRPr="00626B12" w:rsidRDefault="5530F1AC" w:rsidP="0026512E">
      <w:pPr>
        <w:pStyle w:val="Styl4"/>
        <w:numPr>
          <w:ilvl w:val="0"/>
          <w:numId w:val="0"/>
        </w:numPr>
        <w:spacing w:before="240" w:after="200" w:line="240" w:lineRule="auto"/>
        <w:rPr>
          <w:rFonts w:ascii="Calibri" w:eastAsia="Times New Roman" w:hAnsi="Calibri" w:cs="Calibri"/>
          <w:color w:val="000000" w:themeColor="text1"/>
        </w:rPr>
      </w:pPr>
      <w:r w:rsidRPr="00626B12">
        <w:rPr>
          <w:rFonts w:ascii="Calibri" w:eastAsia="Times New Roman" w:hAnsi="Calibri" w:cs="Calibri"/>
          <w:color w:val="000000" w:themeColor="text1"/>
        </w:rPr>
        <w:t xml:space="preserve">Jeżeli Oferent załącza do Oferty dodatkowe załączniki, zobligowany jest je wykazać w </w:t>
      </w:r>
      <w:r w:rsidRPr="00626B12">
        <w:rPr>
          <w:rFonts w:ascii="Calibri" w:eastAsia="Times New Roman" w:hAnsi="Calibri" w:cs="Calibri"/>
          <w:i/>
          <w:iCs/>
          <w:color w:val="000000" w:themeColor="text1"/>
        </w:rPr>
        <w:t xml:space="preserve">Tabeli </w:t>
      </w:r>
      <w:r w:rsidR="24DC2EBA" w:rsidRPr="00626B12">
        <w:rPr>
          <w:rFonts w:ascii="Calibri" w:eastAsia="Times New Roman" w:hAnsi="Calibri" w:cs="Calibri"/>
          <w:i/>
          <w:iCs/>
          <w:color w:val="000000" w:themeColor="text1"/>
        </w:rPr>
        <w:t>8</w:t>
      </w:r>
      <w:r w:rsidR="7C8F8049" w:rsidRPr="00626B12">
        <w:rPr>
          <w:rFonts w:ascii="Calibri" w:eastAsia="Times New Roman" w:hAnsi="Calibri" w:cs="Calibri"/>
          <w:color w:val="000000" w:themeColor="text1"/>
        </w:rPr>
        <w:t xml:space="preserve">. Należy dostosować liczbę wierszy </w:t>
      </w:r>
      <w:r w:rsidR="7C8F8049" w:rsidRPr="00626B12">
        <w:rPr>
          <w:rFonts w:ascii="Calibri" w:eastAsia="Times New Roman" w:hAnsi="Calibri" w:cs="Calibri"/>
          <w:i/>
          <w:iCs/>
          <w:color w:val="000000" w:themeColor="text1"/>
        </w:rPr>
        <w:t xml:space="preserve">Tabeli </w:t>
      </w:r>
      <w:r w:rsidR="4128C6ED" w:rsidRPr="00626B12">
        <w:rPr>
          <w:rFonts w:ascii="Calibri" w:eastAsia="Times New Roman" w:hAnsi="Calibri" w:cs="Calibri"/>
          <w:i/>
          <w:iCs/>
          <w:color w:val="000000" w:themeColor="text1"/>
        </w:rPr>
        <w:t>8</w:t>
      </w:r>
      <w:r w:rsidR="1A15792F" w:rsidRPr="00626B12">
        <w:rPr>
          <w:rFonts w:ascii="Calibri" w:eastAsia="Times New Roman" w:hAnsi="Calibri" w:cs="Calibri"/>
          <w:color w:val="000000" w:themeColor="text1"/>
        </w:rPr>
        <w:t>.</w:t>
      </w:r>
    </w:p>
    <w:p w14:paraId="60C79680" w14:textId="688FAB2C" w:rsidR="41B7714A" w:rsidRPr="00626B12" w:rsidRDefault="1A15792F" w:rsidP="0026512E">
      <w:pPr>
        <w:spacing w:before="240" w:after="200"/>
        <w:rPr>
          <w:rFonts w:eastAsia="Times New Roman" w:cs="Calibri"/>
          <w:i/>
          <w:iCs/>
          <w:sz w:val="22"/>
        </w:rPr>
      </w:pPr>
      <w:r w:rsidRPr="00626B12">
        <w:rPr>
          <w:rFonts w:eastAsia="Times New Roman" w:cs="Calibri"/>
          <w:i/>
          <w:iCs/>
          <w:sz w:val="22"/>
        </w:rPr>
        <w:t xml:space="preserve">Tabela </w:t>
      </w:r>
      <w:r w:rsidR="664C6801" w:rsidRPr="00626B12">
        <w:rPr>
          <w:rFonts w:eastAsia="Times New Roman" w:cs="Calibri"/>
          <w:i/>
          <w:iCs/>
          <w:sz w:val="22"/>
        </w:rPr>
        <w:t>8</w:t>
      </w:r>
      <w:r w:rsidRPr="00626B12">
        <w:rPr>
          <w:rFonts w:eastAsia="Times New Roman" w:cs="Calibri"/>
          <w:i/>
          <w:iCs/>
          <w:sz w:val="22"/>
        </w:rPr>
        <w:t>. Wykaz dodatkowych załączników</w:t>
      </w:r>
    </w:p>
    <w:tbl>
      <w:tblPr>
        <w:tblStyle w:val="Tabela-Siatka"/>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977"/>
        <w:gridCol w:w="7645"/>
      </w:tblGrid>
      <w:tr w:rsidR="41B7714A" w:rsidRPr="00626B12" w14:paraId="54A991BC" w14:textId="77777777" w:rsidTr="003765D9">
        <w:trPr>
          <w:trHeight w:val="300"/>
        </w:trPr>
        <w:tc>
          <w:tcPr>
            <w:tcW w:w="1977" w:type="dxa"/>
            <w:shd w:val="clear" w:color="auto" w:fill="D6E3BC"/>
            <w:tcMar>
              <w:left w:w="105" w:type="dxa"/>
              <w:right w:w="105" w:type="dxa"/>
            </w:tcMar>
            <w:vAlign w:val="center"/>
          </w:tcPr>
          <w:p w14:paraId="176E66D7" w14:textId="0A9A69FA" w:rsidR="41B7714A" w:rsidRPr="00626B12" w:rsidRDefault="41B7714A" w:rsidP="0026512E">
            <w:pPr>
              <w:pStyle w:val="Styl4"/>
              <w:numPr>
                <w:ilvl w:val="0"/>
                <w:numId w:val="0"/>
              </w:numPr>
              <w:spacing w:before="60" w:after="60" w:line="276" w:lineRule="auto"/>
              <w:ind w:left="360" w:hanging="360"/>
              <w:jc w:val="center"/>
              <w:rPr>
                <w:rFonts w:ascii="Calibri" w:eastAsia="Times New Roman" w:hAnsi="Calibri" w:cs="Calibri"/>
                <w:color w:val="000000" w:themeColor="text1"/>
              </w:rPr>
            </w:pPr>
            <w:r w:rsidRPr="00626B12">
              <w:rPr>
                <w:rFonts w:ascii="Calibri" w:eastAsia="Times New Roman" w:hAnsi="Calibri" w:cs="Calibri"/>
                <w:b/>
                <w:bCs/>
                <w:color w:val="000000" w:themeColor="text1"/>
              </w:rPr>
              <w:t>Lp.</w:t>
            </w:r>
          </w:p>
        </w:tc>
        <w:tc>
          <w:tcPr>
            <w:tcW w:w="7645" w:type="dxa"/>
            <w:shd w:val="clear" w:color="auto" w:fill="D6E3BC"/>
            <w:tcMar>
              <w:left w:w="105" w:type="dxa"/>
              <w:right w:w="105" w:type="dxa"/>
            </w:tcMar>
            <w:vAlign w:val="center"/>
          </w:tcPr>
          <w:p w14:paraId="21D9BFF7" w14:textId="78C5A0C2" w:rsidR="41B7714A" w:rsidRPr="00626B12" w:rsidRDefault="41B7714A" w:rsidP="41B7714A">
            <w:pPr>
              <w:pStyle w:val="Styl4"/>
              <w:numPr>
                <w:ilvl w:val="0"/>
                <w:numId w:val="0"/>
              </w:numPr>
              <w:spacing w:before="60" w:after="60" w:line="276" w:lineRule="auto"/>
              <w:ind w:left="360" w:hanging="360"/>
              <w:jc w:val="center"/>
              <w:rPr>
                <w:rFonts w:ascii="Calibri" w:eastAsia="Times New Roman" w:hAnsi="Calibri" w:cs="Calibri"/>
                <w:color w:val="000000" w:themeColor="text1"/>
              </w:rPr>
            </w:pPr>
            <w:r w:rsidRPr="00626B12">
              <w:rPr>
                <w:rFonts w:ascii="Calibri" w:eastAsia="Times New Roman" w:hAnsi="Calibri" w:cs="Calibri"/>
                <w:b/>
                <w:bCs/>
                <w:color w:val="000000" w:themeColor="text1"/>
              </w:rPr>
              <w:t>Nazwa załącznika</w:t>
            </w:r>
          </w:p>
        </w:tc>
      </w:tr>
      <w:tr w:rsidR="41B7714A" w:rsidRPr="00626B12" w14:paraId="7BC8BC3E" w14:textId="77777777" w:rsidTr="003765D9">
        <w:trPr>
          <w:trHeight w:val="300"/>
        </w:trPr>
        <w:tc>
          <w:tcPr>
            <w:tcW w:w="1977" w:type="dxa"/>
            <w:shd w:val="clear" w:color="auto" w:fill="D6E3BC"/>
            <w:tcMar>
              <w:left w:w="105" w:type="dxa"/>
              <w:right w:w="105" w:type="dxa"/>
            </w:tcMar>
            <w:vAlign w:val="center"/>
          </w:tcPr>
          <w:p w14:paraId="794B97BA" w14:textId="16D65AFB" w:rsidR="3C23288B" w:rsidRPr="00626B12" w:rsidRDefault="61FAF0A9" w:rsidP="41B7714A">
            <w:pPr>
              <w:pStyle w:val="Styl4"/>
              <w:numPr>
                <w:ilvl w:val="0"/>
                <w:numId w:val="0"/>
              </w:numPr>
              <w:spacing w:before="60" w:after="60" w:line="276" w:lineRule="auto"/>
              <w:ind w:left="360" w:hanging="360"/>
              <w:jc w:val="center"/>
              <w:rPr>
                <w:rFonts w:ascii="Calibri" w:eastAsia="Calibri" w:hAnsi="Calibri" w:cs="Calibri"/>
                <w:color w:val="000000" w:themeColor="text1"/>
              </w:rPr>
            </w:pPr>
            <w:r w:rsidRPr="00626B12">
              <w:rPr>
                <w:rFonts w:ascii="Calibri" w:eastAsia="Calibri" w:hAnsi="Calibri" w:cs="Calibri"/>
                <w:b/>
                <w:bCs/>
                <w:color w:val="000000" w:themeColor="text1"/>
              </w:rPr>
              <w:t xml:space="preserve">Załącznik </w:t>
            </w:r>
            <w:r w:rsidR="3F0E8753" w:rsidRPr="00626B12">
              <w:rPr>
                <w:rFonts w:ascii="Calibri" w:eastAsia="Calibri" w:hAnsi="Calibri" w:cs="Calibri"/>
                <w:b/>
                <w:bCs/>
                <w:color w:val="000000" w:themeColor="text1"/>
              </w:rPr>
              <w:t>1</w:t>
            </w:r>
            <w:r w:rsidR="00D349B5">
              <w:rPr>
                <w:rFonts w:ascii="Calibri" w:eastAsia="Calibri" w:hAnsi="Calibri" w:cs="Calibri"/>
                <w:b/>
                <w:bCs/>
                <w:color w:val="000000" w:themeColor="text1"/>
              </w:rPr>
              <w:t>6</w:t>
            </w:r>
          </w:p>
        </w:tc>
        <w:tc>
          <w:tcPr>
            <w:tcW w:w="7645" w:type="dxa"/>
            <w:tcMar>
              <w:left w:w="105" w:type="dxa"/>
              <w:right w:w="105" w:type="dxa"/>
            </w:tcMar>
            <w:vAlign w:val="center"/>
          </w:tcPr>
          <w:p w14:paraId="10850F25" w14:textId="0DF9607D" w:rsidR="41B7714A" w:rsidRPr="00626B12" w:rsidRDefault="41B7714A" w:rsidP="41B7714A">
            <w:pPr>
              <w:spacing w:after="0" w:line="300" w:lineRule="auto"/>
              <w:jc w:val="left"/>
              <w:rPr>
                <w:rFonts w:eastAsia="Calibri" w:cs="Calibri"/>
                <w:sz w:val="22"/>
              </w:rPr>
            </w:pPr>
          </w:p>
        </w:tc>
      </w:tr>
      <w:tr w:rsidR="41B7714A" w:rsidRPr="00626B12" w14:paraId="6CCD4F27" w14:textId="77777777" w:rsidTr="003765D9">
        <w:trPr>
          <w:trHeight w:val="300"/>
        </w:trPr>
        <w:tc>
          <w:tcPr>
            <w:tcW w:w="1977" w:type="dxa"/>
            <w:shd w:val="clear" w:color="auto" w:fill="D6E3BC"/>
            <w:tcMar>
              <w:left w:w="105" w:type="dxa"/>
              <w:right w:w="105" w:type="dxa"/>
            </w:tcMar>
            <w:vAlign w:val="center"/>
          </w:tcPr>
          <w:p w14:paraId="35394E21" w14:textId="4EF82ED4" w:rsidR="41B7714A" w:rsidRPr="00626B12" w:rsidRDefault="78ACD6E1" w:rsidP="41B7714A">
            <w:pPr>
              <w:pStyle w:val="Styl4"/>
              <w:numPr>
                <w:ilvl w:val="0"/>
                <w:numId w:val="0"/>
              </w:numPr>
              <w:spacing w:before="60" w:after="60" w:line="276" w:lineRule="auto"/>
              <w:ind w:left="360" w:hanging="360"/>
              <w:jc w:val="center"/>
              <w:rPr>
                <w:rFonts w:ascii="Calibri" w:eastAsia="Calibri" w:hAnsi="Calibri" w:cs="Calibri"/>
                <w:color w:val="000000" w:themeColor="text1"/>
              </w:rPr>
            </w:pPr>
            <w:r w:rsidRPr="00626B12">
              <w:rPr>
                <w:rFonts w:ascii="Calibri" w:eastAsia="Calibri" w:hAnsi="Calibri" w:cs="Calibri"/>
                <w:b/>
                <w:bCs/>
                <w:color w:val="000000" w:themeColor="text1"/>
              </w:rPr>
              <w:t xml:space="preserve">Załącznik </w:t>
            </w:r>
            <w:r w:rsidR="205ACDD2" w:rsidRPr="00626B12">
              <w:rPr>
                <w:rFonts w:ascii="Calibri" w:eastAsia="Calibri" w:hAnsi="Calibri" w:cs="Calibri"/>
                <w:b/>
                <w:bCs/>
                <w:color w:val="000000" w:themeColor="text1"/>
              </w:rPr>
              <w:t>1</w:t>
            </w:r>
            <w:r w:rsidR="00D349B5">
              <w:rPr>
                <w:rFonts w:ascii="Calibri" w:eastAsia="Calibri" w:hAnsi="Calibri" w:cs="Calibri"/>
                <w:b/>
                <w:bCs/>
                <w:color w:val="000000" w:themeColor="text1"/>
              </w:rPr>
              <w:t>7</w:t>
            </w:r>
          </w:p>
        </w:tc>
        <w:tc>
          <w:tcPr>
            <w:tcW w:w="7645" w:type="dxa"/>
            <w:tcMar>
              <w:left w:w="105" w:type="dxa"/>
              <w:right w:w="105" w:type="dxa"/>
            </w:tcMar>
            <w:vAlign w:val="center"/>
          </w:tcPr>
          <w:p w14:paraId="4E225CD2" w14:textId="7DCC74B6" w:rsidR="41B7714A" w:rsidRPr="00626B12" w:rsidRDefault="41B7714A" w:rsidP="41B7714A">
            <w:pPr>
              <w:spacing w:after="0" w:line="300" w:lineRule="auto"/>
              <w:jc w:val="left"/>
              <w:rPr>
                <w:rFonts w:eastAsia="Calibri" w:cs="Calibri"/>
                <w:sz w:val="22"/>
              </w:rPr>
            </w:pPr>
          </w:p>
        </w:tc>
      </w:tr>
      <w:tr w:rsidR="41B7714A" w:rsidRPr="00626B12" w14:paraId="77D69A56" w14:textId="77777777" w:rsidTr="003765D9">
        <w:trPr>
          <w:trHeight w:val="300"/>
        </w:trPr>
        <w:tc>
          <w:tcPr>
            <w:tcW w:w="1977" w:type="dxa"/>
            <w:shd w:val="clear" w:color="auto" w:fill="D6E3BC"/>
            <w:tcMar>
              <w:left w:w="105" w:type="dxa"/>
              <w:right w:w="105" w:type="dxa"/>
            </w:tcMar>
            <w:vAlign w:val="center"/>
          </w:tcPr>
          <w:p w14:paraId="2B0E4AFC" w14:textId="0B39ED09" w:rsidR="41B7714A" w:rsidRPr="00626B12" w:rsidRDefault="1EE08F7C" w:rsidP="5782DB6A">
            <w:pPr>
              <w:pStyle w:val="Styl4"/>
              <w:numPr>
                <w:ilvl w:val="0"/>
                <w:numId w:val="0"/>
              </w:numPr>
              <w:spacing w:before="60" w:after="60" w:line="276" w:lineRule="auto"/>
              <w:ind w:left="360" w:hanging="360"/>
              <w:jc w:val="center"/>
              <w:rPr>
                <w:rFonts w:ascii="Calibri" w:eastAsia="Calibri" w:hAnsi="Calibri" w:cs="Calibri"/>
                <w:b/>
                <w:bCs/>
                <w:color w:val="000000" w:themeColor="text1"/>
              </w:rPr>
            </w:pPr>
            <w:r w:rsidRPr="00626B12">
              <w:rPr>
                <w:rFonts w:ascii="Calibri" w:eastAsia="Calibri" w:hAnsi="Calibri" w:cs="Calibri"/>
                <w:b/>
                <w:bCs/>
                <w:color w:val="000000" w:themeColor="text1"/>
              </w:rPr>
              <w:t>...</w:t>
            </w:r>
          </w:p>
        </w:tc>
        <w:tc>
          <w:tcPr>
            <w:tcW w:w="7645" w:type="dxa"/>
            <w:tcMar>
              <w:left w:w="105" w:type="dxa"/>
              <w:right w:w="105" w:type="dxa"/>
            </w:tcMar>
          </w:tcPr>
          <w:p w14:paraId="2B7B8A18" w14:textId="7CAB27E7" w:rsidR="41B7714A" w:rsidRPr="00626B12" w:rsidRDefault="41B7714A" w:rsidP="41B7714A">
            <w:pPr>
              <w:spacing w:after="0" w:line="300" w:lineRule="auto"/>
              <w:jc w:val="left"/>
              <w:rPr>
                <w:rFonts w:eastAsia="Calibri" w:cs="Calibri"/>
                <w:sz w:val="22"/>
              </w:rPr>
            </w:pPr>
          </w:p>
        </w:tc>
      </w:tr>
    </w:tbl>
    <w:p w14:paraId="4A791DDD" w14:textId="48D4228E" w:rsidR="008838E3" w:rsidRPr="00626B12" w:rsidRDefault="00353055" w:rsidP="1E61F2F0">
      <w:pPr>
        <w:spacing w:before="1800"/>
        <w:ind w:left="4962"/>
        <w:rPr>
          <w:rFonts w:cs="Calibri"/>
          <w:b/>
          <w:bCs/>
          <w:sz w:val="22"/>
        </w:rPr>
      </w:pPr>
      <w:r w:rsidRPr="00626B12">
        <w:rPr>
          <w:rFonts w:cs="Calibri"/>
          <w:b/>
          <w:bCs/>
          <w:sz w:val="22"/>
        </w:rPr>
        <w:t>P</w:t>
      </w:r>
      <w:r w:rsidR="0DA18838" w:rsidRPr="00626B12">
        <w:rPr>
          <w:rFonts w:cs="Calibri"/>
          <w:b/>
          <w:bCs/>
          <w:sz w:val="22"/>
        </w:rPr>
        <w:t>ODPIS OSOBY UPOWAŻNIONEJ</w:t>
      </w:r>
      <w:r w:rsidR="60C85D0D" w:rsidRPr="00626B12">
        <w:rPr>
          <w:rFonts w:cs="Calibri"/>
          <w:b/>
          <w:bCs/>
          <w:sz w:val="22"/>
        </w:rPr>
        <w:t xml:space="preserve"> DO REPREZENTACJI OFERENTA</w:t>
      </w:r>
    </w:p>
    <w:p w14:paraId="64E9F5AA" w14:textId="1330BA9F" w:rsidR="00213DD7" w:rsidRPr="00626B12" w:rsidRDefault="00B479E2" w:rsidP="601DC600">
      <w:pPr>
        <w:ind w:left="4962"/>
        <w:rPr>
          <w:rFonts w:cs="Calibri"/>
          <w:b/>
          <w:bCs/>
          <w:sz w:val="22"/>
        </w:rPr>
      </w:pPr>
      <w:r w:rsidRPr="00626B12">
        <w:rPr>
          <w:rFonts w:cs="Calibri"/>
          <w:b/>
          <w:bCs/>
          <w:sz w:val="22"/>
        </w:rPr>
        <w:t>………………………………………………….</w:t>
      </w:r>
    </w:p>
    <w:sectPr w:rsidR="00213DD7" w:rsidRPr="00626B12" w:rsidSect="00BF12CB">
      <w:headerReference w:type="default" r:id="rId12"/>
      <w:footerReference w:type="even" r:id="rId13"/>
      <w:footerReference w:type="default" r:id="rId14"/>
      <w:footerReference w:type="first" r:id="rId15"/>
      <w:pgSz w:w="11906" w:h="16838" w:code="9"/>
      <w:pgMar w:top="992" w:right="1134" w:bottom="1985" w:left="1134" w:header="1814"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DCEB6" w14:textId="77777777" w:rsidR="00D921A2" w:rsidRDefault="00D921A2" w:rsidP="00C7677C">
      <w:pPr>
        <w:spacing w:after="0"/>
      </w:pPr>
      <w:r>
        <w:separator/>
      </w:r>
    </w:p>
  </w:endnote>
  <w:endnote w:type="continuationSeparator" w:id="0">
    <w:p w14:paraId="7AF71575" w14:textId="77777777" w:rsidR="00D921A2" w:rsidRDefault="00D921A2" w:rsidP="00C7677C">
      <w:pPr>
        <w:spacing w:after="0"/>
      </w:pPr>
      <w:r>
        <w:continuationSeparator/>
      </w:r>
    </w:p>
  </w:endnote>
  <w:endnote w:type="continuationNotice" w:id="1">
    <w:p w14:paraId="1E93DAA4" w14:textId="77777777" w:rsidR="00D921A2" w:rsidRDefault="00D921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BM Plex Sans">
    <w:charset w:val="00"/>
    <w:family w:val="swiss"/>
    <w:pitch w:val="variable"/>
    <w:sig w:usb0="A00002EF" w:usb1="5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BA129" w14:textId="54C4B0C5" w:rsidR="008201A0" w:rsidRDefault="008201A0">
    <w:pPr>
      <w:pStyle w:val="Stopka"/>
    </w:pPr>
    <w:r>
      <w:rPr>
        <w:noProof/>
      </w:rPr>
      <mc:AlternateContent>
        <mc:Choice Requires="wps">
          <w:drawing>
            <wp:anchor distT="0" distB="0" distL="0" distR="0" simplePos="0" relativeHeight="251658242" behindDoc="0" locked="0" layoutInCell="1" allowOverlap="1" wp14:anchorId="18BE4E5C" wp14:editId="3B12C5DD">
              <wp:simplePos x="635" y="635"/>
              <wp:positionH relativeFrom="page">
                <wp:align>center</wp:align>
              </wp:positionH>
              <wp:positionV relativeFrom="page">
                <wp:align>bottom</wp:align>
              </wp:positionV>
              <wp:extent cx="1638300" cy="314325"/>
              <wp:effectExtent l="0" t="0" r="0" b="0"/>
              <wp:wrapNone/>
              <wp:docPr id="1254170576" name="Pole tekstowe 2" descr="K1-Informacja Opublikowana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638300" cy="314325"/>
                      </a:xfrm>
                      <a:prstGeom prst="rect">
                        <a:avLst/>
                      </a:prstGeom>
                      <a:noFill/>
                      <a:ln>
                        <a:noFill/>
                      </a:ln>
                    </wps:spPr>
                    <wps:txbx>
                      <w:txbxContent>
                        <w:p w14:paraId="2479A5CB" w14:textId="69DA3370" w:rsidR="008201A0" w:rsidRPr="008201A0" w:rsidRDefault="008201A0" w:rsidP="008201A0">
                          <w:pPr>
                            <w:spacing w:after="0"/>
                            <w:rPr>
                              <w:rFonts w:ascii="Aptos" w:eastAsia="Aptos" w:hAnsi="Aptos" w:cs="Aptos"/>
                              <w:noProof/>
                              <w:color w:val="000000"/>
                              <w:sz w:val="16"/>
                              <w:szCs w:val="16"/>
                            </w:rPr>
                          </w:pPr>
                          <w:r w:rsidRPr="008201A0">
                            <w:rPr>
                              <w:rFonts w:ascii="Aptos" w:eastAsia="Aptos" w:hAnsi="Aptos" w:cs="Aptos"/>
                              <w:noProof/>
                              <w:color w:val="000000"/>
                              <w:sz w:val="16"/>
                              <w:szCs w:val="16"/>
                            </w:rPr>
                            <w:t>K1-Informacja Opublikowana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BE4E5C" id="_x0000_t202" coordsize="21600,21600" o:spt="202" path="m,l,21600r21600,l21600,xe">
              <v:stroke joinstyle="miter"/>
              <v:path gradientshapeok="t" o:connecttype="rect"/>
            </v:shapetype>
            <v:shape id="Pole tekstowe 2" o:spid="_x0000_s1026" type="#_x0000_t202" alt="K1-Informacja Opublikowana (Public)" style="position:absolute;margin-left:0;margin-top:0;width:129pt;height:24.7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" filled="f" stroked="f">
              <v:textbox style="mso-fit-shape-to-text:t" inset="0,0,0,15pt">
                <w:txbxContent>
                  <w:p w14:paraId="2479A5CB" w14:textId="69DA3370" w:rsidR="008201A0" w:rsidRPr="008201A0" w:rsidRDefault="008201A0" w:rsidP="008201A0">
                    <w:pPr>
                      <w:spacing w:after="0"/>
                      <w:rPr>
                        <w:rFonts w:ascii="Aptos" w:eastAsia="Aptos" w:hAnsi="Aptos" w:cs="Aptos"/>
                        <w:noProof/>
                        <w:color w:val="000000"/>
                        <w:sz w:val="16"/>
                        <w:szCs w:val="16"/>
                      </w:rPr>
                    </w:pPr>
                    <w:r w:rsidRPr="008201A0">
                      <w:rPr>
                        <w:rFonts w:ascii="Aptos" w:eastAsia="Aptos" w:hAnsi="Aptos" w:cs="Aptos"/>
                        <w:noProof/>
                        <w:color w:val="000000"/>
                        <w:sz w:val="16"/>
                        <w:szCs w:val="16"/>
                      </w:rPr>
                      <w:t>K1-Informacja Opublikowana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93DE6" w14:textId="0740B11A" w:rsidR="00F81A9C" w:rsidRDefault="008201A0">
    <w:pPr>
      <w:pStyle w:val="Stopka"/>
    </w:pPr>
    <w:r>
      <w:rPr>
        <w:noProof/>
      </w:rPr>
      <mc:AlternateContent>
        <mc:Choice Requires="wps">
          <w:drawing>
            <wp:anchor distT="0" distB="0" distL="0" distR="0" simplePos="0" relativeHeight="251658241" behindDoc="0" locked="0" layoutInCell="1" allowOverlap="1" wp14:anchorId="57D6DA75" wp14:editId="04A3FD9A">
              <wp:simplePos x="0" y="0"/>
              <wp:positionH relativeFrom="page">
                <wp:posOffset>1360627</wp:posOffset>
              </wp:positionH>
              <wp:positionV relativeFrom="page">
                <wp:posOffset>10380269</wp:posOffset>
              </wp:positionV>
              <wp:extent cx="5368671" cy="314325"/>
              <wp:effectExtent l="0" t="0" r="3810" b="0"/>
              <wp:wrapNone/>
              <wp:docPr id="2110274453" name="Pole tekstowe 3" descr="K1-Informacja Opublikowana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68671" cy="314325"/>
                      </a:xfrm>
                      <a:prstGeom prst="rect">
                        <a:avLst/>
                      </a:prstGeom>
                      <a:noFill/>
                      <a:ln>
                        <a:noFill/>
                      </a:ln>
                    </wps:spPr>
                    <wps:txbx>
                      <w:txbxContent>
                        <w:p w14:paraId="09E82A31" w14:textId="2F72B2C8" w:rsidR="008201A0" w:rsidRPr="008201A0" w:rsidRDefault="008201A0" w:rsidP="008201A0">
                          <w:pPr>
                            <w:spacing w:after="0"/>
                            <w:rPr>
                              <w:rFonts w:ascii="Aptos" w:eastAsia="Aptos" w:hAnsi="Aptos" w:cs="Aptos"/>
                              <w:noProof/>
                              <w:color w:val="000000"/>
                              <w:sz w:val="16"/>
                              <w:szCs w:val="16"/>
                            </w:rPr>
                          </w:pPr>
                          <w:r w:rsidRPr="008201A0">
                            <w:rPr>
                              <w:rFonts w:ascii="Aptos" w:eastAsia="Aptos" w:hAnsi="Aptos" w:cs="Aptos"/>
                              <w:noProof/>
                              <w:color w:val="000000"/>
                              <w:sz w:val="16"/>
                              <w:szCs w:val="16"/>
                            </w:rPr>
                            <w:t>K1-Informacja Opublikowana (Public)</w:t>
                          </w:r>
                          <w:r w:rsidR="005F24FB">
                            <w:rPr>
                              <w:rFonts w:ascii="Aptos" w:eastAsia="Aptos" w:hAnsi="Aptos" w:cs="Aptos"/>
                              <w:noProof/>
                              <w:color w:val="000000"/>
                              <w:sz w:val="16"/>
                              <w:szCs w:val="16"/>
                            </w:rPr>
                            <w:t xml:space="preserve"> </w:t>
                          </w:r>
                          <w:r w:rsidR="007C2C60" w:rsidRPr="007C2C60">
                            <w:rPr>
                              <w:rFonts w:ascii="Aptos" w:eastAsia="Aptos" w:hAnsi="Aptos" w:cs="Aptos"/>
                              <w:i/>
                              <w:iCs/>
                              <w:noProof/>
                              <w:color w:val="000000"/>
                              <w:sz w:val="16"/>
                              <w:szCs w:val="16"/>
                            </w:rPr>
                            <w:t>po uzupełnieniu zmienia klasyfikację na K2 – Informacja wewnętrzna (Internal</w:t>
                          </w:r>
                          <w:r w:rsidR="007C2C60" w:rsidRPr="007C2C60">
                            <w:rPr>
                              <w:rFonts w:ascii="Aptos" w:eastAsia="Aptos" w:hAnsi="Aptos" w:cs="Aptos"/>
                              <w:noProof/>
                              <w:color w:val="000000"/>
                              <w:sz w:val="16"/>
                              <w:szCs w:val="16"/>
                            </w:rPr>
                            <w:t>)</w:t>
                          </w:r>
                        </w:p>
                      </w:txbxContent>
                    </wps:txbx>
                    <wps:bodyPr rot="0" spcFirstLastPara="0" vertOverflow="overflow" horzOverflow="overflow" vert="horz" wrap="square" lIns="0" tIns="0" rIns="0" bIns="190500" numCol="1" spcCol="0" rtlCol="0" fromWordArt="0" anchor="b" anchorCtr="0" forceAA="0" compatLnSpc="1">
                      <a:prstTxWarp prst="textNoShape">
                        <a:avLst/>
                      </a:prstTxWarp>
                      <a:spAutoFit/>
                    </wps:bodyPr>
                  </wps:wsp>
                </a:graphicData>
              </a:graphic>
              <wp14:sizeRelH relativeFrom="margin">
                <wp14:pctWidth>0</wp14:pctWidth>
              </wp14:sizeRelH>
            </wp:anchor>
          </w:drawing>
        </mc:Choice>
        <mc:Fallback>
          <w:pict>
            <v:shapetype w14:anchorId="57D6DA75" id="_x0000_t202" coordsize="21600,21600" o:spt="202" path="m,l,21600r21600,l21600,xe">
              <v:stroke joinstyle="miter"/>
              <v:path gradientshapeok="t" o:connecttype="rect"/>
            </v:shapetype>
            <v:shape id="Pole tekstowe 3" o:spid="_x0000_s1027" type="#_x0000_t202" alt="K1-Informacja Opublikowana (Public)" style="position:absolute;margin-left:107.15pt;margin-top:817.35pt;width:422.75pt;height:24.75pt;z-index:251658241;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" filled="f" stroked="f">
              <v:textbox style="mso-fit-shape-to-text:t" inset="0,0,0,15pt">
                <w:txbxContent>
                  <w:p w14:paraId="09E82A31" w14:textId="2F72B2C8" w:rsidR="008201A0" w:rsidRPr="008201A0" w:rsidRDefault="008201A0" w:rsidP="008201A0">
                    <w:pPr>
                      <w:spacing w:after="0"/>
                      <w:rPr>
                        <w:rFonts w:ascii="Aptos" w:eastAsia="Aptos" w:hAnsi="Aptos" w:cs="Aptos"/>
                        <w:noProof/>
                        <w:color w:val="000000"/>
                        <w:sz w:val="16"/>
                        <w:szCs w:val="16"/>
                      </w:rPr>
                    </w:pPr>
                    <w:r w:rsidRPr="008201A0">
                      <w:rPr>
                        <w:rFonts w:ascii="Aptos" w:eastAsia="Aptos" w:hAnsi="Aptos" w:cs="Aptos"/>
                        <w:noProof/>
                        <w:color w:val="000000"/>
                        <w:sz w:val="16"/>
                        <w:szCs w:val="16"/>
                      </w:rPr>
                      <w:t>K1-Informacja Opublikowana (Public)</w:t>
                    </w:r>
                    <w:r w:rsidR="005F24FB">
                      <w:rPr>
                        <w:rFonts w:ascii="Aptos" w:eastAsia="Aptos" w:hAnsi="Aptos" w:cs="Aptos"/>
                        <w:noProof/>
                        <w:color w:val="000000"/>
                        <w:sz w:val="16"/>
                        <w:szCs w:val="16"/>
                      </w:rPr>
                      <w:t xml:space="preserve"> </w:t>
                    </w:r>
                    <w:r w:rsidR="007C2C60" w:rsidRPr="007C2C60">
                      <w:rPr>
                        <w:rFonts w:ascii="Aptos" w:eastAsia="Aptos" w:hAnsi="Aptos" w:cs="Aptos"/>
                        <w:i/>
                        <w:iCs/>
                        <w:noProof/>
                        <w:color w:val="000000"/>
                        <w:sz w:val="16"/>
                        <w:szCs w:val="16"/>
                      </w:rPr>
                      <w:t>po uzupełnieniu zmienia klasyfikację na K2 – Informacja wewnętrzna (Internal</w:t>
                    </w:r>
                    <w:r w:rsidR="007C2C60" w:rsidRPr="007C2C60">
                      <w:rPr>
                        <w:rFonts w:ascii="Aptos" w:eastAsia="Aptos" w:hAnsi="Aptos" w:cs="Aptos"/>
                        <w:noProof/>
                        <w:color w:val="000000"/>
                        <w:sz w:val="16"/>
                        <w:szCs w:val="16"/>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991D5" w14:textId="4D8AF3BF" w:rsidR="008201A0" w:rsidRDefault="008201A0">
    <w:pPr>
      <w:pStyle w:val="Stopka"/>
    </w:pPr>
    <w:r>
      <w:rPr>
        <w:noProof/>
      </w:rPr>
      <mc:AlternateContent>
        <mc:Choice Requires="wps">
          <w:drawing>
            <wp:anchor distT="0" distB="0" distL="0" distR="0" simplePos="0" relativeHeight="251658243" behindDoc="0" locked="0" layoutInCell="1" allowOverlap="1" wp14:anchorId="66B5D760" wp14:editId="5F4B6FE5">
              <wp:simplePos x="635" y="635"/>
              <wp:positionH relativeFrom="page">
                <wp:align>center</wp:align>
              </wp:positionH>
              <wp:positionV relativeFrom="page">
                <wp:align>bottom</wp:align>
              </wp:positionV>
              <wp:extent cx="1638300" cy="314325"/>
              <wp:effectExtent l="0" t="0" r="0" b="0"/>
              <wp:wrapNone/>
              <wp:docPr id="404033964" name="Pole tekstowe 1" descr="K1-Informacja Opublikowana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638300" cy="314325"/>
                      </a:xfrm>
                      <a:prstGeom prst="rect">
                        <a:avLst/>
                      </a:prstGeom>
                      <a:noFill/>
                      <a:ln>
                        <a:noFill/>
                      </a:ln>
                    </wps:spPr>
                    <wps:txbx>
                      <w:txbxContent>
                        <w:p w14:paraId="78D21B62" w14:textId="2F718912" w:rsidR="008201A0" w:rsidRPr="008201A0" w:rsidRDefault="008201A0" w:rsidP="008201A0">
                          <w:pPr>
                            <w:spacing w:after="0"/>
                            <w:rPr>
                              <w:rFonts w:ascii="Aptos" w:eastAsia="Aptos" w:hAnsi="Aptos" w:cs="Aptos"/>
                              <w:noProof/>
                              <w:color w:val="000000"/>
                              <w:sz w:val="16"/>
                              <w:szCs w:val="16"/>
                            </w:rPr>
                          </w:pPr>
                          <w:r w:rsidRPr="008201A0">
                            <w:rPr>
                              <w:rFonts w:ascii="Aptos" w:eastAsia="Aptos" w:hAnsi="Aptos" w:cs="Aptos"/>
                              <w:noProof/>
                              <w:color w:val="000000"/>
                              <w:sz w:val="16"/>
                              <w:szCs w:val="16"/>
                            </w:rPr>
                            <w:t>K1-Informacja Opublikowana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6B5D760" id="_x0000_t202" coordsize="21600,21600" o:spt="202" path="m,l,21600r21600,l21600,xe">
              <v:stroke joinstyle="miter"/>
              <v:path gradientshapeok="t" o:connecttype="rect"/>
            </v:shapetype>
            <v:shape id="Pole tekstowe 1" o:spid="_x0000_s1028" type="#_x0000_t202" alt="K1-Informacja Opublikowana (Public)" style="position:absolute;margin-left:0;margin-top:0;width:129pt;height:24.7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" filled="f" stroked="f">
              <v:textbox style="mso-fit-shape-to-text:t" inset="0,0,0,15pt">
                <w:txbxContent>
                  <w:p w14:paraId="78D21B62" w14:textId="2F718912" w:rsidR="008201A0" w:rsidRPr="008201A0" w:rsidRDefault="008201A0" w:rsidP="008201A0">
                    <w:pPr>
                      <w:spacing w:after="0"/>
                      <w:rPr>
                        <w:rFonts w:ascii="Aptos" w:eastAsia="Aptos" w:hAnsi="Aptos" w:cs="Aptos"/>
                        <w:noProof/>
                        <w:color w:val="000000"/>
                        <w:sz w:val="16"/>
                        <w:szCs w:val="16"/>
                      </w:rPr>
                    </w:pPr>
                    <w:r w:rsidRPr="008201A0">
                      <w:rPr>
                        <w:rFonts w:ascii="Aptos" w:eastAsia="Aptos" w:hAnsi="Aptos" w:cs="Aptos"/>
                        <w:noProof/>
                        <w:color w:val="000000"/>
                        <w:sz w:val="16"/>
                        <w:szCs w:val="16"/>
                      </w:rPr>
                      <w:t>K1-Informacja Opublikowana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F4608" w14:textId="77777777" w:rsidR="00D921A2" w:rsidRDefault="00D921A2" w:rsidP="00C7677C">
      <w:pPr>
        <w:spacing w:after="0"/>
      </w:pPr>
      <w:r>
        <w:separator/>
      </w:r>
    </w:p>
  </w:footnote>
  <w:footnote w:type="continuationSeparator" w:id="0">
    <w:p w14:paraId="7F2BF6F4" w14:textId="77777777" w:rsidR="00D921A2" w:rsidRDefault="00D921A2" w:rsidP="00C7677C">
      <w:pPr>
        <w:spacing w:after="0"/>
      </w:pPr>
      <w:r>
        <w:continuationSeparator/>
      </w:r>
    </w:p>
  </w:footnote>
  <w:footnote w:type="continuationNotice" w:id="1">
    <w:p w14:paraId="31BEAEA0" w14:textId="77777777" w:rsidR="00D921A2" w:rsidRDefault="00D921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6E65E" w14:textId="77777777" w:rsidR="0084049E" w:rsidRDefault="007B10C6">
    <w:pPr>
      <w:pStyle w:val="Nagwek"/>
    </w:pPr>
    <w:r>
      <w:rPr>
        <w:noProof/>
      </w:rPr>
      <w:drawing>
        <wp:anchor distT="0" distB="0" distL="114300" distR="114300" simplePos="0" relativeHeight="251658240" behindDoc="1" locked="0" layoutInCell="1" allowOverlap="1" wp14:anchorId="2B337140" wp14:editId="4E8E553F">
          <wp:simplePos x="0" y="0"/>
          <wp:positionH relativeFrom="column">
            <wp:posOffset>-714375</wp:posOffset>
          </wp:positionH>
          <wp:positionV relativeFrom="paragraph">
            <wp:posOffset>-1152525</wp:posOffset>
          </wp:positionV>
          <wp:extent cx="7560000" cy="10692479"/>
          <wp:effectExtent l="0" t="0" r="3175" b="0"/>
          <wp:wrapNone/>
          <wp:docPr id="1"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247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64CAA"/>
    <w:multiLevelType w:val="multilevel"/>
    <w:tmpl w:val="B4C46192"/>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C56631D"/>
    <w:multiLevelType w:val="hybridMultilevel"/>
    <w:tmpl w:val="22FC6BD0"/>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 w15:restartNumberingAfterBreak="0">
    <w:nsid w:val="0D095009"/>
    <w:multiLevelType w:val="multilevel"/>
    <w:tmpl w:val="6E7C064E"/>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14DB44A3"/>
    <w:multiLevelType w:val="hybridMultilevel"/>
    <w:tmpl w:val="25A0AF5A"/>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 w15:restartNumberingAfterBreak="0">
    <w:nsid w:val="187B500F"/>
    <w:multiLevelType w:val="hybridMultilevel"/>
    <w:tmpl w:val="22FC6BD0"/>
    <w:lvl w:ilvl="0" w:tplc="FFFFFFFF">
      <w:start w:val="1"/>
      <w:numFmt w:val="lowerLetter"/>
      <w:lvlText w:val="%1)"/>
      <w:lvlJc w:val="left"/>
      <w:pPr>
        <w:ind w:left="1353" w:hanging="360"/>
      </w:pPr>
    </w:lvl>
    <w:lvl w:ilvl="1" w:tplc="FFFFFFFF">
      <w:start w:val="1"/>
      <w:numFmt w:val="lowerLetter"/>
      <w:lvlText w:val="%2."/>
      <w:lvlJc w:val="left"/>
      <w:pPr>
        <w:ind w:left="2073" w:hanging="360"/>
      </w:pPr>
    </w:lvl>
    <w:lvl w:ilvl="2" w:tplc="FFFFFFFF">
      <w:start w:val="1"/>
      <w:numFmt w:val="lowerRoman"/>
      <w:lvlText w:val="%3."/>
      <w:lvlJc w:val="right"/>
      <w:pPr>
        <w:ind w:left="2793" w:hanging="180"/>
      </w:pPr>
    </w:lvl>
    <w:lvl w:ilvl="3" w:tplc="FFFFFFFF">
      <w:start w:val="1"/>
      <w:numFmt w:val="decimal"/>
      <w:lvlText w:val="%4."/>
      <w:lvlJc w:val="left"/>
      <w:pPr>
        <w:ind w:left="3513" w:hanging="360"/>
      </w:pPr>
    </w:lvl>
    <w:lvl w:ilvl="4" w:tplc="FFFFFFFF">
      <w:start w:val="1"/>
      <w:numFmt w:val="lowerLetter"/>
      <w:lvlText w:val="%5."/>
      <w:lvlJc w:val="left"/>
      <w:pPr>
        <w:ind w:left="4233" w:hanging="360"/>
      </w:pPr>
    </w:lvl>
    <w:lvl w:ilvl="5" w:tplc="FFFFFFFF">
      <w:start w:val="1"/>
      <w:numFmt w:val="lowerRoman"/>
      <w:lvlText w:val="%6."/>
      <w:lvlJc w:val="right"/>
      <w:pPr>
        <w:ind w:left="4953" w:hanging="180"/>
      </w:pPr>
    </w:lvl>
    <w:lvl w:ilvl="6" w:tplc="FFFFFFFF">
      <w:start w:val="1"/>
      <w:numFmt w:val="decimal"/>
      <w:lvlText w:val="%7."/>
      <w:lvlJc w:val="left"/>
      <w:pPr>
        <w:ind w:left="5673" w:hanging="360"/>
      </w:pPr>
    </w:lvl>
    <w:lvl w:ilvl="7" w:tplc="FFFFFFFF">
      <w:start w:val="1"/>
      <w:numFmt w:val="lowerLetter"/>
      <w:lvlText w:val="%8."/>
      <w:lvlJc w:val="left"/>
      <w:pPr>
        <w:ind w:left="6393" w:hanging="360"/>
      </w:pPr>
    </w:lvl>
    <w:lvl w:ilvl="8" w:tplc="FFFFFFFF">
      <w:start w:val="1"/>
      <w:numFmt w:val="lowerRoman"/>
      <w:lvlText w:val="%9."/>
      <w:lvlJc w:val="right"/>
      <w:pPr>
        <w:ind w:left="7113" w:hanging="180"/>
      </w:pPr>
    </w:lvl>
  </w:abstractNum>
  <w:abstractNum w:abstractNumId="5" w15:restartNumberingAfterBreak="0">
    <w:nsid w:val="1A7367F2"/>
    <w:multiLevelType w:val="multilevel"/>
    <w:tmpl w:val="4B5A22F4"/>
    <w:lvl w:ilvl="0">
      <w:start w:val="1"/>
      <w:numFmt w:val="decimal"/>
      <w:lvlText w:val="%1."/>
      <w:lvlJc w:val="left"/>
      <w:pPr>
        <w:ind w:left="1452" w:hanging="743"/>
      </w:pPr>
    </w:lvl>
    <w:lvl w:ilvl="1">
      <w:numFmt w:val="decimalZero"/>
      <w:lvlText w:val="%1.%2.0"/>
      <w:lvlJc w:val="left"/>
      <w:pPr>
        <w:ind w:left="1452" w:hanging="743"/>
      </w:pPr>
    </w:lvl>
    <w:lvl w:ilvl="2">
      <w:start w:val="1"/>
      <w:numFmt w:val="decimalZero"/>
      <w:lvlText w:val="%1.%2.%3"/>
      <w:lvlJc w:val="left"/>
      <w:pPr>
        <w:ind w:left="1452" w:hanging="743"/>
      </w:pPr>
    </w:lvl>
    <w:lvl w:ilvl="3">
      <w:start w:val="1"/>
      <w:numFmt w:val="decimal"/>
      <w:lvlText w:val="%1.%2.%3.%4"/>
      <w:lvlJc w:val="left"/>
      <w:pPr>
        <w:ind w:left="1452" w:hanging="743"/>
      </w:pPr>
    </w:lvl>
    <w:lvl w:ilvl="4">
      <w:start w:val="1"/>
      <w:numFmt w:val="decimal"/>
      <w:lvlText w:val="%1.%2.%3.%4.%5"/>
      <w:lvlJc w:val="left"/>
      <w:pPr>
        <w:ind w:left="1452" w:hanging="743"/>
      </w:pPr>
    </w:lvl>
    <w:lvl w:ilvl="5">
      <w:start w:val="1"/>
      <w:numFmt w:val="decimal"/>
      <w:lvlText w:val="%1.%2.%3.%4.%5.%6"/>
      <w:lvlJc w:val="left"/>
      <w:pPr>
        <w:ind w:left="1789" w:hanging="1080"/>
      </w:pPr>
    </w:lvl>
    <w:lvl w:ilvl="6">
      <w:start w:val="1"/>
      <w:numFmt w:val="decimal"/>
      <w:lvlText w:val="%1.%2.%3.%4.%5.%6.%7"/>
      <w:lvlJc w:val="left"/>
      <w:pPr>
        <w:ind w:left="1789" w:hanging="1080"/>
      </w:pPr>
    </w:lvl>
    <w:lvl w:ilvl="7">
      <w:start w:val="1"/>
      <w:numFmt w:val="decimal"/>
      <w:lvlText w:val="%1.%2.%3.%4.%5.%6.%7.%8"/>
      <w:lvlJc w:val="left"/>
      <w:pPr>
        <w:ind w:left="1789" w:hanging="1080"/>
      </w:pPr>
    </w:lvl>
    <w:lvl w:ilvl="8">
      <w:start w:val="1"/>
      <w:numFmt w:val="decimal"/>
      <w:lvlText w:val="%1.%2.%3.%4.%5.%6.%7.%8.%9"/>
      <w:lvlJc w:val="left"/>
      <w:pPr>
        <w:ind w:left="2149" w:hanging="1440"/>
      </w:pPr>
    </w:lvl>
  </w:abstractNum>
  <w:abstractNum w:abstractNumId="6" w15:restartNumberingAfterBreak="0">
    <w:nsid w:val="1AF60682"/>
    <w:multiLevelType w:val="multilevel"/>
    <w:tmpl w:val="B162A46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1E210023"/>
    <w:multiLevelType w:val="hybridMultilevel"/>
    <w:tmpl w:val="F1AC0C3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34E29C9"/>
    <w:multiLevelType w:val="multilevel"/>
    <w:tmpl w:val="B11E7210"/>
    <w:lvl w:ilvl="0">
      <w:start w:val="1"/>
      <w:numFmt w:val="lowerRoman"/>
      <w:lvlText w:val="%1."/>
      <w:lvlJc w:val="right"/>
      <w:pPr>
        <w:ind w:left="2867" w:hanging="743"/>
      </w:pPr>
    </w:lvl>
    <w:lvl w:ilvl="1">
      <w:numFmt w:val="decimalZero"/>
      <w:lvlText w:val="%1.%2.0"/>
      <w:lvlJc w:val="left"/>
      <w:pPr>
        <w:ind w:left="2867" w:hanging="743"/>
      </w:pPr>
    </w:lvl>
    <w:lvl w:ilvl="2">
      <w:start w:val="1"/>
      <w:numFmt w:val="decimalZero"/>
      <w:lvlText w:val="%1.%2.%3"/>
      <w:lvlJc w:val="left"/>
      <w:pPr>
        <w:ind w:left="2867" w:hanging="743"/>
      </w:pPr>
    </w:lvl>
    <w:lvl w:ilvl="3">
      <w:start w:val="1"/>
      <w:numFmt w:val="decimal"/>
      <w:lvlText w:val="%1.%2.%3.%4"/>
      <w:lvlJc w:val="left"/>
      <w:pPr>
        <w:ind w:left="2867" w:hanging="743"/>
      </w:pPr>
    </w:lvl>
    <w:lvl w:ilvl="4">
      <w:start w:val="1"/>
      <w:numFmt w:val="decimal"/>
      <w:lvlText w:val="%1.%2.%3.%4.%5"/>
      <w:lvlJc w:val="left"/>
      <w:pPr>
        <w:ind w:left="2867" w:hanging="743"/>
      </w:pPr>
    </w:lvl>
    <w:lvl w:ilvl="5">
      <w:start w:val="1"/>
      <w:numFmt w:val="decimal"/>
      <w:lvlText w:val="%1.%2.%3.%4.%5.%6"/>
      <w:lvlJc w:val="left"/>
      <w:pPr>
        <w:ind w:left="3204" w:hanging="1080"/>
      </w:pPr>
    </w:lvl>
    <w:lvl w:ilvl="6">
      <w:start w:val="1"/>
      <w:numFmt w:val="decimal"/>
      <w:lvlText w:val="%1.%2.%3.%4.%5.%6.%7"/>
      <w:lvlJc w:val="left"/>
      <w:pPr>
        <w:ind w:left="3204" w:hanging="1080"/>
      </w:pPr>
    </w:lvl>
    <w:lvl w:ilvl="7">
      <w:start w:val="1"/>
      <w:numFmt w:val="decimal"/>
      <w:lvlText w:val="%1.%2.%3.%4.%5.%6.%7.%8"/>
      <w:lvlJc w:val="left"/>
      <w:pPr>
        <w:ind w:left="3204" w:hanging="1080"/>
      </w:pPr>
    </w:lvl>
    <w:lvl w:ilvl="8">
      <w:start w:val="1"/>
      <w:numFmt w:val="decimal"/>
      <w:lvlText w:val="%1.%2.%3.%4.%5.%6.%7.%8.%9"/>
      <w:lvlJc w:val="left"/>
      <w:pPr>
        <w:ind w:left="3564" w:hanging="1440"/>
      </w:pPr>
    </w:lvl>
  </w:abstractNum>
  <w:abstractNum w:abstractNumId="9" w15:restartNumberingAfterBreak="0">
    <w:nsid w:val="243129BD"/>
    <w:multiLevelType w:val="multilevel"/>
    <w:tmpl w:val="D214D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3D1E58"/>
    <w:multiLevelType w:val="multilevel"/>
    <w:tmpl w:val="BE8A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577A35"/>
    <w:multiLevelType w:val="multilevel"/>
    <w:tmpl w:val="41548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9B6987"/>
    <w:multiLevelType w:val="multilevel"/>
    <w:tmpl w:val="59BE4F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E693129"/>
    <w:multiLevelType w:val="multilevel"/>
    <w:tmpl w:val="56C646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283E19"/>
    <w:multiLevelType w:val="hybridMultilevel"/>
    <w:tmpl w:val="22FC6BD0"/>
    <w:lvl w:ilvl="0" w:tplc="FFFFFFFF">
      <w:start w:val="1"/>
      <w:numFmt w:val="lowerLetter"/>
      <w:lvlText w:val="%1)"/>
      <w:lvlJc w:val="left"/>
      <w:pPr>
        <w:ind w:left="1353" w:hanging="360"/>
      </w:pPr>
    </w:lvl>
    <w:lvl w:ilvl="1" w:tplc="FFFFFFFF">
      <w:start w:val="1"/>
      <w:numFmt w:val="lowerLetter"/>
      <w:lvlText w:val="%2."/>
      <w:lvlJc w:val="left"/>
      <w:pPr>
        <w:ind w:left="2073" w:hanging="360"/>
      </w:pPr>
    </w:lvl>
    <w:lvl w:ilvl="2" w:tplc="FFFFFFFF">
      <w:start w:val="1"/>
      <w:numFmt w:val="lowerRoman"/>
      <w:lvlText w:val="%3."/>
      <w:lvlJc w:val="right"/>
      <w:pPr>
        <w:ind w:left="2793" w:hanging="180"/>
      </w:pPr>
    </w:lvl>
    <w:lvl w:ilvl="3" w:tplc="FFFFFFFF">
      <w:start w:val="1"/>
      <w:numFmt w:val="decimal"/>
      <w:lvlText w:val="%4."/>
      <w:lvlJc w:val="left"/>
      <w:pPr>
        <w:ind w:left="3513" w:hanging="360"/>
      </w:pPr>
    </w:lvl>
    <w:lvl w:ilvl="4" w:tplc="FFFFFFFF">
      <w:start w:val="1"/>
      <w:numFmt w:val="lowerLetter"/>
      <w:lvlText w:val="%5."/>
      <w:lvlJc w:val="left"/>
      <w:pPr>
        <w:ind w:left="4233" w:hanging="360"/>
      </w:pPr>
    </w:lvl>
    <w:lvl w:ilvl="5" w:tplc="FFFFFFFF">
      <w:start w:val="1"/>
      <w:numFmt w:val="lowerRoman"/>
      <w:lvlText w:val="%6."/>
      <w:lvlJc w:val="right"/>
      <w:pPr>
        <w:ind w:left="4953" w:hanging="180"/>
      </w:pPr>
    </w:lvl>
    <w:lvl w:ilvl="6" w:tplc="FFFFFFFF">
      <w:start w:val="1"/>
      <w:numFmt w:val="decimal"/>
      <w:lvlText w:val="%7."/>
      <w:lvlJc w:val="left"/>
      <w:pPr>
        <w:ind w:left="5673" w:hanging="360"/>
      </w:pPr>
    </w:lvl>
    <w:lvl w:ilvl="7" w:tplc="FFFFFFFF">
      <w:start w:val="1"/>
      <w:numFmt w:val="lowerLetter"/>
      <w:lvlText w:val="%8."/>
      <w:lvlJc w:val="left"/>
      <w:pPr>
        <w:ind w:left="6393" w:hanging="360"/>
      </w:pPr>
    </w:lvl>
    <w:lvl w:ilvl="8" w:tplc="FFFFFFFF">
      <w:start w:val="1"/>
      <w:numFmt w:val="lowerRoman"/>
      <w:lvlText w:val="%9."/>
      <w:lvlJc w:val="right"/>
      <w:pPr>
        <w:ind w:left="7113" w:hanging="180"/>
      </w:pPr>
    </w:lvl>
  </w:abstractNum>
  <w:abstractNum w:abstractNumId="15" w15:restartNumberingAfterBreak="0">
    <w:nsid w:val="338B22EA"/>
    <w:multiLevelType w:val="hybridMultilevel"/>
    <w:tmpl w:val="25A0AF5A"/>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3A1C00E5"/>
    <w:multiLevelType w:val="hybridMultilevel"/>
    <w:tmpl w:val="25A0AF5A"/>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3DBD40B2"/>
    <w:multiLevelType w:val="multilevel"/>
    <w:tmpl w:val="6902DF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436244C8"/>
    <w:multiLevelType w:val="hybridMultilevel"/>
    <w:tmpl w:val="25A0AF5A"/>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9" w15:restartNumberingAfterBreak="0">
    <w:nsid w:val="43A85518"/>
    <w:multiLevelType w:val="multilevel"/>
    <w:tmpl w:val="7718328E"/>
    <w:lvl w:ilvl="0">
      <w:start w:val="1"/>
      <w:numFmt w:val="decimal"/>
      <w:pStyle w:val="Styl4"/>
      <w:lvlText w:val="%1."/>
      <w:lvlJc w:val="left"/>
      <w:pPr>
        <w:ind w:left="743" w:hanging="743"/>
      </w:pPr>
    </w:lvl>
    <w:lvl w:ilvl="1">
      <w:numFmt w:val="decimal"/>
      <w:lvlText w:val="%1.%2.0"/>
      <w:lvlJc w:val="left"/>
      <w:pPr>
        <w:ind w:left="743" w:hanging="743"/>
      </w:pPr>
    </w:lvl>
    <w:lvl w:ilvl="2">
      <w:start w:val="1"/>
      <w:numFmt w:val="decimal"/>
      <w:lvlText w:val="%1.%2.%3"/>
      <w:lvlJc w:val="left"/>
      <w:pPr>
        <w:ind w:left="743" w:hanging="743"/>
      </w:pPr>
    </w:lvl>
    <w:lvl w:ilvl="3">
      <w:start w:val="1"/>
      <w:numFmt w:val="decimal"/>
      <w:lvlText w:val="%1.%2.%3.%4"/>
      <w:lvlJc w:val="left"/>
      <w:pPr>
        <w:ind w:left="743" w:hanging="743"/>
      </w:pPr>
    </w:lvl>
    <w:lvl w:ilvl="4">
      <w:start w:val="1"/>
      <w:numFmt w:val="decimal"/>
      <w:lvlText w:val="%1.%2.%3.%4.%5"/>
      <w:lvlJc w:val="left"/>
      <w:pPr>
        <w:ind w:left="743" w:hanging="743"/>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20" w15:restartNumberingAfterBreak="0">
    <w:nsid w:val="43B24694"/>
    <w:multiLevelType w:val="hybridMultilevel"/>
    <w:tmpl w:val="F1364250"/>
    <w:lvl w:ilvl="0" w:tplc="0415001B">
      <w:start w:val="1"/>
      <w:numFmt w:val="lowerRoman"/>
      <w:lvlText w:val="%1."/>
      <w:lvlJc w:val="right"/>
      <w:pPr>
        <w:ind w:left="1776" w:hanging="360"/>
      </w:pPr>
    </w:lvl>
    <w:lvl w:ilvl="1" w:tplc="FFFFFFFF">
      <w:start w:val="1"/>
      <w:numFmt w:val="lowerLetter"/>
      <w:lvlText w:val="%2."/>
      <w:lvlJc w:val="left"/>
      <w:pPr>
        <w:ind w:left="2496" w:hanging="360"/>
      </w:pPr>
    </w:lvl>
    <w:lvl w:ilvl="2" w:tplc="FFFFFFFF">
      <w:start w:val="1"/>
      <w:numFmt w:val="lowerRoman"/>
      <w:lvlText w:val="%3."/>
      <w:lvlJc w:val="right"/>
      <w:pPr>
        <w:ind w:left="3216" w:hanging="180"/>
      </w:pPr>
    </w:lvl>
    <w:lvl w:ilvl="3" w:tplc="FFFFFFFF">
      <w:start w:val="1"/>
      <w:numFmt w:val="decimal"/>
      <w:lvlText w:val="%4."/>
      <w:lvlJc w:val="left"/>
      <w:pPr>
        <w:ind w:left="3936" w:hanging="360"/>
      </w:pPr>
    </w:lvl>
    <w:lvl w:ilvl="4" w:tplc="FFFFFFFF">
      <w:start w:val="1"/>
      <w:numFmt w:val="lowerLetter"/>
      <w:lvlText w:val="%5."/>
      <w:lvlJc w:val="left"/>
      <w:pPr>
        <w:ind w:left="4656" w:hanging="360"/>
      </w:pPr>
    </w:lvl>
    <w:lvl w:ilvl="5" w:tplc="FFFFFFFF">
      <w:start w:val="1"/>
      <w:numFmt w:val="lowerRoman"/>
      <w:lvlText w:val="%6."/>
      <w:lvlJc w:val="right"/>
      <w:pPr>
        <w:ind w:left="5376" w:hanging="180"/>
      </w:pPr>
    </w:lvl>
    <w:lvl w:ilvl="6" w:tplc="FFFFFFFF">
      <w:start w:val="1"/>
      <w:numFmt w:val="decimal"/>
      <w:lvlText w:val="%7."/>
      <w:lvlJc w:val="left"/>
      <w:pPr>
        <w:ind w:left="6096" w:hanging="360"/>
      </w:pPr>
    </w:lvl>
    <w:lvl w:ilvl="7" w:tplc="FFFFFFFF">
      <w:start w:val="1"/>
      <w:numFmt w:val="lowerLetter"/>
      <w:lvlText w:val="%8."/>
      <w:lvlJc w:val="left"/>
      <w:pPr>
        <w:ind w:left="6816" w:hanging="360"/>
      </w:pPr>
    </w:lvl>
    <w:lvl w:ilvl="8" w:tplc="FFFFFFFF">
      <w:start w:val="1"/>
      <w:numFmt w:val="lowerRoman"/>
      <w:lvlText w:val="%9."/>
      <w:lvlJc w:val="right"/>
      <w:pPr>
        <w:ind w:left="7536" w:hanging="180"/>
      </w:pPr>
    </w:lvl>
  </w:abstractNum>
  <w:abstractNum w:abstractNumId="21" w15:restartNumberingAfterBreak="0">
    <w:nsid w:val="449A16E9"/>
    <w:multiLevelType w:val="multilevel"/>
    <w:tmpl w:val="4078C628"/>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15:restartNumberingAfterBreak="0">
    <w:nsid w:val="48A82571"/>
    <w:multiLevelType w:val="multilevel"/>
    <w:tmpl w:val="2D6010B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 w15:restartNumberingAfterBreak="0">
    <w:nsid w:val="4A97570C"/>
    <w:multiLevelType w:val="multilevel"/>
    <w:tmpl w:val="5380BA46"/>
    <w:lvl w:ilvl="0">
      <w:numFmt w:val="decimalZero"/>
      <w:lvlText w:val="%1"/>
      <w:lvlJc w:val="left"/>
      <w:pPr>
        <w:ind w:left="620" w:hanging="620"/>
      </w:pPr>
      <w:rPr>
        <w:rFonts w:hint="default"/>
      </w:rPr>
    </w:lvl>
    <w:lvl w:ilvl="1">
      <w:start w:val="801"/>
      <w:numFmt w:val="decimal"/>
      <w:lvlText w:val="%1-%2"/>
      <w:lvlJc w:val="left"/>
      <w:pPr>
        <w:ind w:left="1700" w:hanging="6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4F06504C"/>
    <w:multiLevelType w:val="hybridMultilevel"/>
    <w:tmpl w:val="25A0AF5A"/>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5" w15:restartNumberingAfterBreak="0">
    <w:nsid w:val="516E3DCF"/>
    <w:multiLevelType w:val="hybridMultilevel"/>
    <w:tmpl w:val="1A20B618"/>
    <w:lvl w:ilvl="0" w:tplc="0415000F">
      <w:start w:val="1"/>
      <w:numFmt w:val="decimal"/>
      <w:pStyle w:val="Nagwek1"/>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22235E8"/>
    <w:multiLevelType w:val="multilevel"/>
    <w:tmpl w:val="A9AE00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27D1002"/>
    <w:multiLevelType w:val="hybridMultilevel"/>
    <w:tmpl w:val="AECEB830"/>
    <w:lvl w:ilvl="0" w:tplc="7F183DBC">
      <w:start w:val="1"/>
      <w:numFmt w:val="decimal"/>
      <w:lvlText w:val="%1."/>
      <w:lvlJc w:val="left"/>
      <w:pPr>
        <w:ind w:left="720" w:hanging="360"/>
      </w:pPr>
      <w:rPr>
        <w:rFonts w:ascii="Calibri" w:hAnsi="Calibri" w:cs="Calibri" w:hint="default"/>
      </w:rPr>
    </w:lvl>
    <w:lvl w:ilvl="1" w:tplc="6CB0F432">
      <w:start w:val="1"/>
      <w:numFmt w:val="lowerLetter"/>
      <w:lvlText w:val="%2."/>
      <w:lvlJc w:val="left"/>
      <w:pPr>
        <w:ind w:left="1440" w:hanging="360"/>
      </w:pPr>
    </w:lvl>
    <w:lvl w:ilvl="2" w:tplc="B4BC11AC">
      <w:start w:val="1"/>
      <w:numFmt w:val="lowerRoman"/>
      <w:lvlText w:val="%3."/>
      <w:lvlJc w:val="right"/>
      <w:pPr>
        <w:ind w:left="2160" w:hanging="180"/>
      </w:pPr>
    </w:lvl>
    <w:lvl w:ilvl="3" w:tplc="363607A4">
      <w:start w:val="1"/>
      <w:numFmt w:val="decimal"/>
      <w:lvlText w:val="%4."/>
      <w:lvlJc w:val="left"/>
      <w:pPr>
        <w:ind w:left="2880" w:hanging="360"/>
      </w:pPr>
    </w:lvl>
    <w:lvl w:ilvl="4" w:tplc="7376F5D8">
      <w:start w:val="1"/>
      <w:numFmt w:val="lowerLetter"/>
      <w:lvlText w:val="%5."/>
      <w:lvlJc w:val="left"/>
      <w:pPr>
        <w:ind w:left="3600" w:hanging="360"/>
      </w:pPr>
    </w:lvl>
    <w:lvl w:ilvl="5" w:tplc="27AA195C">
      <w:start w:val="1"/>
      <w:numFmt w:val="lowerRoman"/>
      <w:lvlText w:val="%6."/>
      <w:lvlJc w:val="right"/>
      <w:pPr>
        <w:ind w:left="4320" w:hanging="180"/>
      </w:pPr>
    </w:lvl>
    <w:lvl w:ilvl="6" w:tplc="256851A2">
      <w:start w:val="1"/>
      <w:numFmt w:val="decimal"/>
      <w:lvlText w:val="%7."/>
      <w:lvlJc w:val="left"/>
      <w:pPr>
        <w:ind w:left="5040" w:hanging="360"/>
      </w:pPr>
    </w:lvl>
    <w:lvl w:ilvl="7" w:tplc="2EA0124C">
      <w:start w:val="1"/>
      <w:numFmt w:val="lowerLetter"/>
      <w:lvlText w:val="%8."/>
      <w:lvlJc w:val="left"/>
      <w:pPr>
        <w:ind w:left="5760" w:hanging="360"/>
      </w:pPr>
    </w:lvl>
    <w:lvl w:ilvl="8" w:tplc="49E2DF5C">
      <w:start w:val="1"/>
      <w:numFmt w:val="lowerRoman"/>
      <w:lvlText w:val="%9."/>
      <w:lvlJc w:val="right"/>
      <w:pPr>
        <w:ind w:left="6480" w:hanging="180"/>
      </w:pPr>
    </w:lvl>
  </w:abstractNum>
  <w:abstractNum w:abstractNumId="28" w15:restartNumberingAfterBreak="0">
    <w:nsid w:val="52D501F3"/>
    <w:multiLevelType w:val="multilevel"/>
    <w:tmpl w:val="098ECB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DEC557"/>
    <w:multiLevelType w:val="hybridMultilevel"/>
    <w:tmpl w:val="B2D06530"/>
    <w:lvl w:ilvl="0" w:tplc="7076B7D8">
      <w:start w:val="1"/>
      <w:numFmt w:val="decimal"/>
      <w:lvlText w:val="%1."/>
      <w:lvlJc w:val="left"/>
      <w:pPr>
        <w:ind w:left="720" w:hanging="360"/>
      </w:pPr>
      <w:rPr>
        <w:rFonts w:ascii="Calibri" w:hAnsi="Calibri" w:cs="Calibri" w:hint="default"/>
        <w:i w:val="0"/>
        <w:iCs w:val="0"/>
      </w:rPr>
    </w:lvl>
    <w:lvl w:ilvl="1" w:tplc="EBE42DBC">
      <w:start w:val="1"/>
      <w:numFmt w:val="lowerLetter"/>
      <w:lvlText w:val="%2."/>
      <w:lvlJc w:val="left"/>
      <w:pPr>
        <w:ind w:left="1440" w:hanging="360"/>
      </w:pPr>
    </w:lvl>
    <w:lvl w:ilvl="2" w:tplc="10EEC97C">
      <w:start w:val="1"/>
      <w:numFmt w:val="lowerRoman"/>
      <w:lvlText w:val="%3."/>
      <w:lvlJc w:val="right"/>
      <w:pPr>
        <w:ind w:left="2160" w:hanging="180"/>
      </w:pPr>
    </w:lvl>
    <w:lvl w:ilvl="3" w:tplc="11C64F34">
      <w:start w:val="1"/>
      <w:numFmt w:val="decimal"/>
      <w:lvlText w:val="%4."/>
      <w:lvlJc w:val="left"/>
      <w:pPr>
        <w:ind w:left="2880" w:hanging="360"/>
      </w:pPr>
    </w:lvl>
    <w:lvl w:ilvl="4" w:tplc="DED67024">
      <w:start w:val="1"/>
      <w:numFmt w:val="lowerLetter"/>
      <w:lvlText w:val="%5."/>
      <w:lvlJc w:val="left"/>
      <w:pPr>
        <w:ind w:left="3600" w:hanging="360"/>
      </w:pPr>
    </w:lvl>
    <w:lvl w:ilvl="5" w:tplc="8A58E1A4">
      <w:start w:val="1"/>
      <w:numFmt w:val="lowerRoman"/>
      <w:lvlText w:val="%6."/>
      <w:lvlJc w:val="right"/>
      <w:pPr>
        <w:ind w:left="4320" w:hanging="180"/>
      </w:pPr>
    </w:lvl>
    <w:lvl w:ilvl="6" w:tplc="CDB2B074">
      <w:start w:val="1"/>
      <w:numFmt w:val="decimal"/>
      <w:lvlText w:val="%7."/>
      <w:lvlJc w:val="left"/>
      <w:pPr>
        <w:ind w:left="5040" w:hanging="360"/>
      </w:pPr>
    </w:lvl>
    <w:lvl w:ilvl="7" w:tplc="E146C2AC">
      <w:start w:val="1"/>
      <w:numFmt w:val="lowerLetter"/>
      <w:lvlText w:val="%8."/>
      <w:lvlJc w:val="left"/>
      <w:pPr>
        <w:ind w:left="5760" w:hanging="360"/>
      </w:pPr>
    </w:lvl>
    <w:lvl w:ilvl="8" w:tplc="D270B6A6">
      <w:start w:val="1"/>
      <w:numFmt w:val="lowerRoman"/>
      <w:lvlText w:val="%9."/>
      <w:lvlJc w:val="right"/>
      <w:pPr>
        <w:ind w:left="6480" w:hanging="180"/>
      </w:pPr>
    </w:lvl>
  </w:abstractNum>
  <w:abstractNum w:abstractNumId="30" w15:restartNumberingAfterBreak="0">
    <w:nsid w:val="5E594247"/>
    <w:multiLevelType w:val="multilevel"/>
    <w:tmpl w:val="F80EC77A"/>
    <w:lvl w:ilvl="0">
      <w:start w:val="1"/>
      <w:numFmt w:val="ordinal"/>
      <w:pStyle w:val="Wypunktowanie"/>
      <w:lvlText w:val="%1"/>
      <w:lvlJc w:val="left"/>
      <w:pPr>
        <w:ind w:left="709" w:hanging="425"/>
      </w:pPr>
      <w:rPr>
        <w:rFonts w:hint="default"/>
        <w:b/>
        <w:i w:val="0"/>
      </w:rPr>
    </w:lvl>
    <w:lvl w:ilvl="1">
      <w:start w:val="1"/>
      <w:numFmt w:val="lowerLetter"/>
      <w:lvlText w:val="%2)"/>
      <w:lvlJc w:val="left"/>
      <w:pPr>
        <w:ind w:left="1134" w:hanging="425"/>
      </w:pPr>
      <w:rPr>
        <w:rFonts w:hint="default"/>
        <w:b w:val="0"/>
        <w:i w:val="0"/>
      </w:rPr>
    </w:lvl>
    <w:lvl w:ilvl="2">
      <w:start w:val="1"/>
      <w:numFmt w:val="bullet"/>
      <w:lvlText w:val=""/>
      <w:lvlJc w:val="left"/>
      <w:pPr>
        <w:ind w:left="1559" w:hanging="425"/>
      </w:pPr>
      <w:rPr>
        <w:rFonts w:ascii="Symbol" w:hAnsi="Symbol" w:hint="default"/>
        <w:color w:val="000000" w:themeColor="text1"/>
      </w:rPr>
    </w:lvl>
    <w:lvl w:ilvl="3">
      <w:start w:val="1"/>
      <w:numFmt w:val="bullet"/>
      <w:lvlText w:val=""/>
      <w:lvlJc w:val="left"/>
      <w:pPr>
        <w:ind w:left="1984" w:hanging="425"/>
      </w:pPr>
      <w:rPr>
        <w:rFonts w:ascii="Symbol" w:hAnsi="Symbol" w:hint="default"/>
        <w:color w:val="000000" w:themeColor="text1"/>
      </w:rPr>
    </w:lvl>
    <w:lvl w:ilvl="4">
      <w:start w:val="1"/>
      <w:numFmt w:val="bullet"/>
      <w:lvlText w:val=""/>
      <w:lvlJc w:val="left"/>
      <w:pPr>
        <w:ind w:left="2409" w:hanging="425"/>
      </w:pPr>
      <w:rPr>
        <w:rFonts w:ascii="Symbol" w:hAnsi="Symbol" w:hint="default"/>
        <w:color w:val="000000" w:themeColor="text1"/>
      </w:rPr>
    </w:lvl>
    <w:lvl w:ilvl="5">
      <w:start w:val="1"/>
      <w:numFmt w:val="bullet"/>
      <w:lvlText w:val=""/>
      <w:lvlJc w:val="left"/>
      <w:pPr>
        <w:ind w:left="2834" w:hanging="425"/>
      </w:pPr>
      <w:rPr>
        <w:rFonts w:ascii="Symbol" w:hAnsi="Symbol" w:hint="default"/>
      </w:rPr>
    </w:lvl>
    <w:lvl w:ilvl="6">
      <w:start w:val="1"/>
      <w:numFmt w:val="bullet"/>
      <w:lvlText w:val=""/>
      <w:lvlJc w:val="left"/>
      <w:pPr>
        <w:ind w:left="3259" w:hanging="425"/>
      </w:pPr>
      <w:rPr>
        <w:rFonts w:ascii="Symbol" w:hAnsi="Symbol" w:hint="default"/>
        <w:color w:val="auto"/>
      </w:rPr>
    </w:lvl>
    <w:lvl w:ilvl="7">
      <w:start w:val="1"/>
      <w:numFmt w:val="bullet"/>
      <w:lvlText w:val=""/>
      <w:lvlJc w:val="left"/>
      <w:pPr>
        <w:ind w:left="3684" w:hanging="425"/>
      </w:pPr>
      <w:rPr>
        <w:rFonts w:ascii="Symbol" w:hAnsi="Symbol" w:hint="default"/>
        <w:color w:val="auto"/>
      </w:rPr>
    </w:lvl>
    <w:lvl w:ilvl="8">
      <w:start w:val="1"/>
      <w:numFmt w:val="bullet"/>
      <w:lvlText w:val=""/>
      <w:lvlJc w:val="left"/>
      <w:pPr>
        <w:ind w:left="4109" w:hanging="425"/>
      </w:pPr>
      <w:rPr>
        <w:rFonts w:ascii="Symbol" w:hAnsi="Symbol" w:hint="default"/>
        <w:color w:val="auto"/>
      </w:rPr>
    </w:lvl>
  </w:abstractNum>
  <w:abstractNum w:abstractNumId="31" w15:restartNumberingAfterBreak="0">
    <w:nsid w:val="65286F20"/>
    <w:multiLevelType w:val="multilevel"/>
    <w:tmpl w:val="FBB60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84259F"/>
    <w:multiLevelType w:val="multilevel"/>
    <w:tmpl w:val="09D2096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 w15:restartNumberingAfterBreak="0">
    <w:nsid w:val="67FE3E43"/>
    <w:multiLevelType w:val="hybridMultilevel"/>
    <w:tmpl w:val="69CA04AC"/>
    <w:lvl w:ilvl="0" w:tplc="B86A3A1C">
      <w:start w:val="1"/>
      <w:numFmt w:val="decimal"/>
      <w:lvlText w:val="%1."/>
      <w:lvlJc w:val="left"/>
      <w:pPr>
        <w:ind w:left="720" w:hanging="360"/>
      </w:pPr>
      <w:rPr>
        <w:rFonts w:ascii="Calibri" w:hAnsi="Calibri" w:cs="Calibri" w:hint="default"/>
      </w:rPr>
    </w:lvl>
    <w:lvl w:ilvl="1" w:tplc="E75AF73C">
      <w:start w:val="1"/>
      <w:numFmt w:val="lowerLetter"/>
      <w:lvlText w:val="%2."/>
      <w:lvlJc w:val="left"/>
      <w:pPr>
        <w:ind w:left="1440" w:hanging="360"/>
      </w:pPr>
    </w:lvl>
    <w:lvl w:ilvl="2" w:tplc="81B6AED6">
      <w:start w:val="1"/>
      <w:numFmt w:val="lowerRoman"/>
      <w:lvlText w:val="%3."/>
      <w:lvlJc w:val="right"/>
      <w:pPr>
        <w:ind w:left="2160" w:hanging="180"/>
      </w:pPr>
    </w:lvl>
    <w:lvl w:ilvl="3" w:tplc="E04670CE">
      <w:start w:val="1"/>
      <w:numFmt w:val="decimal"/>
      <w:lvlText w:val="%4."/>
      <w:lvlJc w:val="left"/>
      <w:pPr>
        <w:ind w:left="2880" w:hanging="360"/>
      </w:pPr>
    </w:lvl>
    <w:lvl w:ilvl="4" w:tplc="2A8EDFD6">
      <w:start w:val="1"/>
      <w:numFmt w:val="lowerLetter"/>
      <w:lvlText w:val="%5."/>
      <w:lvlJc w:val="left"/>
      <w:pPr>
        <w:ind w:left="3600" w:hanging="360"/>
      </w:pPr>
    </w:lvl>
    <w:lvl w:ilvl="5" w:tplc="A0A689C8">
      <w:start w:val="1"/>
      <w:numFmt w:val="lowerRoman"/>
      <w:lvlText w:val="%6."/>
      <w:lvlJc w:val="right"/>
      <w:pPr>
        <w:ind w:left="4320" w:hanging="180"/>
      </w:pPr>
    </w:lvl>
    <w:lvl w:ilvl="6" w:tplc="4A8646C8">
      <w:start w:val="1"/>
      <w:numFmt w:val="decimal"/>
      <w:lvlText w:val="%7."/>
      <w:lvlJc w:val="left"/>
      <w:pPr>
        <w:ind w:left="5040" w:hanging="360"/>
      </w:pPr>
    </w:lvl>
    <w:lvl w:ilvl="7" w:tplc="FC90D0CA">
      <w:start w:val="1"/>
      <w:numFmt w:val="lowerLetter"/>
      <w:lvlText w:val="%8."/>
      <w:lvlJc w:val="left"/>
      <w:pPr>
        <w:ind w:left="5760" w:hanging="360"/>
      </w:pPr>
    </w:lvl>
    <w:lvl w:ilvl="8" w:tplc="4D066D5C">
      <w:start w:val="1"/>
      <w:numFmt w:val="lowerRoman"/>
      <w:lvlText w:val="%9."/>
      <w:lvlJc w:val="right"/>
      <w:pPr>
        <w:ind w:left="6480" w:hanging="180"/>
      </w:pPr>
    </w:lvl>
  </w:abstractNum>
  <w:abstractNum w:abstractNumId="34" w15:restartNumberingAfterBreak="0">
    <w:nsid w:val="6BFA1F35"/>
    <w:multiLevelType w:val="multilevel"/>
    <w:tmpl w:val="B4AE28D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71ECC489"/>
    <w:multiLevelType w:val="hybridMultilevel"/>
    <w:tmpl w:val="95CC1AFE"/>
    <w:lvl w:ilvl="0" w:tplc="D078109C">
      <w:start w:val="1"/>
      <w:numFmt w:val="decimal"/>
      <w:lvlText w:val="%1."/>
      <w:lvlJc w:val="left"/>
      <w:pPr>
        <w:ind w:left="720" w:hanging="360"/>
      </w:pPr>
      <w:rPr>
        <w:rFonts w:ascii="Calibri" w:hAnsi="Calibri" w:cs="Calibri" w:hint="default"/>
      </w:rPr>
    </w:lvl>
    <w:lvl w:ilvl="1" w:tplc="37CCEC58">
      <w:start w:val="1"/>
      <w:numFmt w:val="lowerLetter"/>
      <w:lvlText w:val="%2."/>
      <w:lvlJc w:val="left"/>
      <w:pPr>
        <w:ind w:left="1440" w:hanging="360"/>
      </w:pPr>
    </w:lvl>
    <w:lvl w:ilvl="2" w:tplc="7CE01CB8">
      <w:start w:val="1"/>
      <w:numFmt w:val="lowerRoman"/>
      <w:lvlText w:val="%3."/>
      <w:lvlJc w:val="right"/>
      <w:pPr>
        <w:ind w:left="2160" w:hanging="180"/>
      </w:pPr>
    </w:lvl>
    <w:lvl w:ilvl="3" w:tplc="4912BB72">
      <w:start w:val="1"/>
      <w:numFmt w:val="decimal"/>
      <w:lvlText w:val="%4."/>
      <w:lvlJc w:val="left"/>
      <w:pPr>
        <w:ind w:left="2880" w:hanging="360"/>
      </w:pPr>
    </w:lvl>
    <w:lvl w:ilvl="4" w:tplc="AB48769E">
      <w:start w:val="1"/>
      <w:numFmt w:val="lowerLetter"/>
      <w:lvlText w:val="%5."/>
      <w:lvlJc w:val="left"/>
      <w:pPr>
        <w:ind w:left="3600" w:hanging="360"/>
      </w:pPr>
    </w:lvl>
    <w:lvl w:ilvl="5" w:tplc="E85493F0">
      <w:start w:val="1"/>
      <w:numFmt w:val="lowerRoman"/>
      <w:lvlText w:val="%6."/>
      <w:lvlJc w:val="right"/>
      <w:pPr>
        <w:ind w:left="4320" w:hanging="180"/>
      </w:pPr>
    </w:lvl>
    <w:lvl w:ilvl="6" w:tplc="EE921632">
      <w:start w:val="1"/>
      <w:numFmt w:val="decimal"/>
      <w:lvlText w:val="%7."/>
      <w:lvlJc w:val="left"/>
      <w:pPr>
        <w:ind w:left="5040" w:hanging="360"/>
      </w:pPr>
    </w:lvl>
    <w:lvl w:ilvl="7" w:tplc="BFE8AD8E">
      <w:start w:val="1"/>
      <w:numFmt w:val="lowerLetter"/>
      <w:lvlText w:val="%8."/>
      <w:lvlJc w:val="left"/>
      <w:pPr>
        <w:ind w:left="5760" w:hanging="360"/>
      </w:pPr>
    </w:lvl>
    <w:lvl w:ilvl="8" w:tplc="B464E088">
      <w:start w:val="1"/>
      <w:numFmt w:val="lowerRoman"/>
      <w:lvlText w:val="%9."/>
      <w:lvlJc w:val="right"/>
      <w:pPr>
        <w:ind w:left="6480" w:hanging="180"/>
      </w:pPr>
    </w:lvl>
  </w:abstractNum>
  <w:abstractNum w:abstractNumId="36" w15:restartNumberingAfterBreak="0">
    <w:nsid w:val="74547D59"/>
    <w:multiLevelType w:val="hybridMultilevel"/>
    <w:tmpl w:val="22FC6BD0"/>
    <w:lvl w:ilvl="0" w:tplc="FFFFFFFF">
      <w:start w:val="1"/>
      <w:numFmt w:val="lowerLetter"/>
      <w:lvlText w:val="%1)"/>
      <w:lvlJc w:val="left"/>
      <w:pPr>
        <w:ind w:left="1353" w:hanging="360"/>
      </w:pPr>
    </w:lvl>
    <w:lvl w:ilvl="1" w:tplc="FFFFFFFF">
      <w:start w:val="1"/>
      <w:numFmt w:val="lowerLetter"/>
      <w:lvlText w:val="%2."/>
      <w:lvlJc w:val="left"/>
      <w:pPr>
        <w:ind w:left="2073" w:hanging="360"/>
      </w:pPr>
    </w:lvl>
    <w:lvl w:ilvl="2" w:tplc="FFFFFFFF">
      <w:start w:val="1"/>
      <w:numFmt w:val="lowerRoman"/>
      <w:lvlText w:val="%3."/>
      <w:lvlJc w:val="right"/>
      <w:pPr>
        <w:ind w:left="2793" w:hanging="180"/>
      </w:pPr>
    </w:lvl>
    <w:lvl w:ilvl="3" w:tplc="FFFFFFFF">
      <w:start w:val="1"/>
      <w:numFmt w:val="decimal"/>
      <w:lvlText w:val="%4."/>
      <w:lvlJc w:val="left"/>
      <w:pPr>
        <w:ind w:left="3513" w:hanging="360"/>
      </w:pPr>
    </w:lvl>
    <w:lvl w:ilvl="4" w:tplc="FFFFFFFF">
      <w:start w:val="1"/>
      <w:numFmt w:val="lowerLetter"/>
      <w:lvlText w:val="%5."/>
      <w:lvlJc w:val="left"/>
      <w:pPr>
        <w:ind w:left="4233" w:hanging="360"/>
      </w:pPr>
    </w:lvl>
    <w:lvl w:ilvl="5" w:tplc="FFFFFFFF">
      <w:start w:val="1"/>
      <w:numFmt w:val="lowerRoman"/>
      <w:lvlText w:val="%6."/>
      <w:lvlJc w:val="right"/>
      <w:pPr>
        <w:ind w:left="4953" w:hanging="180"/>
      </w:pPr>
    </w:lvl>
    <w:lvl w:ilvl="6" w:tplc="FFFFFFFF">
      <w:start w:val="1"/>
      <w:numFmt w:val="decimal"/>
      <w:lvlText w:val="%7."/>
      <w:lvlJc w:val="left"/>
      <w:pPr>
        <w:ind w:left="5673" w:hanging="360"/>
      </w:pPr>
    </w:lvl>
    <w:lvl w:ilvl="7" w:tplc="FFFFFFFF">
      <w:start w:val="1"/>
      <w:numFmt w:val="lowerLetter"/>
      <w:lvlText w:val="%8."/>
      <w:lvlJc w:val="left"/>
      <w:pPr>
        <w:ind w:left="6393" w:hanging="360"/>
      </w:pPr>
    </w:lvl>
    <w:lvl w:ilvl="8" w:tplc="FFFFFFFF">
      <w:start w:val="1"/>
      <w:numFmt w:val="lowerRoman"/>
      <w:lvlText w:val="%9."/>
      <w:lvlJc w:val="right"/>
      <w:pPr>
        <w:ind w:left="7113" w:hanging="180"/>
      </w:pPr>
    </w:lvl>
  </w:abstractNum>
  <w:abstractNum w:abstractNumId="37" w15:restartNumberingAfterBreak="0">
    <w:nsid w:val="79DC429C"/>
    <w:multiLevelType w:val="hybridMultilevel"/>
    <w:tmpl w:val="22FC6BD0"/>
    <w:lvl w:ilvl="0" w:tplc="FFFFFFFF">
      <w:start w:val="1"/>
      <w:numFmt w:val="lowerLetter"/>
      <w:lvlText w:val="%1)"/>
      <w:lvlJc w:val="left"/>
      <w:pPr>
        <w:ind w:left="1353" w:hanging="360"/>
      </w:pPr>
    </w:lvl>
    <w:lvl w:ilvl="1" w:tplc="FFFFFFFF">
      <w:start w:val="1"/>
      <w:numFmt w:val="lowerLetter"/>
      <w:lvlText w:val="%2."/>
      <w:lvlJc w:val="left"/>
      <w:pPr>
        <w:ind w:left="2073" w:hanging="360"/>
      </w:pPr>
    </w:lvl>
    <w:lvl w:ilvl="2" w:tplc="FFFFFFFF">
      <w:start w:val="1"/>
      <w:numFmt w:val="lowerRoman"/>
      <w:lvlText w:val="%3."/>
      <w:lvlJc w:val="right"/>
      <w:pPr>
        <w:ind w:left="2793" w:hanging="180"/>
      </w:pPr>
    </w:lvl>
    <w:lvl w:ilvl="3" w:tplc="FFFFFFFF">
      <w:start w:val="1"/>
      <w:numFmt w:val="decimal"/>
      <w:lvlText w:val="%4."/>
      <w:lvlJc w:val="left"/>
      <w:pPr>
        <w:ind w:left="3513" w:hanging="360"/>
      </w:pPr>
    </w:lvl>
    <w:lvl w:ilvl="4" w:tplc="FFFFFFFF">
      <w:start w:val="1"/>
      <w:numFmt w:val="lowerLetter"/>
      <w:lvlText w:val="%5."/>
      <w:lvlJc w:val="left"/>
      <w:pPr>
        <w:ind w:left="4233" w:hanging="360"/>
      </w:pPr>
    </w:lvl>
    <w:lvl w:ilvl="5" w:tplc="FFFFFFFF">
      <w:start w:val="1"/>
      <w:numFmt w:val="lowerRoman"/>
      <w:lvlText w:val="%6."/>
      <w:lvlJc w:val="right"/>
      <w:pPr>
        <w:ind w:left="4953" w:hanging="180"/>
      </w:pPr>
    </w:lvl>
    <w:lvl w:ilvl="6" w:tplc="FFFFFFFF">
      <w:start w:val="1"/>
      <w:numFmt w:val="decimal"/>
      <w:lvlText w:val="%7."/>
      <w:lvlJc w:val="left"/>
      <w:pPr>
        <w:ind w:left="5673" w:hanging="360"/>
      </w:pPr>
    </w:lvl>
    <w:lvl w:ilvl="7" w:tplc="FFFFFFFF">
      <w:start w:val="1"/>
      <w:numFmt w:val="lowerLetter"/>
      <w:lvlText w:val="%8."/>
      <w:lvlJc w:val="left"/>
      <w:pPr>
        <w:ind w:left="6393" w:hanging="360"/>
      </w:pPr>
    </w:lvl>
    <w:lvl w:ilvl="8" w:tplc="FFFFFFFF">
      <w:start w:val="1"/>
      <w:numFmt w:val="lowerRoman"/>
      <w:lvlText w:val="%9."/>
      <w:lvlJc w:val="right"/>
      <w:pPr>
        <w:ind w:left="7113" w:hanging="180"/>
      </w:pPr>
    </w:lvl>
  </w:abstractNum>
  <w:abstractNum w:abstractNumId="38" w15:restartNumberingAfterBreak="0">
    <w:nsid w:val="79DC460C"/>
    <w:multiLevelType w:val="hybridMultilevel"/>
    <w:tmpl w:val="E20689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9E8B062"/>
    <w:multiLevelType w:val="hybridMultilevel"/>
    <w:tmpl w:val="FD4CFCB4"/>
    <w:lvl w:ilvl="0" w:tplc="2D2C44EC">
      <w:start w:val="1"/>
      <w:numFmt w:val="decimal"/>
      <w:lvlText w:val="%1."/>
      <w:lvlJc w:val="left"/>
      <w:pPr>
        <w:ind w:left="720" w:hanging="360"/>
      </w:pPr>
      <w:rPr>
        <w:rFonts w:ascii="Calibri" w:hAnsi="Calibri" w:cs="Calibri" w:hint="default"/>
      </w:rPr>
    </w:lvl>
    <w:lvl w:ilvl="1" w:tplc="59824E58">
      <w:start w:val="1"/>
      <w:numFmt w:val="lowerLetter"/>
      <w:lvlText w:val="%2."/>
      <w:lvlJc w:val="left"/>
      <w:pPr>
        <w:ind w:left="1440" w:hanging="360"/>
      </w:pPr>
    </w:lvl>
    <w:lvl w:ilvl="2" w:tplc="F40AB056">
      <w:start w:val="1"/>
      <w:numFmt w:val="lowerRoman"/>
      <w:lvlText w:val="%3."/>
      <w:lvlJc w:val="right"/>
      <w:pPr>
        <w:ind w:left="2160" w:hanging="180"/>
      </w:pPr>
    </w:lvl>
    <w:lvl w:ilvl="3" w:tplc="69F2C7D2">
      <w:start w:val="1"/>
      <w:numFmt w:val="decimal"/>
      <w:lvlText w:val="%4."/>
      <w:lvlJc w:val="left"/>
      <w:pPr>
        <w:ind w:left="2880" w:hanging="360"/>
      </w:pPr>
    </w:lvl>
    <w:lvl w:ilvl="4" w:tplc="47168F90">
      <w:start w:val="1"/>
      <w:numFmt w:val="lowerLetter"/>
      <w:lvlText w:val="%5."/>
      <w:lvlJc w:val="left"/>
      <w:pPr>
        <w:ind w:left="3600" w:hanging="360"/>
      </w:pPr>
    </w:lvl>
    <w:lvl w:ilvl="5" w:tplc="115A0C68">
      <w:start w:val="1"/>
      <w:numFmt w:val="lowerRoman"/>
      <w:lvlText w:val="%6."/>
      <w:lvlJc w:val="right"/>
      <w:pPr>
        <w:ind w:left="4320" w:hanging="180"/>
      </w:pPr>
    </w:lvl>
    <w:lvl w:ilvl="6" w:tplc="3C423A2C">
      <w:start w:val="1"/>
      <w:numFmt w:val="decimal"/>
      <w:lvlText w:val="%7."/>
      <w:lvlJc w:val="left"/>
      <w:pPr>
        <w:ind w:left="5040" w:hanging="360"/>
      </w:pPr>
    </w:lvl>
    <w:lvl w:ilvl="7" w:tplc="1F66F7DA">
      <w:start w:val="1"/>
      <w:numFmt w:val="lowerLetter"/>
      <w:lvlText w:val="%8."/>
      <w:lvlJc w:val="left"/>
      <w:pPr>
        <w:ind w:left="5760" w:hanging="360"/>
      </w:pPr>
    </w:lvl>
    <w:lvl w:ilvl="8" w:tplc="F77E5306">
      <w:start w:val="1"/>
      <w:numFmt w:val="lowerRoman"/>
      <w:lvlText w:val="%9."/>
      <w:lvlJc w:val="right"/>
      <w:pPr>
        <w:ind w:left="6480" w:hanging="180"/>
      </w:pPr>
    </w:lvl>
  </w:abstractNum>
  <w:abstractNum w:abstractNumId="40" w15:restartNumberingAfterBreak="0">
    <w:nsid w:val="7B67671E"/>
    <w:multiLevelType w:val="multilevel"/>
    <w:tmpl w:val="6700D3F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1" w15:restartNumberingAfterBreak="0">
    <w:nsid w:val="7BA548AC"/>
    <w:multiLevelType w:val="hybridMultilevel"/>
    <w:tmpl w:val="25A0AF5A"/>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2" w15:restartNumberingAfterBreak="0">
    <w:nsid w:val="7BC20C44"/>
    <w:multiLevelType w:val="multilevel"/>
    <w:tmpl w:val="A17CA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2F717E"/>
    <w:multiLevelType w:val="hybridMultilevel"/>
    <w:tmpl w:val="6FF691DE"/>
    <w:lvl w:ilvl="0" w:tplc="04150001">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num w:numId="1" w16cid:durableId="1162812321">
    <w:abstractNumId w:val="27"/>
  </w:num>
  <w:num w:numId="2" w16cid:durableId="189614614">
    <w:abstractNumId w:val="29"/>
  </w:num>
  <w:num w:numId="3" w16cid:durableId="1264461425">
    <w:abstractNumId w:val="33"/>
  </w:num>
  <w:num w:numId="4" w16cid:durableId="2100325080">
    <w:abstractNumId w:val="39"/>
  </w:num>
  <w:num w:numId="5" w16cid:durableId="1581136069">
    <w:abstractNumId w:val="19"/>
  </w:num>
  <w:num w:numId="6" w16cid:durableId="176231759">
    <w:abstractNumId w:val="25"/>
  </w:num>
  <w:num w:numId="7" w16cid:durableId="479082612">
    <w:abstractNumId w:val="30"/>
  </w:num>
  <w:num w:numId="8" w16cid:durableId="1224171812">
    <w:abstractNumId w:val="13"/>
  </w:num>
  <w:num w:numId="9" w16cid:durableId="1276904447">
    <w:abstractNumId w:val="38"/>
  </w:num>
  <w:num w:numId="10" w16cid:durableId="1107122943">
    <w:abstractNumId w:val="23"/>
  </w:num>
  <w:num w:numId="11" w16cid:durableId="1527013922">
    <w:abstractNumId w:val="17"/>
  </w:num>
  <w:num w:numId="12" w16cid:durableId="12651840">
    <w:abstractNumId w:val="34"/>
  </w:num>
  <w:num w:numId="13" w16cid:durableId="1944871808">
    <w:abstractNumId w:val="32"/>
  </w:num>
  <w:num w:numId="14" w16cid:durableId="780731231">
    <w:abstractNumId w:val="40"/>
  </w:num>
  <w:num w:numId="15" w16cid:durableId="1187909787">
    <w:abstractNumId w:val="0"/>
  </w:num>
  <w:num w:numId="16" w16cid:durableId="1498114999">
    <w:abstractNumId w:val="10"/>
  </w:num>
  <w:num w:numId="17" w16cid:durableId="2083989256">
    <w:abstractNumId w:val="9"/>
  </w:num>
  <w:num w:numId="18" w16cid:durableId="883055701">
    <w:abstractNumId w:val="11"/>
  </w:num>
  <w:num w:numId="19" w16cid:durableId="462237952">
    <w:abstractNumId w:val="31"/>
  </w:num>
  <w:num w:numId="20" w16cid:durableId="1289312910">
    <w:abstractNumId w:val="42"/>
  </w:num>
  <w:num w:numId="21" w16cid:durableId="42412860">
    <w:abstractNumId w:val="6"/>
  </w:num>
  <w:num w:numId="22" w16cid:durableId="1406761783">
    <w:abstractNumId w:val="22"/>
  </w:num>
  <w:num w:numId="23" w16cid:durableId="1233931929">
    <w:abstractNumId w:val="21"/>
  </w:num>
  <w:num w:numId="24" w16cid:durableId="240481367">
    <w:abstractNumId w:val="2"/>
  </w:num>
  <w:num w:numId="25" w16cid:durableId="764805665">
    <w:abstractNumId w:val="12"/>
  </w:num>
  <w:num w:numId="26" w16cid:durableId="2006088136">
    <w:abstractNumId w:val="26"/>
  </w:num>
  <w:num w:numId="27" w16cid:durableId="680355189">
    <w:abstractNumId w:val="28"/>
  </w:num>
  <w:num w:numId="28" w16cid:durableId="843591560">
    <w:abstractNumId w:val="7"/>
  </w:num>
  <w:num w:numId="29" w16cid:durableId="1144086945">
    <w:abstractNumId w:val="15"/>
  </w:num>
  <w:num w:numId="30" w16cid:durableId="591940697">
    <w:abstractNumId w:val="41"/>
  </w:num>
  <w:num w:numId="31" w16cid:durableId="1670132395">
    <w:abstractNumId w:val="18"/>
  </w:num>
  <w:num w:numId="32" w16cid:durableId="1681618657">
    <w:abstractNumId w:val="3"/>
  </w:num>
  <w:num w:numId="33" w16cid:durableId="2060745231">
    <w:abstractNumId w:val="16"/>
  </w:num>
  <w:num w:numId="34" w16cid:durableId="1172988193">
    <w:abstractNumId w:val="24"/>
  </w:num>
  <w:num w:numId="35" w16cid:durableId="107951697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382888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232320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39008573">
    <w:abstractNumId w:val="43"/>
  </w:num>
  <w:num w:numId="39" w16cid:durableId="19127388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335939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166040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7740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84800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8208836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905054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A9C"/>
    <w:rsid w:val="00003A22"/>
    <w:rsid w:val="00004C4B"/>
    <w:rsid w:val="00012D0E"/>
    <w:rsid w:val="00014730"/>
    <w:rsid w:val="00015FE6"/>
    <w:rsid w:val="00022AF7"/>
    <w:rsid w:val="0002365D"/>
    <w:rsid w:val="00024ED4"/>
    <w:rsid w:val="00026EDC"/>
    <w:rsid w:val="00031875"/>
    <w:rsid w:val="00033E78"/>
    <w:rsid w:val="00036359"/>
    <w:rsid w:val="000374D7"/>
    <w:rsid w:val="00041478"/>
    <w:rsid w:val="00041D0B"/>
    <w:rsid w:val="00046F8A"/>
    <w:rsid w:val="00050DEA"/>
    <w:rsid w:val="00051CE3"/>
    <w:rsid w:val="00052EF6"/>
    <w:rsid w:val="000542DD"/>
    <w:rsid w:val="00054654"/>
    <w:rsid w:val="00055573"/>
    <w:rsid w:val="00055A31"/>
    <w:rsid w:val="00055BA4"/>
    <w:rsid w:val="00055F1B"/>
    <w:rsid w:val="00057EBD"/>
    <w:rsid w:val="00060516"/>
    <w:rsid w:val="00062726"/>
    <w:rsid w:val="000672A9"/>
    <w:rsid w:val="00071458"/>
    <w:rsid w:val="000737A8"/>
    <w:rsid w:val="00075950"/>
    <w:rsid w:val="0007729C"/>
    <w:rsid w:val="000776B5"/>
    <w:rsid w:val="00077E16"/>
    <w:rsid w:val="0008425F"/>
    <w:rsid w:val="00085F1A"/>
    <w:rsid w:val="000954CA"/>
    <w:rsid w:val="00097820"/>
    <w:rsid w:val="000A0C0A"/>
    <w:rsid w:val="000A5523"/>
    <w:rsid w:val="000B38A1"/>
    <w:rsid w:val="000B3AE5"/>
    <w:rsid w:val="000B5145"/>
    <w:rsid w:val="000B5F0B"/>
    <w:rsid w:val="000B6A7B"/>
    <w:rsid w:val="000B7C29"/>
    <w:rsid w:val="000C07CA"/>
    <w:rsid w:val="000C4399"/>
    <w:rsid w:val="000D25AA"/>
    <w:rsid w:val="000E0A66"/>
    <w:rsid w:val="000E10E6"/>
    <w:rsid w:val="000E3C0B"/>
    <w:rsid w:val="000F004A"/>
    <w:rsid w:val="000F2C32"/>
    <w:rsid w:val="000F3BBF"/>
    <w:rsid w:val="000F41EF"/>
    <w:rsid w:val="000F7DC5"/>
    <w:rsid w:val="0010048A"/>
    <w:rsid w:val="00100920"/>
    <w:rsid w:val="00101F13"/>
    <w:rsid w:val="00105075"/>
    <w:rsid w:val="00105CB3"/>
    <w:rsid w:val="00110927"/>
    <w:rsid w:val="001111BE"/>
    <w:rsid w:val="001115FA"/>
    <w:rsid w:val="00111C87"/>
    <w:rsid w:val="00111F73"/>
    <w:rsid w:val="00116D3E"/>
    <w:rsid w:val="001170EC"/>
    <w:rsid w:val="00120FAE"/>
    <w:rsid w:val="00122BF9"/>
    <w:rsid w:val="001258C0"/>
    <w:rsid w:val="00125C98"/>
    <w:rsid w:val="00131D00"/>
    <w:rsid w:val="00133F31"/>
    <w:rsid w:val="00134DAF"/>
    <w:rsid w:val="00140ED6"/>
    <w:rsid w:val="00142352"/>
    <w:rsid w:val="00142728"/>
    <w:rsid w:val="00144CBD"/>
    <w:rsid w:val="0014718B"/>
    <w:rsid w:val="00147B1B"/>
    <w:rsid w:val="00150363"/>
    <w:rsid w:val="001537A0"/>
    <w:rsid w:val="0015487A"/>
    <w:rsid w:val="00154C00"/>
    <w:rsid w:val="001606CF"/>
    <w:rsid w:val="00160C16"/>
    <w:rsid w:val="00161E21"/>
    <w:rsid w:val="001644FC"/>
    <w:rsid w:val="0016757A"/>
    <w:rsid w:val="00180267"/>
    <w:rsid w:val="00182168"/>
    <w:rsid w:val="00183FB8"/>
    <w:rsid w:val="00192044"/>
    <w:rsid w:val="00192CE6"/>
    <w:rsid w:val="00194876"/>
    <w:rsid w:val="001963AA"/>
    <w:rsid w:val="00196F09"/>
    <w:rsid w:val="0019746C"/>
    <w:rsid w:val="00197D4B"/>
    <w:rsid w:val="00197D8B"/>
    <w:rsid w:val="001A06FA"/>
    <w:rsid w:val="001A2959"/>
    <w:rsid w:val="001A2B1B"/>
    <w:rsid w:val="001A2E57"/>
    <w:rsid w:val="001A4AA8"/>
    <w:rsid w:val="001A628A"/>
    <w:rsid w:val="001A6519"/>
    <w:rsid w:val="001A7051"/>
    <w:rsid w:val="001B01A4"/>
    <w:rsid w:val="001B1951"/>
    <w:rsid w:val="001B21AC"/>
    <w:rsid w:val="001B4517"/>
    <w:rsid w:val="001B6AE7"/>
    <w:rsid w:val="001B7A66"/>
    <w:rsid w:val="001C098E"/>
    <w:rsid w:val="001C3B5A"/>
    <w:rsid w:val="001C57A2"/>
    <w:rsid w:val="001D06F6"/>
    <w:rsid w:val="001D4631"/>
    <w:rsid w:val="001D639F"/>
    <w:rsid w:val="001E08D8"/>
    <w:rsid w:val="001E0ED6"/>
    <w:rsid w:val="001E1620"/>
    <w:rsid w:val="001E3F91"/>
    <w:rsid w:val="001E7D37"/>
    <w:rsid w:val="001F0B7D"/>
    <w:rsid w:val="001F1DC0"/>
    <w:rsid w:val="001F4906"/>
    <w:rsid w:val="001F4D0D"/>
    <w:rsid w:val="00204EB7"/>
    <w:rsid w:val="00206C28"/>
    <w:rsid w:val="00210EA7"/>
    <w:rsid w:val="002117FC"/>
    <w:rsid w:val="00212E34"/>
    <w:rsid w:val="00213288"/>
    <w:rsid w:val="00213DD7"/>
    <w:rsid w:val="00214AD0"/>
    <w:rsid w:val="00214ADD"/>
    <w:rsid w:val="002159F6"/>
    <w:rsid w:val="00216376"/>
    <w:rsid w:val="002225C4"/>
    <w:rsid w:val="00222F21"/>
    <w:rsid w:val="00235D5D"/>
    <w:rsid w:val="00241201"/>
    <w:rsid w:val="00241FEE"/>
    <w:rsid w:val="002424D4"/>
    <w:rsid w:val="002426DA"/>
    <w:rsid w:val="00242F87"/>
    <w:rsid w:val="00245CB6"/>
    <w:rsid w:val="0024741E"/>
    <w:rsid w:val="00253F88"/>
    <w:rsid w:val="00256DEE"/>
    <w:rsid w:val="00262C4F"/>
    <w:rsid w:val="00263608"/>
    <w:rsid w:val="0026512E"/>
    <w:rsid w:val="00265F4B"/>
    <w:rsid w:val="002668CE"/>
    <w:rsid w:val="002748BA"/>
    <w:rsid w:val="00276954"/>
    <w:rsid w:val="00280DD9"/>
    <w:rsid w:val="00282229"/>
    <w:rsid w:val="00285F16"/>
    <w:rsid w:val="002865A0"/>
    <w:rsid w:val="0029354C"/>
    <w:rsid w:val="00293C89"/>
    <w:rsid w:val="00295E29"/>
    <w:rsid w:val="002A5366"/>
    <w:rsid w:val="002A5ED1"/>
    <w:rsid w:val="002A6005"/>
    <w:rsid w:val="002B00C8"/>
    <w:rsid w:val="002B0D1B"/>
    <w:rsid w:val="002B1755"/>
    <w:rsid w:val="002B225A"/>
    <w:rsid w:val="002B7260"/>
    <w:rsid w:val="002C441C"/>
    <w:rsid w:val="002C78A5"/>
    <w:rsid w:val="002D2A4F"/>
    <w:rsid w:val="002D37A6"/>
    <w:rsid w:val="002D3F9D"/>
    <w:rsid w:val="002D407A"/>
    <w:rsid w:val="002D567E"/>
    <w:rsid w:val="002D56F1"/>
    <w:rsid w:val="002E0FB3"/>
    <w:rsid w:val="002E16B9"/>
    <w:rsid w:val="002E4237"/>
    <w:rsid w:val="002E46A9"/>
    <w:rsid w:val="002E4DAC"/>
    <w:rsid w:val="002E6442"/>
    <w:rsid w:val="002E6C1F"/>
    <w:rsid w:val="002F03B5"/>
    <w:rsid w:val="002F078D"/>
    <w:rsid w:val="002F0D94"/>
    <w:rsid w:val="002F690B"/>
    <w:rsid w:val="003008EB"/>
    <w:rsid w:val="00300C46"/>
    <w:rsid w:val="00300DF5"/>
    <w:rsid w:val="003054AC"/>
    <w:rsid w:val="0030630C"/>
    <w:rsid w:val="00313FF3"/>
    <w:rsid w:val="003171DA"/>
    <w:rsid w:val="00320870"/>
    <w:rsid w:val="003224FF"/>
    <w:rsid w:val="00331E89"/>
    <w:rsid w:val="00333393"/>
    <w:rsid w:val="003367BE"/>
    <w:rsid w:val="00340BC8"/>
    <w:rsid w:val="00344FA1"/>
    <w:rsid w:val="00344FB7"/>
    <w:rsid w:val="00350945"/>
    <w:rsid w:val="00353055"/>
    <w:rsid w:val="00355B82"/>
    <w:rsid w:val="003619B4"/>
    <w:rsid w:val="00362BB3"/>
    <w:rsid w:val="00365D27"/>
    <w:rsid w:val="00371339"/>
    <w:rsid w:val="00371E79"/>
    <w:rsid w:val="003765D9"/>
    <w:rsid w:val="00376BE0"/>
    <w:rsid w:val="0037782B"/>
    <w:rsid w:val="0038273E"/>
    <w:rsid w:val="003852BF"/>
    <w:rsid w:val="00385C23"/>
    <w:rsid w:val="003874B3"/>
    <w:rsid w:val="00394545"/>
    <w:rsid w:val="00394B23"/>
    <w:rsid w:val="00395291"/>
    <w:rsid w:val="003A1AF5"/>
    <w:rsid w:val="003A25B7"/>
    <w:rsid w:val="003A561E"/>
    <w:rsid w:val="003A5FF8"/>
    <w:rsid w:val="003A69F2"/>
    <w:rsid w:val="003A7695"/>
    <w:rsid w:val="003A78AE"/>
    <w:rsid w:val="003B1544"/>
    <w:rsid w:val="003B5A2F"/>
    <w:rsid w:val="003C425A"/>
    <w:rsid w:val="003C47E9"/>
    <w:rsid w:val="003D0538"/>
    <w:rsid w:val="003D2C27"/>
    <w:rsid w:val="003E26B6"/>
    <w:rsid w:val="003E4EF5"/>
    <w:rsid w:val="003E6FB3"/>
    <w:rsid w:val="003F3E7B"/>
    <w:rsid w:val="003F5782"/>
    <w:rsid w:val="0040154A"/>
    <w:rsid w:val="00401A54"/>
    <w:rsid w:val="0040322C"/>
    <w:rsid w:val="00403EA0"/>
    <w:rsid w:val="004041ED"/>
    <w:rsid w:val="0040471F"/>
    <w:rsid w:val="00406BD8"/>
    <w:rsid w:val="00410A7A"/>
    <w:rsid w:val="00413B96"/>
    <w:rsid w:val="00414C3D"/>
    <w:rsid w:val="00415DBA"/>
    <w:rsid w:val="0041737D"/>
    <w:rsid w:val="00422DE8"/>
    <w:rsid w:val="0042485B"/>
    <w:rsid w:val="00425CB9"/>
    <w:rsid w:val="00427C9B"/>
    <w:rsid w:val="00430A59"/>
    <w:rsid w:val="0043151A"/>
    <w:rsid w:val="00431633"/>
    <w:rsid w:val="00431C7F"/>
    <w:rsid w:val="00431FC3"/>
    <w:rsid w:val="00432004"/>
    <w:rsid w:val="004347A4"/>
    <w:rsid w:val="00435E49"/>
    <w:rsid w:val="004378AC"/>
    <w:rsid w:val="0044525A"/>
    <w:rsid w:val="0044691D"/>
    <w:rsid w:val="00455AF8"/>
    <w:rsid w:val="00461BFA"/>
    <w:rsid w:val="00464A95"/>
    <w:rsid w:val="00464B82"/>
    <w:rsid w:val="00465487"/>
    <w:rsid w:val="00465F29"/>
    <w:rsid w:val="00471C1E"/>
    <w:rsid w:val="004750A7"/>
    <w:rsid w:val="00475984"/>
    <w:rsid w:val="00476137"/>
    <w:rsid w:val="004765DE"/>
    <w:rsid w:val="004775DB"/>
    <w:rsid w:val="004839E6"/>
    <w:rsid w:val="00484A80"/>
    <w:rsid w:val="0049114B"/>
    <w:rsid w:val="00491214"/>
    <w:rsid w:val="00493DBC"/>
    <w:rsid w:val="00496A52"/>
    <w:rsid w:val="004B12AF"/>
    <w:rsid w:val="004B1642"/>
    <w:rsid w:val="004B1CE7"/>
    <w:rsid w:val="004B4590"/>
    <w:rsid w:val="004B5C61"/>
    <w:rsid w:val="004B61AF"/>
    <w:rsid w:val="004C54C1"/>
    <w:rsid w:val="004D32AB"/>
    <w:rsid w:val="004D4928"/>
    <w:rsid w:val="004D526E"/>
    <w:rsid w:val="004E1709"/>
    <w:rsid w:val="004E66FE"/>
    <w:rsid w:val="004F08B5"/>
    <w:rsid w:val="004F2167"/>
    <w:rsid w:val="004F2A6A"/>
    <w:rsid w:val="004F3D09"/>
    <w:rsid w:val="004F5F29"/>
    <w:rsid w:val="004F7362"/>
    <w:rsid w:val="0050141D"/>
    <w:rsid w:val="005014E5"/>
    <w:rsid w:val="00503DC8"/>
    <w:rsid w:val="00504926"/>
    <w:rsid w:val="00505E0A"/>
    <w:rsid w:val="00506377"/>
    <w:rsid w:val="00506885"/>
    <w:rsid w:val="00506A17"/>
    <w:rsid w:val="0050764A"/>
    <w:rsid w:val="00513F2E"/>
    <w:rsid w:val="00514E68"/>
    <w:rsid w:val="00515413"/>
    <w:rsid w:val="00520D94"/>
    <w:rsid w:val="00523357"/>
    <w:rsid w:val="00530B40"/>
    <w:rsid w:val="00536A62"/>
    <w:rsid w:val="0053726D"/>
    <w:rsid w:val="005416C5"/>
    <w:rsid w:val="00543379"/>
    <w:rsid w:val="00544728"/>
    <w:rsid w:val="00555D2A"/>
    <w:rsid w:val="00556C1D"/>
    <w:rsid w:val="00560185"/>
    <w:rsid w:val="00565D85"/>
    <w:rsid w:val="005724C6"/>
    <w:rsid w:val="00574E90"/>
    <w:rsid w:val="00575140"/>
    <w:rsid w:val="005817C6"/>
    <w:rsid w:val="005825F2"/>
    <w:rsid w:val="00582FF8"/>
    <w:rsid w:val="00587374"/>
    <w:rsid w:val="005874A6"/>
    <w:rsid w:val="0059732E"/>
    <w:rsid w:val="00597608"/>
    <w:rsid w:val="005A03F1"/>
    <w:rsid w:val="005A1E67"/>
    <w:rsid w:val="005A1EDC"/>
    <w:rsid w:val="005B2AFB"/>
    <w:rsid w:val="005C277F"/>
    <w:rsid w:val="005C5951"/>
    <w:rsid w:val="005C73CC"/>
    <w:rsid w:val="005D0155"/>
    <w:rsid w:val="005D3F86"/>
    <w:rsid w:val="005D54D2"/>
    <w:rsid w:val="005E3907"/>
    <w:rsid w:val="005E7415"/>
    <w:rsid w:val="005F0957"/>
    <w:rsid w:val="005F12E2"/>
    <w:rsid w:val="005F24FB"/>
    <w:rsid w:val="005F4A15"/>
    <w:rsid w:val="005F601A"/>
    <w:rsid w:val="005F6ED0"/>
    <w:rsid w:val="00600A7E"/>
    <w:rsid w:val="00600E56"/>
    <w:rsid w:val="006025AA"/>
    <w:rsid w:val="006035D0"/>
    <w:rsid w:val="0062021B"/>
    <w:rsid w:val="006223F3"/>
    <w:rsid w:val="00622EBC"/>
    <w:rsid w:val="00626B12"/>
    <w:rsid w:val="00630437"/>
    <w:rsid w:val="00631967"/>
    <w:rsid w:val="00632CE5"/>
    <w:rsid w:val="006334D6"/>
    <w:rsid w:val="00633BC0"/>
    <w:rsid w:val="006358C4"/>
    <w:rsid w:val="00637DBD"/>
    <w:rsid w:val="006402CB"/>
    <w:rsid w:val="00641C29"/>
    <w:rsid w:val="0064617E"/>
    <w:rsid w:val="00652C52"/>
    <w:rsid w:val="006536A2"/>
    <w:rsid w:val="006561F6"/>
    <w:rsid w:val="0066125A"/>
    <w:rsid w:val="00662CEF"/>
    <w:rsid w:val="00664BB3"/>
    <w:rsid w:val="0067102F"/>
    <w:rsid w:val="00672C9F"/>
    <w:rsid w:val="006761B2"/>
    <w:rsid w:val="00676E68"/>
    <w:rsid w:val="00677C83"/>
    <w:rsid w:val="00677CCD"/>
    <w:rsid w:val="00693722"/>
    <w:rsid w:val="006958DE"/>
    <w:rsid w:val="00696EEA"/>
    <w:rsid w:val="006976F6"/>
    <w:rsid w:val="006A48DA"/>
    <w:rsid w:val="006B1EBF"/>
    <w:rsid w:val="006B4781"/>
    <w:rsid w:val="006B55DA"/>
    <w:rsid w:val="006C103E"/>
    <w:rsid w:val="006C2482"/>
    <w:rsid w:val="006C5E78"/>
    <w:rsid w:val="006C70EE"/>
    <w:rsid w:val="006D11A5"/>
    <w:rsid w:val="006D1D49"/>
    <w:rsid w:val="006D3D86"/>
    <w:rsid w:val="006D6047"/>
    <w:rsid w:val="006E3334"/>
    <w:rsid w:val="006E3FE3"/>
    <w:rsid w:val="006E5BF0"/>
    <w:rsid w:val="006E7056"/>
    <w:rsid w:val="006F0FF4"/>
    <w:rsid w:val="006F13D6"/>
    <w:rsid w:val="00701288"/>
    <w:rsid w:val="00706A68"/>
    <w:rsid w:val="007106A3"/>
    <w:rsid w:val="007109C0"/>
    <w:rsid w:val="00710EC2"/>
    <w:rsid w:val="00715AAA"/>
    <w:rsid w:val="0071652A"/>
    <w:rsid w:val="007221E6"/>
    <w:rsid w:val="00723118"/>
    <w:rsid w:val="0072368F"/>
    <w:rsid w:val="0072772B"/>
    <w:rsid w:val="007311EF"/>
    <w:rsid w:val="00731891"/>
    <w:rsid w:val="00731A80"/>
    <w:rsid w:val="00731D77"/>
    <w:rsid w:val="00733368"/>
    <w:rsid w:val="00735601"/>
    <w:rsid w:val="0074078D"/>
    <w:rsid w:val="007416C9"/>
    <w:rsid w:val="00746C5E"/>
    <w:rsid w:val="00746DE2"/>
    <w:rsid w:val="00752AB0"/>
    <w:rsid w:val="00754135"/>
    <w:rsid w:val="007548C9"/>
    <w:rsid w:val="007549ED"/>
    <w:rsid w:val="00756065"/>
    <w:rsid w:val="007560AD"/>
    <w:rsid w:val="007612D5"/>
    <w:rsid w:val="0076173B"/>
    <w:rsid w:val="00762004"/>
    <w:rsid w:val="00762E1B"/>
    <w:rsid w:val="00763506"/>
    <w:rsid w:val="00764797"/>
    <w:rsid w:val="00765145"/>
    <w:rsid w:val="0077184F"/>
    <w:rsid w:val="0077452C"/>
    <w:rsid w:val="0077551A"/>
    <w:rsid w:val="00775623"/>
    <w:rsid w:val="00777371"/>
    <w:rsid w:val="00781165"/>
    <w:rsid w:val="00784309"/>
    <w:rsid w:val="00787093"/>
    <w:rsid w:val="00787FA6"/>
    <w:rsid w:val="00795627"/>
    <w:rsid w:val="007A1681"/>
    <w:rsid w:val="007B0711"/>
    <w:rsid w:val="007B10C6"/>
    <w:rsid w:val="007B1BAF"/>
    <w:rsid w:val="007B208C"/>
    <w:rsid w:val="007B3D60"/>
    <w:rsid w:val="007C29A6"/>
    <w:rsid w:val="007C2C60"/>
    <w:rsid w:val="007C6CDB"/>
    <w:rsid w:val="007C78F3"/>
    <w:rsid w:val="007C7A84"/>
    <w:rsid w:val="007D2CEA"/>
    <w:rsid w:val="007D3BA2"/>
    <w:rsid w:val="007D4146"/>
    <w:rsid w:val="007E1915"/>
    <w:rsid w:val="007E4383"/>
    <w:rsid w:val="00801E0A"/>
    <w:rsid w:val="00804D56"/>
    <w:rsid w:val="00805A79"/>
    <w:rsid w:val="008064A4"/>
    <w:rsid w:val="008077C6"/>
    <w:rsid w:val="0081049C"/>
    <w:rsid w:val="008111E6"/>
    <w:rsid w:val="0081168B"/>
    <w:rsid w:val="008116E6"/>
    <w:rsid w:val="0081313D"/>
    <w:rsid w:val="00813F17"/>
    <w:rsid w:val="00814F56"/>
    <w:rsid w:val="00816155"/>
    <w:rsid w:val="008201A0"/>
    <w:rsid w:val="0082071C"/>
    <w:rsid w:val="00820CB5"/>
    <w:rsid w:val="008256C8"/>
    <w:rsid w:val="00825BAD"/>
    <w:rsid w:val="0082738F"/>
    <w:rsid w:val="00830E26"/>
    <w:rsid w:val="00835278"/>
    <w:rsid w:val="00835998"/>
    <w:rsid w:val="00837FFB"/>
    <w:rsid w:val="0084049E"/>
    <w:rsid w:val="008410D0"/>
    <w:rsid w:val="00843979"/>
    <w:rsid w:val="00844BA6"/>
    <w:rsid w:val="00844FC0"/>
    <w:rsid w:val="00845716"/>
    <w:rsid w:val="008471C9"/>
    <w:rsid w:val="00850077"/>
    <w:rsid w:val="0085245C"/>
    <w:rsid w:val="00854812"/>
    <w:rsid w:val="00855317"/>
    <w:rsid w:val="008558FB"/>
    <w:rsid w:val="00855F86"/>
    <w:rsid w:val="00860B6A"/>
    <w:rsid w:val="008614BD"/>
    <w:rsid w:val="0086194E"/>
    <w:rsid w:val="00864606"/>
    <w:rsid w:val="00865B7F"/>
    <w:rsid w:val="0086632E"/>
    <w:rsid w:val="00874B12"/>
    <w:rsid w:val="00877029"/>
    <w:rsid w:val="00881919"/>
    <w:rsid w:val="008838E3"/>
    <w:rsid w:val="00885725"/>
    <w:rsid w:val="0089310B"/>
    <w:rsid w:val="00894361"/>
    <w:rsid w:val="008974E0"/>
    <w:rsid w:val="0089755A"/>
    <w:rsid w:val="008A0312"/>
    <w:rsid w:val="008A4B8B"/>
    <w:rsid w:val="008A591D"/>
    <w:rsid w:val="008B0641"/>
    <w:rsid w:val="008B16FD"/>
    <w:rsid w:val="008B1722"/>
    <w:rsid w:val="008B37B8"/>
    <w:rsid w:val="008B3CA3"/>
    <w:rsid w:val="008B4FBD"/>
    <w:rsid w:val="008B718A"/>
    <w:rsid w:val="008C1BB6"/>
    <w:rsid w:val="008C4761"/>
    <w:rsid w:val="008D04ED"/>
    <w:rsid w:val="008D3C60"/>
    <w:rsid w:val="008D4027"/>
    <w:rsid w:val="008D463E"/>
    <w:rsid w:val="008E7872"/>
    <w:rsid w:val="008F27AC"/>
    <w:rsid w:val="00902350"/>
    <w:rsid w:val="009046E1"/>
    <w:rsid w:val="00906C1A"/>
    <w:rsid w:val="00924955"/>
    <w:rsid w:val="00925658"/>
    <w:rsid w:val="00925EFC"/>
    <w:rsid w:val="009343B8"/>
    <w:rsid w:val="00936B48"/>
    <w:rsid w:val="00944352"/>
    <w:rsid w:val="009444E6"/>
    <w:rsid w:val="00946B97"/>
    <w:rsid w:val="00951D21"/>
    <w:rsid w:val="00952FF5"/>
    <w:rsid w:val="00956C9E"/>
    <w:rsid w:val="00962A04"/>
    <w:rsid w:val="00964A5B"/>
    <w:rsid w:val="009656F0"/>
    <w:rsid w:val="00971C11"/>
    <w:rsid w:val="00976434"/>
    <w:rsid w:val="00983913"/>
    <w:rsid w:val="00992A3D"/>
    <w:rsid w:val="009941DE"/>
    <w:rsid w:val="009945EA"/>
    <w:rsid w:val="009A29FA"/>
    <w:rsid w:val="009B0671"/>
    <w:rsid w:val="009B0FA6"/>
    <w:rsid w:val="009B1CC4"/>
    <w:rsid w:val="009B2B80"/>
    <w:rsid w:val="009B71F0"/>
    <w:rsid w:val="009C20BC"/>
    <w:rsid w:val="009C5D9F"/>
    <w:rsid w:val="009E0357"/>
    <w:rsid w:val="009E0727"/>
    <w:rsid w:val="009E0B96"/>
    <w:rsid w:val="009E2743"/>
    <w:rsid w:val="009E29D6"/>
    <w:rsid w:val="009E3C2C"/>
    <w:rsid w:val="009E4EF2"/>
    <w:rsid w:val="009F42E5"/>
    <w:rsid w:val="009F440A"/>
    <w:rsid w:val="00A04928"/>
    <w:rsid w:val="00A05166"/>
    <w:rsid w:val="00A06F90"/>
    <w:rsid w:val="00A12677"/>
    <w:rsid w:val="00A14205"/>
    <w:rsid w:val="00A14D84"/>
    <w:rsid w:val="00A22F83"/>
    <w:rsid w:val="00A27614"/>
    <w:rsid w:val="00A323CE"/>
    <w:rsid w:val="00A36240"/>
    <w:rsid w:val="00A41F00"/>
    <w:rsid w:val="00A42216"/>
    <w:rsid w:val="00A43DE4"/>
    <w:rsid w:val="00A504D0"/>
    <w:rsid w:val="00A55B89"/>
    <w:rsid w:val="00A56A46"/>
    <w:rsid w:val="00A63C02"/>
    <w:rsid w:val="00A65273"/>
    <w:rsid w:val="00A67C95"/>
    <w:rsid w:val="00A75D30"/>
    <w:rsid w:val="00A81BF1"/>
    <w:rsid w:val="00A822BF"/>
    <w:rsid w:val="00A8486E"/>
    <w:rsid w:val="00A862B7"/>
    <w:rsid w:val="00A92A52"/>
    <w:rsid w:val="00A92A9F"/>
    <w:rsid w:val="00A96591"/>
    <w:rsid w:val="00A9769D"/>
    <w:rsid w:val="00A97FF6"/>
    <w:rsid w:val="00AA2135"/>
    <w:rsid w:val="00AA2834"/>
    <w:rsid w:val="00AA6CAF"/>
    <w:rsid w:val="00AB1673"/>
    <w:rsid w:val="00AB332E"/>
    <w:rsid w:val="00AB5C84"/>
    <w:rsid w:val="00AC1F87"/>
    <w:rsid w:val="00AC2757"/>
    <w:rsid w:val="00AD094F"/>
    <w:rsid w:val="00AD16E7"/>
    <w:rsid w:val="00AD18DA"/>
    <w:rsid w:val="00AE15E4"/>
    <w:rsid w:val="00AE7C3C"/>
    <w:rsid w:val="00AE7EAA"/>
    <w:rsid w:val="00AF07C9"/>
    <w:rsid w:val="00AF7F98"/>
    <w:rsid w:val="00B02BEE"/>
    <w:rsid w:val="00B03236"/>
    <w:rsid w:val="00B06315"/>
    <w:rsid w:val="00B06E40"/>
    <w:rsid w:val="00B12640"/>
    <w:rsid w:val="00B20C4C"/>
    <w:rsid w:val="00B22881"/>
    <w:rsid w:val="00B2304C"/>
    <w:rsid w:val="00B33490"/>
    <w:rsid w:val="00B360B0"/>
    <w:rsid w:val="00B40694"/>
    <w:rsid w:val="00B43E72"/>
    <w:rsid w:val="00B44F06"/>
    <w:rsid w:val="00B472FD"/>
    <w:rsid w:val="00B479E2"/>
    <w:rsid w:val="00B537FA"/>
    <w:rsid w:val="00B557C2"/>
    <w:rsid w:val="00B55E8B"/>
    <w:rsid w:val="00B55FE6"/>
    <w:rsid w:val="00B5600F"/>
    <w:rsid w:val="00B5707D"/>
    <w:rsid w:val="00B57442"/>
    <w:rsid w:val="00B61530"/>
    <w:rsid w:val="00B63A80"/>
    <w:rsid w:val="00B67AD7"/>
    <w:rsid w:val="00B71EF5"/>
    <w:rsid w:val="00B7468D"/>
    <w:rsid w:val="00B7797A"/>
    <w:rsid w:val="00B809AE"/>
    <w:rsid w:val="00B818DD"/>
    <w:rsid w:val="00B82F53"/>
    <w:rsid w:val="00B90401"/>
    <w:rsid w:val="00B9098E"/>
    <w:rsid w:val="00B90B1E"/>
    <w:rsid w:val="00B93321"/>
    <w:rsid w:val="00B93EFC"/>
    <w:rsid w:val="00B94BB4"/>
    <w:rsid w:val="00B96CFA"/>
    <w:rsid w:val="00B97F9A"/>
    <w:rsid w:val="00BA2FBB"/>
    <w:rsid w:val="00BA4FC6"/>
    <w:rsid w:val="00BA671D"/>
    <w:rsid w:val="00BB0DB2"/>
    <w:rsid w:val="00BC16FC"/>
    <w:rsid w:val="00BD6D57"/>
    <w:rsid w:val="00BE1EE7"/>
    <w:rsid w:val="00BE229C"/>
    <w:rsid w:val="00BE5AC0"/>
    <w:rsid w:val="00BF027F"/>
    <w:rsid w:val="00BF12CB"/>
    <w:rsid w:val="00BF29AB"/>
    <w:rsid w:val="00BF5803"/>
    <w:rsid w:val="00BF604F"/>
    <w:rsid w:val="00C04594"/>
    <w:rsid w:val="00C048C6"/>
    <w:rsid w:val="00C1034E"/>
    <w:rsid w:val="00C12817"/>
    <w:rsid w:val="00C12F6E"/>
    <w:rsid w:val="00C14802"/>
    <w:rsid w:val="00C16839"/>
    <w:rsid w:val="00C20ECF"/>
    <w:rsid w:val="00C2254E"/>
    <w:rsid w:val="00C24ABA"/>
    <w:rsid w:val="00C24B57"/>
    <w:rsid w:val="00C26149"/>
    <w:rsid w:val="00C323B1"/>
    <w:rsid w:val="00C33086"/>
    <w:rsid w:val="00C35960"/>
    <w:rsid w:val="00C37C33"/>
    <w:rsid w:val="00C43140"/>
    <w:rsid w:val="00C43E51"/>
    <w:rsid w:val="00C46229"/>
    <w:rsid w:val="00C473E7"/>
    <w:rsid w:val="00C51071"/>
    <w:rsid w:val="00C52778"/>
    <w:rsid w:val="00C53247"/>
    <w:rsid w:val="00C55754"/>
    <w:rsid w:val="00C56BA9"/>
    <w:rsid w:val="00C62808"/>
    <w:rsid w:val="00C63884"/>
    <w:rsid w:val="00C64C46"/>
    <w:rsid w:val="00C6606C"/>
    <w:rsid w:val="00C66230"/>
    <w:rsid w:val="00C673CE"/>
    <w:rsid w:val="00C715A2"/>
    <w:rsid w:val="00C73BED"/>
    <w:rsid w:val="00C746C8"/>
    <w:rsid w:val="00C750BF"/>
    <w:rsid w:val="00C7677C"/>
    <w:rsid w:val="00C77C3B"/>
    <w:rsid w:val="00C87277"/>
    <w:rsid w:val="00C87303"/>
    <w:rsid w:val="00C87CCC"/>
    <w:rsid w:val="00C93CE7"/>
    <w:rsid w:val="00C9442D"/>
    <w:rsid w:val="00C97863"/>
    <w:rsid w:val="00CA10CB"/>
    <w:rsid w:val="00CA2B0B"/>
    <w:rsid w:val="00CA2D3D"/>
    <w:rsid w:val="00CA58B9"/>
    <w:rsid w:val="00CA5B71"/>
    <w:rsid w:val="00CA603F"/>
    <w:rsid w:val="00CB22ED"/>
    <w:rsid w:val="00CB37DA"/>
    <w:rsid w:val="00CB4995"/>
    <w:rsid w:val="00CB7578"/>
    <w:rsid w:val="00CC28DF"/>
    <w:rsid w:val="00CC2B3A"/>
    <w:rsid w:val="00CC5CB4"/>
    <w:rsid w:val="00CD01BB"/>
    <w:rsid w:val="00CD3A14"/>
    <w:rsid w:val="00CD5ACC"/>
    <w:rsid w:val="00CE0432"/>
    <w:rsid w:val="00CF623F"/>
    <w:rsid w:val="00CF7CE5"/>
    <w:rsid w:val="00D00679"/>
    <w:rsid w:val="00D01FB8"/>
    <w:rsid w:val="00D03C9D"/>
    <w:rsid w:val="00D04C95"/>
    <w:rsid w:val="00D05177"/>
    <w:rsid w:val="00D05BBC"/>
    <w:rsid w:val="00D06E39"/>
    <w:rsid w:val="00D07191"/>
    <w:rsid w:val="00D10943"/>
    <w:rsid w:val="00D12BBD"/>
    <w:rsid w:val="00D12C02"/>
    <w:rsid w:val="00D148E6"/>
    <w:rsid w:val="00D21D46"/>
    <w:rsid w:val="00D33054"/>
    <w:rsid w:val="00D334F1"/>
    <w:rsid w:val="00D349B5"/>
    <w:rsid w:val="00D354E2"/>
    <w:rsid w:val="00D41128"/>
    <w:rsid w:val="00D47040"/>
    <w:rsid w:val="00D57F7D"/>
    <w:rsid w:val="00D60354"/>
    <w:rsid w:val="00D62B31"/>
    <w:rsid w:val="00D6441F"/>
    <w:rsid w:val="00D64669"/>
    <w:rsid w:val="00D66670"/>
    <w:rsid w:val="00D669F0"/>
    <w:rsid w:val="00D720F9"/>
    <w:rsid w:val="00D776E9"/>
    <w:rsid w:val="00D80FC2"/>
    <w:rsid w:val="00D821B9"/>
    <w:rsid w:val="00D82D9A"/>
    <w:rsid w:val="00D841E9"/>
    <w:rsid w:val="00D92078"/>
    <w:rsid w:val="00D921A2"/>
    <w:rsid w:val="00D9522E"/>
    <w:rsid w:val="00DA05F0"/>
    <w:rsid w:val="00DA3362"/>
    <w:rsid w:val="00DA5251"/>
    <w:rsid w:val="00DA581B"/>
    <w:rsid w:val="00DA6478"/>
    <w:rsid w:val="00DB11CD"/>
    <w:rsid w:val="00DB3F88"/>
    <w:rsid w:val="00DB7EEA"/>
    <w:rsid w:val="00DC381E"/>
    <w:rsid w:val="00DC73F1"/>
    <w:rsid w:val="00DC7D27"/>
    <w:rsid w:val="00DD0A7F"/>
    <w:rsid w:val="00DD2E10"/>
    <w:rsid w:val="00DD667F"/>
    <w:rsid w:val="00DE1978"/>
    <w:rsid w:val="00DE56A8"/>
    <w:rsid w:val="00DE6407"/>
    <w:rsid w:val="00DF55F9"/>
    <w:rsid w:val="00DF680D"/>
    <w:rsid w:val="00DF6C5A"/>
    <w:rsid w:val="00E02747"/>
    <w:rsid w:val="00E0329B"/>
    <w:rsid w:val="00E06D91"/>
    <w:rsid w:val="00E12BF7"/>
    <w:rsid w:val="00E130B2"/>
    <w:rsid w:val="00E138D2"/>
    <w:rsid w:val="00E14D5B"/>
    <w:rsid w:val="00E16CFD"/>
    <w:rsid w:val="00E23697"/>
    <w:rsid w:val="00E2403A"/>
    <w:rsid w:val="00E249E4"/>
    <w:rsid w:val="00E31705"/>
    <w:rsid w:val="00E347EF"/>
    <w:rsid w:val="00E35C3B"/>
    <w:rsid w:val="00E363F3"/>
    <w:rsid w:val="00E371C8"/>
    <w:rsid w:val="00E37B4D"/>
    <w:rsid w:val="00E41279"/>
    <w:rsid w:val="00E4354E"/>
    <w:rsid w:val="00E51D1B"/>
    <w:rsid w:val="00E5218F"/>
    <w:rsid w:val="00E540E0"/>
    <w:rsid w:val="00E54BDD"/>
    <w:rsid w:val="00E569AA"/>
    <w:rsid w:val="00E6129C"/>
    <w:rsid w:val="00E65E65"/>
    <w:rsid w:val="00E67180"/>
    <w:rsid w:val="00E750A6"/>
    <w:rsid w:val="00E75B90"/>
    <w:rsid w:val="00E75FCB"/>
    <w:rsid w:val="00E800F4"/>
    <w:rsid w:val="00E82F02"/>
    <w:rsid w:val="00E839A2"/>
    <w:rsid w:val="00E85DAB"/>
    <w:rsid w:val="00E86740"/>
    <w:rsid w:val="00E90786"/>
    <w:rsid w:val="00E955BC"/>
    <w:rsid w:val="00E9565C"/>
    <w:rsid w:val="00E964EB"/>
    <w:rsid w:val="00E96D2E"/>
    <w:rsid w:val="00E97382"/>
    <w:rsid w:val="00EA2846"/>
    <w:rsid w:val="00EB329F"/>
    <w:rsid w:val="00EB3ED2"/>
    <w:rsid w:val="00EB3F5F"/>
    <w:rsid w:val="00EB4188"/>
    <w:rsid w:val="00EB5BA2"/>
    <w:rsid w:val="00EC32F5"/>
    <w:rsid w:val="00EC3855"/>
    <w:rsid w:val="00EC46B6"/>
    <w:rsid w:val="00EC4F62"/>
    <w:rsid w:val="00EC5375"/>
    <w:rsid w:val="00EC614B"/>
    <w:rsid w:val="00ED22CF"/>
    <w:rsid w:val="00ED38AF"/>
    <w:rsid w:val="00ED43E2"/>
    <w:rsid w:val="00ED4F66"/>
    <w:rsid w:val="00ED4FC8"/>
    <w:rsid w:val="00ED7828"/>
    <w:rsid w:val="00ED7FAA"/>
    <w:rsid w:val="00EE23F3"/>
    <w:rsid w:val="00EE6F38"/>
    <w:rsid w:val="00EF363D"/>
    <w:rsid w:val="00EF7C40"/>
    <w:rsid w:val="00F01FAB"/>
    <w:rsid w:val="00F03CD4"/>
    <w:rsid w:val="00F05B58"/>
    <w:rsid w:val="00F07536"/>
    <w:rsid w:val="00F07C78"/>
    <w:rsid w:val="00F11D3F"/>
    <w:rsid w:val="00F121D0"/>
    <w:rsid w:val="00F12306"/>
    <w:rsid w:val="00F12968"/>
    <w:rsid w:val="00F14B99"/>
    <w:rsid w:val="00F21C4B"/>
    <w:rsid w:val="00F245D3"/>
    <w:rsid w:val="00F26A15"/>
    <w:rsid w:val="00F339CF"/>
    <w:rsid w:val="00F36A89"/>
    <w:rsid w:val="00F4026D"/>
    <w:rsid w:val="00F411F8"/>
    <w:rsid w:val="00F4184C"/>
    <w:rsid w:val="00F44706"/>
    <w:rsid w:val="00F52A11"/>
    <w:rsid w:val="00F548C3"/>
    <w:rsid w:val="00F54D96"/>
    <w:rsid w:val="00F56149"/>
    <w:rsid w:val="00F574F7"/>
    <w:rsid w:val="00F60DC9"/>
    <w:rsid w:val="00F678A0"/>
    <w:rsid w:val="00F81A9C"/>
    <w:rsid w:val="00F83EB1"/>
    <w:rsid w:val="00F9100B"/>
    <w:rsid w:val="00F95359"/>
    <w:rsid w:val="00F9670E"/>
    <w:rsid w:val="00F96EC1"/>
    <w:rsid w:val="00FA6610"/>
    <w:rsid w:val="00FB0834"/>
    <w:rsid w:val="00FB2109"/>
    <w:rsid w:val="00FB307D"/>
    <w:rsid w:val="00FB5DBC"/>
    <w:rsid w:val="00FB6318"/>
    <w:rsid w:val="00FB6F2A"/>
    <w:rsid w:val="00FB751F"/>
    <w:rsid w:val="00FC0B25"/>
    <w:rsid w:val="00FC4A15"/>
    <w:rsid w:val="00FC76FC"/>
    <w:rsid w:val="00FD3DC8"/>
    <w:rsid w:val="00FD4DCB"/>
    <w:rsid w:val="00FD4F57"/>
    <w:rsid w:val="00FD6050"/>
    <w:rsid w:val="00FE15A9"/>
    <w:rsid w:val="00FE27F1"/>
    <w:rsid w:val="00FE2C28"/>
    <w:rsid w:val="00FE3F76"/>
    <w:rsid w:val="00FE4932"/>
    <w:rsid w:val="00FF32EC"/>
    <w:rsid w:val="00FF6067"/>
    <w:rsid w:val="0110B8B9"/>
    <w:rsid w:val="01BB7B45"/>
    <w:rsid w:val="01C9FD13"/>
    <w:rsid w:val="0215DF6C"/>
    <w:rsid w:val="0291E7A2"/>
    <w:rsid w:val="02CF0D6F"/>
    <w:rsid w:val="0467F193"/>
    <w:rsid w:val="0479B9E1"/>
    <w:rsid w:val="04D31F16"/>
    <w:rsid w:val="053F4125"/>
    <w:rsid w:val="05971BC2"/>
    <w:rsid w:val="05B24F49"/>
    <w:rsid w:val="060A9BC8"/>
    <w:rsid w:val="068F4B87"/>
    <w:rsid w:val="0742533C"/>
    <w:rsid w:val="07C55F97"/>
    <w:rsid w:val="080E28DA"/>
    <w:rsid w:val="08B5EA5D"/>
    <w:rsid w:val="08D486A3"/>
    <w:rsid w:val="08DFF83D"/>
    <w:rsid w:val="093BCDAC"/>
    <w:rsid w:val="095DA49B"/>
    <w:rsid w:val="09BEDB62"/>
    <w:rsid w:val="09FCE0A1"/>
    <w:rsid w:val="0A0C4EF3"/>
    <w:rsid w:val="0A208497"/>
    <w:rsid w:val="0A2C5666"/>
    <w:rsid w:val="0A3DE07D"/>
    <w:rsid w:val="0A416B3B"/>
    <w:rsid w:val="0AA57E31"/>
    <w:rsid w:val="0B9AE5CF"/>
    <w:rsid w:val="0BABC5C2"/>
    <w:rsid w:val="0BB5F9FE"/>
    <w:rsid w:val="0C23F58A"/>
    <w:rsid w:val="0C5B911B"/>
    <w:rsid w:val="0C8A4BB1"/>
    <w:rsid w:val="0CB1556B"/>
    <w:rsid w:val="0CCACB34"/>
    <w:rsid w:val="0CD44C58"/>
    <w:rsid w:val="0D12D3EF"/>
    <w:rsid w:val="0D3BDA7A"/>
    <w:rsid w:val="0DA18838"/>
    <w:rsid w:val="0E3E4186"/>
    <w:rsid w:val="0E813D17"/>
    <w:rsid w:val="0E921E0E"/>
    <w:rsid w:val="0EF575B4"/>
    <w:rsid w:val="0F1D8441"/>
    <w:rsid w:val="0F6D206C"/>
    <w:rsid w:val="0FCBAEF2"/>
    <w:rsid w:val="0FF979F8"/>
    <w:rsid w:val="106F5270"/>
    <w:rsid w:val="118434D3"/>
    <w:rsid w:val="11E9D2AC"/>
    <w:rsid w:val="120B059C"/>
    <w:rsid w:val="123A5DE3"/>
    <w:rsid w:val="12585485"/>
    <w:rsid w:val="1279BCE8"/>
    <w:rsid w:val="128FF0E2"/>
    <w:rsid w:val="13363E6D"/>
    <w:rsid w:val="134AA0F0"/>
    <w:rsid w:val="137F54A5"/>
    <w:rsid w:val="13C26758"/>
    <w:rsid w:val="13C47AFD"/>
    <w:rsid w:val="13D796B1"/>
    <w:rsid w:val="13E839D9"/>
    <w:rsid w:val="13F9DFCB"/>
    <w:rsid w:val="1412D827"/>
    <w:rsid w:val="143F0A42"/>
    <w:rsid w:val="153B22DC"/>
    <w:rsid w:val="154F7A5B"/>
    <w:rsid w:val="155C9C19"/>
    <w:rsid w:val="15815DAD"/>
    <w:rsid w:val="16143550"/>
    <w:rsid w:val="162DC35B"/>
    <w:rsid w:val="16D5AF7E"/>
    <w:rsid w:val="16D81D89"/>
    <w:rsid w:val="17197634"/>
    <w:rsid w:val="1725C980"/>
    <w:rsid w:val="17A8687D"/>
    <w:rsid w:val="182D98C1"/>
    <w:rsid w:val="1858E321"/>
    <w:rsid w:val="1865AD57"/>
    <w:rsid w:val="18946C3C"/>
    <w:rsid w:val="190B6192"/>
    <w:rsid w:val="1937606F"/>
    <w:rsid w:val="1979907A"/>
    <w:rsid w:val="199BA6F4"/>
    <w:rsid w:val="19DA1B35"/>
    <w:rsid w:val="1A15792F"/>
    <w:rsid w:val="1AA7D132"/>
    <w:rsid w:val="1AC6A2F5"/>
    <w:rsid w:val="1AD63BB1"/>
    <w:rsid w:val="1B46C82C"/>
    <w:rsid w:val="1B9FF0BE"/>
    <w:rsid w:val="1BB5981A"/>
    <w:rsid w:val="1BE2E062"/>
    <w:rsid w:val="1C02A0B2"/>
    <w:rsid w:val="1C3BFD95"/>
    <w:rsid w:val="1D84EFFD"/>
    <w:rsid w:val="1DD56350"/>
    <w:rsid w:val="1E1B7C43"/>
    <w:rsid w:val="1E507D57"/>
    <w:rsid w:val="1E61F2F0"/>
    <w:rsid w:val="1ECF9F14"/>
    <w:rsid w:val="1EE08F7C"/>
    <w:rsid w:val="1F353092"/>
    <w:rsid w:val="1FC0F166"/>
    <w:rsid w:val="1FE83D81"/>
    <w:rsid w:val="201289C4"/>
    <w:rsid w:val="203D7303"/>
    <w:rsid w:val="204617F7"/>
    <w:rsid w:val="205ACDD2"/>
    <w:rsid w:val="20794383"/>
    <w:rsid w:val="20BB0E62"/>
    <w:rsid w:val="20EB36D6"/>
    <w:rsid w:val="210B1A6D"/>
    <w:rsid w:val="2141FC92"/>
    <w:rsid w:val="2187F147"/>
    <w:rsid w:val="21A65EFB"/>
    <w:rsid w:val="21B719FE"/>
    <w:rsid w:val="21EBDC04"/>
    <w:rsid w:val="2251EE2F"/>
    <w:rsid w:val="22AE19F4"/>
    <w:rsid w:val="23106A08"/>
    <w:rsid w:val="231105D6"/>
    <w:rsid w:val="2362FC41"/>
    <w:rsid w:val="23C9393F"/>
    <w:rsid w:val="2459EBCA"/>
    <w:rsid w:val="24C3F658"/>
    <w:rsid w:val="24DC2EBA"/>
    <w:rsid w:val="25204C09"/>
    <w:rsid w:val="25372346"/>
    <w:rsid w:val="253C2AB1"/>
    <w:rsid w:val="2598D1C9"/>
    <w:rsid w:val="259D7312"/>
    <w:rsid w:val="25AAD1B9"/>
    <w:rsid w:val="25AD5E1B"/>
    <w:rsid w:val="2693D8FB"/>
    <w:rsid w:val="26B8AB37"/>
    <w:rsid w:val="27851DBC"/>
    <w:rsid w:val="27963956"/>
    <w:rsid w:val="279F64F7"/>
    <w:rsid w:val="27F1AA8F"/>
    <w:rsid w:val="2834A506"/>
    <w:rsid w:val="2846EE9B"/>
    <w:rsid w:val="28476072"/>
    <w:rsid w:val="2871DAD5"/>
    <w:rsid w:val="2886D328"/>
    <w:rsid w:val="2888F9FC"/>
    <w:rsid w:val="28E6B6A0"/>
    <w:rsid w:val="28F4FB51"/>
    <w:rsid w:val="29941B95"/>
    <w:rsid w:val="29DBD261"/>
    <w:rsid w:val="2A181A96"/>
    <w:rsid w:val="2A2135D7"/>
    <w:rsid w:val="2A35F2B3"/>
    <w:rsid w:val="2A9DA308"/>
    <w:rsid w:val="2B1A9B32"/>
    <w:rsid w:val="2B26F5E6"/>
    <w:rsid w:val="2B57E99C"/>
    <w:rsid w:val="2B8EA2C8"/>
    <w:rsid w:val="2B94F7D6"/>
    <w:rsid w:val="2B959DCA"/>
    <w:rsid w:val="2BBB983D"/>
    <w:rsid w:val="2BD93781"/>
    <w:rsid w:val="2BEDECFC"/>
    <w:rsid w:val="2BF88080"/>
    <w:rsid w:val="2C374B6E"/>
    <w:rsid w:val="2C490592"/>
    <w:rsid w:val="2C88C39B"/>
    <w:rsid w:val="2C9AAF51"/>
    <w:rsid w:val="2CD2C346"/>
    <w:rsid w:val="2CFBE1F5"/>
    <w:rsid w:val="2D2887D6"/>
    <w:rsid w:val="2D29D02C"/>
    <w:rsid w:val="2DA79126"/>
    <w:rsid w:val="2DF1044E"/>
    <w:rsid w:val="2E0035A3"/>
    <w:rsid w:val="2EB18ED0"/>
    <w:rsid w:val="2F4B9801"/>
    <w:rsid w:val="2FC255A4"/>
    <w:rsid w:val="308E3D59"/>
    <w:rsid w:val="30A3C158"/>
    <w:rsid w:val="30D04113"/>
    <w:rsid w:val="313FAFB6"/>
    <w:rsid w:val="319D4AD0"/>
    <w:rsid w:val="31C38A69"/>
    <w:rsid w:val="31FDDAA4"/>
    <w:rsid w:val="3205303E"/>
    <w:rsid w:val="320AD4EA"/>
    <w:rsid w:val="3236EE4C"/>
    <w:rsid w:val="3237A0F4"/>
    <w:rsid w:val="327D059F"/>
    <w:rsid w:val="3291E964"/>
    <w:rsid w:val="329608E1"/>
    <w:rsid w:val="3296C46B"/>
    <w:rsid w:val="32B5B7EC"/>
    <w:rsid w:val="32B8F214"/>
    <w:rsid w:val="32C9DC23"/>
    <w:rsid w:val="32E1A5BA"/>
    <w:rsid w:val="32EF93C6"/>
    <w:rsid w:val="330F3EDE"/>
    <w:rsid w:val="330F96DD"/>
    <w:rsid w:val="330FC45B"/>
    <w:rsid w:val="3331DEE2"/>
    <w:rsid w:val="333B6727"/>
    <w:rsid w:val="33447C1E"/>
    <w:rsid w:val="33632F12"/>
    <w:rsid w:val="338A56A5"/>
    <w:rsid w:val="33EB5FDF"/>
    <w:rsid w:val="341CACC2"/>
    <w:rsid w:val="34D75B96"/>
    <w:rsid w:val="34EA7AE1"/>
    <w:rsid w:val="3502D8FF"/>
    <w:rsid w:val="35291E26"/>
    <w:rsid w:val="3541D1BB"/>
    <w:rsid w:val="354F614F"/>
    <w:rsid w:val="356AC9EF"/>
    <w:rsid w:val="35C5183F"/>
    <w:rsid w:val="3689B1BB"/>
    <w:rsid w:val="36B12A3F"/>
    <w:rsid w:val="36B34AEC"/>
    <w:rsid w:val="36CE074C"/>
    <w:rsid w:val="36E68E9F"/>
    <w:rsid w:val="36FF1EA5"/>
    <w:rsid w:val="374C9676"/>
    <w:rsid w:val="3775072A"/>
    <w:rsid w:val="378B29B2"/>
    <w:rsid w:val="37EE6610"/>
    <w:rsid w:val="380EA30D"/>
    <w:rsid w:val="381011F7"/>
    <w:rsid w:val="3826660A"/>
    <w:rsid w:val="383FC5B6"/>
    <w:rsid w:val="386FC687"/>
    <w:rsid w:val="3892E587"/>
    <w:rsid w:val="389CC85C"/>
    <w:rsid w:val="38DC64E6"/>
    <w:rsid w:val="395B43E8"/>
    <w:rsid w:val="397EE558"/>
    <w:rsid w:val="3A1A69E9"/>
    <w:rsid w:val="3A3E4B42"/>
    <w:rsid w:val="3A470439"/>
    <w:rsid w:val="3ABAB774"/>
    <w:rsid w:val="3ACEE6C6"/>
    <w:rsid w:val="3BED167E"/>
    <w:rsid w:val="3C23288B"/>
    <w:rsid w:val="3C5AB2C0"/>
    <w:rsid w:val="3C87FB29"/>
    <w:rsid w:val="3D5A0182"/>
    <w:rsid w:val="3DBB775D"/>
    <w:rsid w:val="3E040605"/>
    <w:rsid w:val="3E86949D"/>
    <w:rsid w:val="3E8DC59F"/>
    <w:rsid w:val="3EBB469B"/>
    <w:rsid w:val="3F0E8753"/>
    <w:rsid w:val="3F1F9A73"/>
    <w:rsid w:val="3F3841D4"/>
    <w:rsid w:val="3F7B9BCF"/>
    <w:rsid w:val="403C260F"/>
    <w:rsid w:val="404A8F02"/>
    <w:rsid w:val="4095B518"/>
    <w:rsid w:val="41026D57"/>
    <w:rsid w:val="41076F5A"/>
    <w:rsid w:val="41133798"/>
    <w:rsid w:val="4128C6ED"/>
    <w:rsid w:val="41952F8A"/>
    <w:rsid w:val="419F2CE4"/>
    <w:rsid w:val="41B7714A"/>
    <w:rsid w:val="41D33DF8"/>
    <w:rsid w:val="42B9AA49"/>
    <w:rsid w:val="42C8615F"/>
    <w:rsid w:val="437B80D9"/>
    <w:rsid w:val="443BCF80"/>
    <w:rsid w:val="4474D362"/>
    <w:rsid w:val="449E3C28"/>
    <w:rsid w:val="44B0BC75"/>
    <w:rsid w:val="44D07730"/>
    <w:rsid w:val="459C1956"/>
    <w:rsid w:val="45CF6054"/>
    <w:rsid w:val="45FA405D"/>
    <w:rsid w:val="46128382"/>
    <w:rsid w:val="4615484B"/>
    <w:rsid w:val="46280383"/>
    <w:rsid w:val="4679E65A"/>
    <w:rsid w:val="469645AB"/>
    <w:rsid w:val="46CD4D04"/>
    <w:rsid w:val="4715A86C"/>
    <w:rsid w:val="471A8BD6"/>
    <w:rsid w:val="472CEA31"/>
    <w:rsid w:val="4748E937"/>
    <w:rsid w:val="47564319"/>
    <w:rsid w:val="4769B6AD"/>
    <w:rsid w:val="4775E2C4"/>
    <w:rsid w:val="47CFE7FB"/>
    <w:rsid w:val="482DF195"/>
    <w:rsid w:val="48677655"/>
    <w:rsid w:val="4867C643"/>
    <w:rsid w:val="488F34B3"/>
    <w:rsid w:val="48AAFD20"/>
    <w:rsid w:val="48C24CA6"/>
    <w:rsid w:val="48E49A8F"/>
    <w:rsid w:val="48F11B1B"/>
    <w:rsid w:val="4960F46F"/>
    <w:rsid w:val="498A3DC6"/>
    <w:rsid w:val="49CC8F84"/>
    <w:rsid w:val="49D78A53"/>
    <w:rsid w:val="49DA1943"/>
    <w:rsid w:val="49E124E8"/>
    <w:rsid w:val="4A0059D6"/>
    <w:rsid w:val="4A389BD9"/>
    <w:rsid w:val="4A446EA4"/>
    <w:rsid w:val="4A4D827B"/>
    <w:rsid w:val="4AB0E62C"/>
    <w:rsid w:val="4B69FED7"/>
    <w:rsid w:val="4C431747"/>
    <w:rsid w:val="4C9E310F"/>
    <w:rsid w:val="4CA21FDA"/>
    <w:rsid w:val="4CB2424F"/>
    <w:rsid w:val="4CD20DAF"/>
    <w:rsid w:val="4CD5879C"/>
    <w:rsid w:val="4CF5578F"/>
    <w:rsid w:val="4D685C14"/>
    <w:rsid w:val="4DE669FD"/>
    <w:rsid w:val="4DEB18B3"/>
    <w:rsid w:val="4EE46AEB"/>
    <w:rsid w:val="4EF37968"/>
    <w:rsid w:val="4F05049D"/>
    <w:rsid w:val="4F6D868A"/>
    <w:rsid w:val="4FB422D6"/>
    <w:rsid w:val="4FC2E891"/>
    <w:rsid w:val="50697D8E"/>
    <w:rsid w:val="506E2492"/>
    <w:rsid w:val="5084AC63"/>
    <w:rsid w:val="509113EE"/>
    <w:rsid w:val="50F8C0D1"/>
    <w:rsid w:val="5118F385"/>
    <w:rsid w:val="51573CBB"/>
    <w:rsid w:val="517159E1"/>
    <w:rsid w:val="51913C7A"/>
    <w:rsid w:val="51D446CA"/>
    <w:rsid w:val="521432C3"/>
    <w:rsid w:val="524C6E2E"/>
    <w:rsid w:val="53256875"/>
    <w:rsid w:val="53420CE0"/>
    <w:rsid w:val="539F6F69"/>
    <w:rsid w:val="53AD6526"/>
    <w:rsid w:val="53CB3283"/>
    <w:rsid w:val="54189A93"/>
    <w:rsid w:val="5462174C"/>
    <w:rsid w:val="548C5EEB"/>
    <w:rsid w:val="54BA3287"/>
    <w:rsid w:val="54CDAE05"/>
    <w:rsid w:val="54D4BE76"/>
    <w:rsid w:val="550CD89C"/>
    <w:rsid w:val="5530F1AC"/>
    <w:rsid w:val="557DB6A3"/>
    <w:rsid w:val="55A1ADD1"/>
    <w:rsid w:val="5600061F"/>
    <w:rsid w:val="5641509D"/>
    <w:rsid w:val="5643B91A"/>
    <w:rsid w:val="5657B843"/>
    <w:rsid w:val="565C40A4"/>
    <w:rsid w:val="565F12A6"/>
    <w:rsid w:val="56AE1A32"/>
    <w:rsid w:val="577B2E7D"/>
    <w:rsid w:val="5782DB6A"/>
    <w:rsid w:val="57958617"/>
    <w:rsid w:val="57FB144D"/>
    <w:rsid w:val="58238002"/>
    <w:rsid w:val="583AB972"/>
    <w:rsid w:val="5847224A"/>
    <w:rsid w:val="586D9CBB"/>
    <w:rsid w:val="590E6F3C"/>
    <w:rsid w:val="5916D6E4"/>
    <w:rsid w:val="593B0217"/>
    <w:rsid w:val="594B08C4"/>
    <w:rsid w:val="59678442"/>
    <w:rsid w:val="599CA16E"/>
    <w:rsid w:val="59CAD794"/>
    <w:rsid w:val="59F85918"/>
    <w:rsid w:val="5A0171F2"/>
    <w:rsid w:val="5A0DBBC0"/>
    <w:rsid w:val="5A1E7DD7"/>
    <w:rsid w:val="5A29CC5B"/>
    <w:rsid w:val="5A8EDB2A"/>
    <w:rsid w:val="5AF2F404"/>
    <w:rsid w:val="5B36736F"/>
    <w:rsid w:val="5B6A0D2B"/>
    <w:rsid w:val="5B714F8D"/>
    <w:rsid w:val="5B7FAD87"/>
    <w:rsid w:val="5B8DD45D"/>
    <w:rsid w:val="5BB39471"/>
    <w:rsid w:val="5BE046C8"/>
    <w:rsid w:val="5BF674E5"/>
    <w:rsid w:val="5C14CDD4"/>
    <w:rsid w:val="5C189A25"/>
    <w:rsid w:val="5C646F9B"/>
    <w:rsid w:val="5C6592C3"/>
    <w:rsid w:val="5CA12AF3"/>
    <w:rsid w:val="5D1A23D6"/>
    <w:rsid w:val="5D2726D2"/>
    <w:rsid w:val="5D5771B2"/>
    <w:rsid w:val="5D7CD3EC"/>
    <w:rsid w:val="5DBD1568"/>
    <w:rsid w:val="5DD5FA3D"/>
    <w:rsid w:val="5DED4314"/>
    <w:rsid w:val="5E808B47"/>
    <w:rsid w:val="5E81D3A8"/>
    <w:rsid w:val="5F076FC0"/>
    <w:rsid w:val="5F1A29FE"/>
    <w:rsid w:val="60069021"/>
    <w:rsid w:val="601DC600"/>
    <w:rsid w:val="606D3DCD"/>
    <w:rsid w:val="60C85D0D"/>
    <w:rsid w:val="60D1AC46"/>
    <w:rsid w:val="60DA2822"/>
    <w:rsid w:val="612A3EAF"/>
    <w:rsid w:val="61558C21"/>
    <w:rsid w:val="61822C27"/>
    <w:rsid w:val="61FAF0A9"/>
    <w:rsid w:val="623947CF"/>
    <w:rsid w:val="6257B5CC"/>
    <w:rsid w:val="6263586B"/>
    <w:rsid w:val="62A1A93D"/>
    <w:rsid w:val="62ABF7E1"/>
    <w:rsid w:val="62BB1BCA"/>
    <w:rsid w:val="62EE0E47"/>
    <w:rsid w:val="639438EB"/>
    <w:rsid w:val="63A48750"/>
    <w:rsid w:val="63CA3731"/>
    <w:rsid w:val="6421A785"/>
    <w:rsid w:val="64565DDF"/>
    <w:rsid w:val="6528B341"/>
    <w:rsid w:val="65488FCB"/>
    <w:rsid w:val="65615B6E"/>
    <w:rsid w:val="658AADA2"/>
    <w:rsid w:val="65A4E24E"/>
    <w:rsid w:val="65C5B7A0"/>
    <w:rsid w:val="664C6801"/>
    <w:rsid w:val="6654EFA8"/>
    <w:rsid w:val="6686AC79"/>
    <w:rsid w:val="6710C685"/>
    <w:rsid w:val="6724AEB7"/>
    <w:rsid w:val="677F7ADF"/>
    <w:rsid w:val="679B447E"/>
    <w:rsid w:val="67F46B9D"/>
    <w:rsid w:val="6839EDF3"/>
    <w:rsid w:val="687E75EA"/>
    <w:rsid w:val="68A7B436"/>
    <w:rsid w:val="68EC441D"/>
    <w:rsid w:val="68F80367"/>
    <w:rsid w:val="6907FC67"/>
    <w:rsid w:val="691F3BBD"/>
    <w:rsid w:val="69CFD132"/>
    <w:rsid w:val="6ACF600F"/>
    <w:rsid w:val="6AE3D81B"/>
    <w:rsid w:val="6B053B65"/>
    <w:rsid w:val="6C1EF384"/>
    <w:rsid w:val="6C3A2D6A"/>
    <w:rsid w:val="6C5427B1"/>
    <w:rsid w:val="6C8AA5EA"/>
    <w:rsid w:val="6CD728EB"/>
    <w:rsid w:val="6D51A472"/>
    <w:rsid w:val="6D766167"/>
    <w:rsid w:val="6D8A97ED"/>
    <w:rsid w:val="6E409780"/>
    <w:rsid w:val="6E9D4338"/>
    <w:rsid w:val="6EB15D29"/>
    <w:rsid w:val="6EB8E1E6"/>
    <w:rsid w:val="6EC7DDB4"/>
    <w:rsid w:val="6F2674EF"/>
    <w:rsid w:val="6F5941DC"/>
    <w:rsid w:val="6F6C5A99"/>
    <w:rsid w:val="6FCDA364"/>
    <w:rsid w:val="6FE9E84A"/>
    <w:rsid w:val="70625D83"/>
    <w:rsid w:val="70897304"/>
    <w:rsid w:val="7140096B"/>
    <w:rsid w:val="715FF010"/>
    <w:rsid w:val="7176276B"/>
    <w:rsid w:val="7176D23B"/>
    <w:rsid w:val="71882C75"/>
    <w:rsid w:val="7189B400"/>
    <w:rsid w:val="7219D595"/>
    <w:rsid w:val="723CB717"/>
    <w:rsid w:val="72AC1515"/>
    <w:rsid w:val="72B6EFF0"/>
    <w:rsid w:val="72E972ED"/>
    <w:rsid w:val="7341F735"/>
    <w:rsid w:val="73E0233A"/>
    <w:rsid w:val="743984B2"/>
    <w:rsid w:val="745F33E0"/>
    <w:rsid w:val="747883A2"/>
    <w:rsid w:val="747E2E70"/>
    <w:rsid w:val="74A4DCD7"/>
    <w:rsid w:val="74E5781C"/>
    <w:rsid w:val="74FA38F9"/>
    <w:rsid w:val="752D77D7"/>
    <w:rsid w:val="75C4F6B3"/>
    <w:rsid w:val="75E59496"/>
    <w:rsid w:val="75EFCFD6"/>
    <w:rsid w:val="763B5FC7"/>
    <w:rsid w:val="768328C6"/>
    <w:rsid w:val="76AA83CD"/>
    <w:rsid w:val="76CD4267"/>
    <w:rsid w:val="76D1851A"/>
    <w:rsid w:val="77498B70"/>
    <w:rsid w:val="78ACD6E1"/>
    <w:rsid w:val="78C1A10B"/>
    <w:rsid w:val="78F4B5DF"/>
    <w:rsid w:val="792D4AD4"/>
    <w:rsid w:val="794DC1C3"/>
    <w:rsid w:val="795730FE"/>
    <w:rsid w:val="79C3E065"/>
    <w:rsid w:val="79E16515"/>
    <w:rsid w:val="79FA1AE9"/>
    <w:rsid w:val="7A0C8A13"/>
    <w:rsid w:val="7A116719"/>
    <w:rsid w:val="7A2755DE"/>
    <w:rsid w:val="7A6317D6"/>
    <w:rsid w:val="7AA7C733"/>
    <w:rsid w:val="7B0A2687"/>
    <w:rsid w:val="7B0E1930"/>
    <w:rsid w:val="7B2E4EC3"/>
    <w:rsid w:val="7B3CC8D9"/>
    <w:rsid w:val="7B41BA10"/>
    <w:rsid w:val="7B42B6DE"/>
    <w:rsid w:val="7B74B4FC"/>
    <w:rsid w:val="7BF816EE"/>
    <w:rsid w:val="7C03B334"/>
    <w:rsid w:val="7C3D225F"/>
    <w:rsid w:val="7C3F2AA3"/>
    <w:rsid w:val="7C6ED80D"/>
    <w:rsid w:val="7C8F8049"/>
    <w:rsid w:val="7D56DFAB"/>
    <w:rsid w:val="7DBE2024"/>
    <w:rsid w:val="7E311E06"/>
    <w:rsid w:val="7E6C7F17"/>
    <w:rsid w:val="7F52AD93"/>
    <w:rsid w:val="7F815962"/>
    <w:rsid w:val="7FDBEDE7"/>
    <w:rsid w:val="7FFCBC27"/>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F21B4"/>
  <w15:chartTrackingRefBased/>
  <w15:docId w15:val="{86450DBA-6646-4B26-8382-B9A16DBF5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82FF8"/>
    <w:pPr>
      <w:spacing w:after="120" w:line="240" w:lineRule="auto"/>
      <w:jc w:val="both"/>
    </w:pPr>
    <w:rPr>
      <w:rFonts w:ascii="Calibri" w:hAnsi="Calibri"/>
      <w:color w:val="000000" w:themeColor="text1"/>
      <w:sz w:val="20"/>
    </w:rPr>
  </w:style>
  <w:style w:type="paragraph" w:styleId="Nagwek1">
    <w:name w:val="heading 1"/>
    <w:link w:val="Nagwek1Znak"/>
    <w:uiPriority w:val="9"/>
    <w:qFormat/>
    <w:rsid w:val="002E4DAC"/>
    <w:pPr>
      <w:keepNext/>
      <w:keepLines/>
      <w:numPr>
        <w:numId w:val="6"/>
      </w:numPr>
      <w:spacing w:before="240" w:after="200"/>
      <w:outlineLvl w:val="0"/>
    </w:pPr>
    <w:rPr>
      <w:rFonts w:ascii="Calibri" w:eastAsiaTheme="majorEastAsia" w:hAnsi="Calibri" w:cstheme="majorBidi"/>
      <w:b/>
      <w:bCs/>
      <w:szCs w:val="32"/>
    </w:rPr>
  </w:style>
  <w:style w:type="paragraph" w:styleId="Nagwek2">
    <w:name w:val="heading 2"/>
    <w:link w:val="Nagwek2Znak"/>
    <w:uiPriority w:val="9"/>
    <w:unhideWhenUsed/>
    <w:qFormat/>
    <w:rsid w:val="601DC600"/>
    <w:pPr>
      <w:keepNext/>
      <w:keepLines/>
      <w:spacing w:before="240"/>
      <w:outlineLvl w:val="1"/>
    </w:pPr>
    <w:rPr>
      <w:rFonts w:eastAsiaTheme="majorEastAsia" w:cstheme="majorBidi"/>
      <w:b/>
      <w:bCs/>
      <w:color w:val="2A3172" w:themeColor="text2"/>
      <w:sz w:val="28"/>
      <w:szCs w:val="28"/>
    </w:rPr>
  </w:style>
  <w:style w:type="paragraph" w:styleId="Nagwek3">
    <w:name w:val="heading 3"/>
    <w:basedOn w:val="Nagwek2"/>
    <w:next w:val="Normalny"/>
    <w:link w:val="Nagwek3Znak"/>
    <w:uiPriority w:val="9"/>
    <w:unhideWhenUsed/>
    <w:qFormat/>
    <w:rsid w:val="00300C46"/>
    <w:pPr>
      <w:outlineLvl w:val="2"/>
    </w:pPr>
    <w:rPr>
      <w:sz w:val="24"/>
      <w:szCs w:val="24"/>
    </w:rPr>
  </w:style>
  <w:style w:type="paragraph" w:styleId="Nagwek4">
    <w:name w:val="heading 4"/>
    <w:basedOn w:val="Nagwek3"/>
    <w:next w:val="Normalny"/>
    <w:link w:val="Nagwek4Znak"/>
    <w:uiPriority w:val="9"/>
    <w:unhideWhenUsed/>
    <w:qFormat/>
    <w:rsid w:val="00CE0432"/>
    <w:pPr>
      <w:tabs>
        <w:tab w:val="left" w:pos="1134"/>
      </w:tabs>
      <w:outlineLvl w:val="3"/>
    </w:pPr>
    <w:rPr>
      <w:i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link w:val="NagwekZnak"/>
    <w:uiPriority w:val="99"/>
    <w:unhideWhenUsed/>
    <w:rsid w:val="601DC600"/>
    <w:pPr>
      <w:tabs>
        <w:tab w:val="center" w:pos="4536"/>
        <w:tab w:val="right" w:pos="9072"/>
      </w:tabs>
      <w:spacing w:after="0"/>
    </w:pPr>
  </w:style>
  <w:style w:type="character" w:customStyle="1" w:styleId="NagwekZnak">
    <w:name w:val="Nagłówek Znak"/>
    <w:link w:val="Nagwek"/>
    <w:uiPriority w:val="99"/>
    <w:rsid w:val="601DC600"/>
  </w:style>
  <w:style w:type="paragraph" w:styleId="Stopka">
    <w:name w:val="footer"/>
    <w:link w:val="StopkaZnak"/>
    <w:uiPriority w:val="99"/>
    <w:unhideWhenUsed/>
    <w:rsid w:val="601DC600"/>
    <w:pPr>
      <w:tabs>
        <w:tab w:val="center" w:pos="4536"/>
        <w:tab w:val="right" w:pos="9072"/>
      </w:tabs>
      <w:spacing w:after="0"/>
    </w:pPr>
  </w:style>
  <w:style w:type="character" w:customStyle="1" w:styleId="StopkaZnak">
    <w:name w:val="Stopka Znak"/>
    <w:link w:val="Stopka"/>
    <w:uiPriority w:val="99"/>
    <w:rsid w:val="601DC600"/>
  </w:style>
  <w:style w:type="character" w:customStyle="1" w:styleId="Nagwek1Znak">
    <w:name w:val="Nagłówek 1 Znak"/>
    <w:link w:val="Nagwek1"/>
    <w:uiPriority w:val="9"/>
    <w:rsid w:val="002E4DAC"/>
    <w:rPr>
      <w:rFonts w:ascii="Calibri" w:eastAsiaTheme="majorEastAsia" w:hAnsi="Calibri" w:cstheme="majorBidi"/>
      <w:b/>
      <w:bCs/>
      <w:szCs w:val="32"/>
    </w:rPr>
  </w:style>
  <w:style w:type="table" w:styleId="Tabela-Siatka">
    <w:name w:val="Table Grid"/>
    <w:basedOn w:val="Standardowy"/>
    <w:uiPriority w:val="59"/>
    <w:rsid w:val="00EF7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1"/>
    <w:qFormat/>
    <w:rsid w:val="00582FF8"/>
    <w:pPr>
      <w:spacing w:after="0" w:line="240" w:lineRule="auto"/>
    </w:pPr>
    <w:rPr>
      <w:rFonts w:ascii="Calibri" w:hAnsi="Calibri"/>
      <w:sz w:val="20"/>
    </w:rPr>
  </w:style>
  <w:style w:type="character" w:customStyle="1" w:styleId="Nagwek2Znak">
    <w:name w:val="Nagłówek 2 Znak"/>
    <w:link w:val="Nagwek2"/>
    <w:uiPriority w:val="9"/>
    <w:rsid w:val="601DC600"/>
    <w:rPr>
      <w:rFonts w:ascii="Calibri" w:eastAsiaTheme="majorEastAsia" w:hAnsi="Calibri" w:cstheme="majorBidi"/>
      <w:b/>
      <w:bCs/>
      <w:color w:val="2A3172" w:themeColor="text2"/>
      <w:sz w:val="28"/>
      <w:szCs w:val="28"/>
    </w:rPr>
  </w:style>
  <w:style w:type="paragraph" w:styleId="Tytu">
    <w:name w:val="Title"/>
    <w:link w:val="TytuZnak"/>
    <w:uiPriority w:val="10"/>
    <w:qFormat/>
    <w:rsid w:val="601DC600"/>
    <w:pPr>
      <w:spacing w:after="0"/>
      <w:contextualSpacing/>
    </w:pPr>
    <w:rPr>
      <w:rFonts w:eastAsiaTheme="majorEastAsia" w:cstheme="majorBidi"/>
      <w:sz w:val="56"/>
      <w:szCs w:val="56"/>
    </w:rPr>
  </w:style>
  <w:style w:type="character" w:customStyle="1" w:styleId="TytuZnak">
    <w:name w:val="Tytuł Znak"/>
    <w:link w:val="Tytu"/>
    <w:uiPriority w:val="10"/>
    <w:rsid w:val="601DC600"/>
    <w:rPr>
      <w:rFonts w:ascii="Calibri" w:eastAsiaTheme="majorEastAsia" w:hAnsi="Calibri" w:cstheme="majorBidi"/>
      <w:sz w:val="56"/>
      <w:szCs w:val="56"/>
    </w:rPr>
  </w:style>
  <w:style w:type="character" w:customStyle="1" w:styleId="Nagwek3Znak">
    <w:name w:val="Nagłówek 3 Znak"/>
    <w:link w:val="Nagwek3"/>
    <w:uiPriority w:val="9"/>
    <w:rsid w:val="601DC600"/>
    <w:rPr>
      <w:rFonts w:asciiTheme="majorHAnsi" w:eastAsiaTheme="majorEastAsia" w:hAnsiTheme="majorHAnsi" w:cstheme="majorBidi"/>
      <w:b/>
      <w:bCs/>
      <w:color w:val="2A3172" w:themeColor="text2"/>
      <w:sz w:val="24"/>
      <w:szCs w:val="24"/>
    </w:rPr>
  </w:style>
  <w:style w:type="character" w:customStyle="1" w:styleId="Nagwek4Znak">
    <w:name w:val="Nagłówek 4 Znak"/>
    <w:link w:val="Nagwek4"/>
    <w:uiPriority w:val="9"/>
    <w:rsid w:val="601DC600"/>
    <w:rPr>
      <w:rFonts w:asciiTheme="majorHAnsi" w:eastAsiaTheme="majorEastAsia" w:hAnsiTheme="majorHAnsi" w:cstheme="majorBidi"/>
      <w:b/>
      <w:bCs/>
      <w:color w:val="44BDEE" w:themeColor="accent1"/>
      <w:sz w:val="20"/>
      <w:szCs w:val="20"/>
    </w:rPr>
  </w:style>
  <w:style w:type="paragraph" w:styleId="Akapitzlist">
    <w:name w:val="List Paragraph"/>
    <w:uiPriority w:val="34"/>
    <w:rsid w:val="601DC600"/>
    <w:pPr>
      <w:ind w:left="720"/>
      <w:contextualSpacing/>
    </w:pPr>
  </w:style>
  <w:style w:type="paragraph" w:customStyle="1" w:styleId="Wypunktowanie">
    <w:name w:val="Wypunktowanie"/>
    <w:basedOn w:val="Akapitzlist"/>
    <w:qFormat/>
    <w:rsid w:val="00300C46"/>
    <w:pPr>
      <w:numPr>
        <w:numId w:val="7"/>
      </w:numPr>
      <w:contextualSpacing w:val="0"/>
    </w:pPr>
  </w:style>
  <w:style w:type="character" w:styleId="Hipercze">
    <w:name w:val="Hyperlink"/>
    <w:uiPriority w:val="99"/>
    <w:unhideWhenUsed/>
    <w:rsid w:val="601DC600"/>
    <w:rPr>
      <w:color w:val="2A3172" w:themeColor="text2"/>
      <w:u w:val="single"/>
    </w:rPr>
  </w:style>
  <w:style w:type="character" w:styleId="Nierozpoznanawzmianka">
    <w:name w:val="Unresolved Mention"/>
    <w:uiPriority w:val="99"/>
    <w:semiHidden/>
    <w:unhideWhenUsed/>
    <w:rsid w:val="601DC600"/>
    <w:rPr>
      <w:color w:val="605E5C"/>
    </w:rPr>
  </w:style>
  <w:style w:type="paragraph" w:styleId="Nagwekspisutreci">
    <w:name w:val="TOC Heading"/>
    <w:basedOn w:val="Nagwek1"/>
    <w:next w:val="Normalny"/>
    <w:uiPriority w:val="39"/>
    <w:unhideWhenUsed/>
    <w:rsid w:val="00222F21"/>
    <w:pPr>
      <w:spacing w:after="0"/>
      <w:outlineLvl w:val="9"/>
    </w:pPr>
    <w:rPr>
      <w:rFonts w:asciiTheme="majorHAnsi" w:hAnsiTheme="majorHAnsi"/>
      <w:b w:val="0"/>
      <w:bCs w:val="0"/>
      <w:color w:val="139AD1" w:themeColor="accent1" w:themeShade="BF"/>
      <w:lang w:eastAsia="pl-PL"/>
    </w:rPr>
  </w:style>
  <w:style w:type="paragraph" w:styleId="Spistreci2">
    <w:name w:val="toc 2"/>
    <w:uiPriority w:val="39"/>
    <w:unhideWhenUsed/>
    <w:rsid w:val="601DC600"/>
    <w:pPr>
      <w:tabs>
        <w:tab w:val="right" w:leader="dot" w:pos="9912"/>
      </w:tabs>
      <w:spacing w:after="100"/>
      <w:ind w:left="993"/>
    </w:pPr>
    <w:rPr>
      <w:rFonts w:eastAsiaTheme="minorEastAsia" w:cs="Times New Roman"/>
      <w:lang w:eastAsia="pl-PL"/>
    </w:rPr>
  </w:style>
  <w:style w:type="paragraph" w:styleId="Spistreci1">
    <w:name w:val="toc 1"/>
    <w:uiPriority w:val="39"/>
    <w:unhideWhenUsed/>
    <w:rsid w:val="601DC600"/>
    <w:pPr>
      <w:spacing w:after="100"/>
    </w:pPr>
    <w:rPr>
      <w:rFonts w:eastAsiaTheme="minorEastAsia" w:cs="Times New Roman"/>
      <w:lang w:eastAsia="pl-PL"/>
    </w:rPr>
  </w:style>
  <w:style w:type="paragraph" w:styleId="Spistreci3">
    <w:name w:val="toc 3"/>
    <w:uiPriority w:val="39"/>
    <w:unhideWhenUsed/>
    <w:rsid w:val="601DC600"/>
    <w:pPr>
      <w:tabs>
        <w:tab w:val="right" w:leader="dot" w:pos="9912"/>
      </w:tabs>
      <w:spacing w:after="100"/>
      <w:ind w:left="993"/>
    </w:pPr>
    <w:rPr>
      <w:rFonts w:eastAsiaTheme="minorEastAsia" w:cs="Times New Roman"/>
      <w:lang w:eastAsia="pl-PL"/>
    </w:rPr>
  </w:style>
  <w:style w:type="character" w:customStyle="1" w:styleId="BezodstpwZnak">
    <w:name w:val="Bez odstępów Znak"/>
    <w:link w:val="Bezodstpw"/>
    <w:uiPriority w:val="1"/>
    <w:rsid w:val="601DC600"/>
    <w:rPr>
      <w:rFonts w:ascii="Calibri" w:hAnsi="Calibri"/>
      <w:sz w:val="20"/>
      <w:szCs w:val="20"/>
    </w:rPr>
  </w:style>
  <w:style w:type="character" w:styleId="Tekstzastpczy">
    <w:name w:val="Placeholder Text"/>
    <w:uiPriority w:val="99"/>
    <w:semiHidden/>
    <w:rsid w:val="601DC600"/>
    <w:rPr>
      <w:color w:val="808080" w:themeColor="background2" w:themeShade="80"/>
    </w:rPr>
  </w:style>
  <w:style w:type="character" w:customStyle="1" w:styleId="Domylnaczcionkaakapitu1">
    <w:name w:val="Domyślna czcionka akapitu1"/>
    <w:uiPriority w:val="1"/>
    <w:rsid w:val="601DC600"/>
    <w:rPr>
      <w:rFonts w:asciiTheme="minorHAnsi" w:eastAsiaTheme="minorEastAsia" w:hAnsiTheme="minorHAnsi" w:cstheme="minorBidi"/>
      <w:sz w:val="22"/>
      <w:szCs w:val="22"/>
    </w:rPr>
  </w:style>
  <w:style w:type="character" w:customStyle="1" w:styleId="normaltextrun">
    <w:name w:val="normaltextrun"/>
    <w:rsid w:val="601DC600"/>
    <w:rPr>
      <w:rFonts w:asciiTheme="minorHAnsi" w:eastAsiaTheme="minorEastAsia" w:hAnsiTheme="minorHAnsi" w:cstheme="minorBidi"/>
      <w:sz w:val="22"/>
      <w:szCs w:val="22"/>
    </w:rPr>
  </w:style>
  <w:style w:type="paragraph" w:customStyle="1" w:styleId="Styl1">
    <w:name w:val="Styl1"/>
    <w:link w:val="Styl1Znak"/>
    <w:uiPriority w:val="1"/>
    <w:qFormat/>
    <w:rsid w:val="601DC600"/>
    <w:pPr>
      <w:spacing w:after="0"/>
      <w:jc w:val="both"/>
    </w:pPr>
    <w:rPr>
      <w:rFonts w:eastAsiaTheme="minorEastAsia"/>
      <w:sz w:val="20"/>
      <w:szCs w:val="20"/>
      <w:lang w:eastAsia="pl-PL"/>
    </w:rPr>
  </w:style>
  <w:style w:type="character" w:customStyle="1" w:styleId="Styl1Znak">
    <w:name w:val="Styl1 Znak"/>
    <w:link w:val="Styl1"/>
    <w:uiPriority w:val="1"/>
    <w:rsid w:val="601DC600"/>
    <w:rPr>
      <w:rFonts w:asciiTheme="minorHAnsi" w:eastAsiaTheme="minorEastAsia" w:hAnsiTheme="minorHAnsi" w:cstheme="minorBidi"/>
      <w:sz w:val="20"/>
      <w:szCs w:val="20"/>
      <w:lang w:eastAsia="pl-PL"/>
    </w:rPr>
  </w:style>
  <w:style w:type="character" w:customStyle="1" w:styleId="eop">
    <w:name w:val="eop"/>
    <w:rsid w:val="601DC600"/>
    <w:rPr>
      <w:rFonts w:asciiTheme="minorHAnsi" w:eastAsiaTheme="minorEastAsia" w:hAnsiTheme="minorHAnsi" w:cstheme="minorBidi"/>
      <w:sz w:val="22"/>
      <w:szCs w:val="22"/>
    </w:rPr>
  </w:style>
  <w:style w:type="character" w:customStyle="1" w:styleId="Domylnaczcionkaakapitu10000000">
    <w:name w:val="Domyślna czcionka akapitu10000000"/>
    <w:uiPriority w:val="1"/>
    <w:rsid w:val="601DC600"/>
    <w:rPr>
      <w:rFonts w:asciiTheme="minorHAnsi" w:eastAsiaTheme="minorEastAsia" w:hAnsiTheme="minorHAnsi" w:cstheme="minorBidi"/>
      <w:sz w:val="22"/>
      <w:szCs w:val="22"/>
    </w:rPr>
  </w:style>
  <w:style w:type="paragraph" w:customStyle="1" w:styleId="Normalny1">
    <w:name w:val="Normalny1"/>
    <w:uiPriority w:val="1"/>
    <w:rsid w:val="601DC600"/>
    <w:pPr>
      <w:spacing w:before="120" w:after="0"/>
      <w:jc w:val="both"/>
    </w:pPr>
    <w:rPr>
      <w:rFonts w:eastAsiaTheme="minorEastAsia"/>
      <w:sz w:val="20"/>
      <w:szCs w:val="20"/>
    </w:rPr>
  </w:style>
  <w:style w:type="paragraph" w:customStyle="1" w:styleId="paragraph">
    <w:name w:val="paragraph"/>
    <w:rsid w:val="601DC600"/>
    <w:pPr>
      <w:spacing w:beforeAutospacing="1" w:afterAutospacing="1" w:line="240" w:lineRule="auto"/>
    </w:pPr>
    <w:rPr>
      <w:rFonts w:eastAsiaTheme="minorEastAsia"/>
      <w:sz w:val="24"/>
      <w:szCs w:val="24"/>
      <w:lang w:eastAsia="pl-PL"/>
    </w:rPr>
  </w:style>
  <w:style w:type="paragraph" w:customStyle="1" w:styleId="Styl4">
    <w:name w:val="Styl4"/>
    <w:uiPriority w:val="1"/>
    <w:rsid w:val="601DC600"/>
    <w:pPr>
      <w:numPr>
        <w:numId w:val="5"/>
      </w:numPr>
      <w:ind w:left="360" w:hanging="360"/>
    </w:pPr>
    <w:rPr>
      <w:rFonts w:eastAsiaTheme="minorEastAsia"/>
    </w:rPr>
  </w:style>
  <w:style w:type="character" w:styleId="Wzmianka">
    <w:name w:val="Mention"/>
    <w:basedOn w:val="Domylnaczcionkaakapitu"/>
    <w:uiPriority w:val="99"/>
    <w:unhideWhenUsed/>
    <w:rsid w:val="00FB6318"/>
    <w:rPr>
      <w:color w:val="2B579A"/>
      <w:shd w:val="clear" w:color="auto" w:fill="E1DFDD"/>
    </w:rPr>
  </w:style>
  <w:style w:type="paragraph" w:styleId="Poprawka">
    <w:name w:val="Revision"/>
    <w:hidden/>
    <w:uiPriority w:val="99"/>
    <w:semiHidden/>
    <w:rsid w:val="003874B3"/>
    <w:pPr>
      <w:spacing w:after="0" w:line="240" w:lineRule="auto"/>
    </w:pPr>
    <w:rPr>
      <w:rFonts w:ascii="Calibri" w:hAnsi="Calibri"/>
      <w:color w:val="000000" w:themeColor="text1"/>
      <w:sz w:val="20"/>
    </w:rPr>
  </w:style>
  <w:style w:type="paragraph" w:styleId="NormalnyWeb">
    <w:name w:val="Normal (Web)"/>
    <w:basedOn w:val="Normalny"/>
    <w:uiPriority w:val="99"/>
    <w:semiHidden/>
    <w:unhideWhenUsed/>
    <w:rsid w:val="0002365D"/>
    <w:pPr>
      <w:spacing w:before="100" w:beforeAutospacing="1" w:after="100" w:afterAutospacing="1"/>
      <w:jc w:val="left"/>
    </w:pPr>
    <w:rPr>
      <w:rFonts w:ascii="Times New Roman" w:eastAsia="Times New Roman" w:hAnsi="Times New Roman" w:cs="Times New Roman"/>
      <w:color w:val="auto"/>
      <w:sz w:val="24"/>
      <w:szCs w:val="24"/>
      <w:lang w:eastAsia="pl-PL"/>
    </w:rPr>
  </w:style>
  <w:style w:type="paragraph" w:styleId="Tekstkomentarza">
    <w:name w:val="annotation text"/>
    <w:basedOn w:val="Normalny"/>
    <w:link w:val="TekstkomentarzaZnak"/>
    <w:uiPriority w:val="99"/>
    <w:semiHidden/>
    <w:unhideWhenUsed/>
    <w:rPr>
      <w:szCs w:val="20"/>
    </w:rPr>
  </w:style>
  <w:style w:type="character" w:customStyle="1" w:styleId="TekstkomentarzaZnak">
    <w:name w:val="Tekst komentarza Znak"/>
    <w:basedOn w:val="Domylnaczcionkaakapitu"/>
    <w:link w:val="Tekstkomentarza"/>
    <w:uiPriority w:val="99"/>
    <w:semiHidden/>
    <w:rPr>
      <w:rFonts w:ascii="Calibri" w:hAnsi="Calibri"/>
      <w:color w:val="000000" w:themeColor="text1"/>
      <w:sz w:val="20"/>
      <w:szCs w:val="20"/>
    </w:rPr>
  </w:style>
  <w:style w:type="character" w:styleId="Odwoaniedokomentarza">
    <w:name w:val="annotation reference"/>
    <w:basedOn w:val="Domylnaczcionkaakapitu"/>
    <w:uiPriority w:val="99"/>
    <w:semiHidden/>
    <w:unhideWhenUsed/>
    <w:rPr>
      <w:sz w:val="16"/>
      <w:szCs w:val="16"/>
    </w:rPr>
  </w:style>
  <w:style w:type="character" w:customStyle="1" w:styleId="CommentReference1">
    <w:name w:val="Comment Reference1"/>
    <w:basedOn w:val="Domylnaczcionkaakapitu"/>
    <w:uiPriority w:val="99"/>
    <w:semiHidden/>
    <w:unhideWhenUsed/>
    <w:rsid w:val="00820CB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56626">
      <w:bodyDiv w:val="1"/>
      <w:marLeft w:val="0"/>
      <w:marRight w:val="0"/>
      <w:marTop w:val="0"/>
      <w:marBottom w:val="0"/>
      <w:divBdr>
        <w:top w:val="none" w:sz="0" w:space="0" w:color="auto"/>
        <w:left w:val="none" w:sz="0" w:space="0" w:color="auto"/>
        <w:bottom w:val="none" w:sz="0" w:space="0" w:color="auto"/>
        <w:right w:val="none" w:sz="0" w:space="0" w:color="auto"/>
      </w:divBdr>
    </w:div>
    <w:div w:id="81221317">
      <w:bodyDiv w:val="1"/>
      <w:marLeft w:val="0"/>
      <w:marRight w:val="0"/>
      <w:marTop w:val="0"/>
      <w:marBottom w:val="0"/>
      <w:divBdr>
        <w:top w:val="none" w:sz="0" w:space="0" w:color="auto"/>
        <w:left w:val="none" w:sz="0" w:space="0" w:color="auto"/>
        <w:bottom w:val="none" w:sz="0" w:space="0" w:color="auto"/>
        <w:right w:val="none" w:sz="0" w:space="0" w:color="auto"/>
      </w:divBdr>
    </w:div>
    <w:div w:id="108816085">
      <w:bodyDiv w:val="1"/>
      <w:marLeft w:val="0"/>
      <w:marRight w:val="0"/>
      <w:marTop w:val="0"/>
      <w:marBottom w:val="0"/>
      <w:divBdr>
        <w:top w:val="none" w:sz="0" w:space="0" w:color="auto"/>
        <w:left w:val="none" w:sz="0" w:space="0" w:color="auto"/>
        <w:bottom w:val="none" w:sz="0" w:space="0" w:color="auto"/>
        <w:right w:val="none" w:sz="0" w:space="0" w:color="auto"/>
      </w:divBdr>
    </w:div>
    <w:div w:id="578752947">
      <w:bodyDiv w:val="1"/>
      <w:marLeft w:val="0"/>
      <w:marRight w:val="0"/>
      <w:marTop w:val="0"/>
      <w:marBottom w:val="0"/>
      <w:divBdr>
        <w:top w:val="none" w:sz="0" w:space="0" w:color="auto"/>
        <w:left w:val="none" w:sz="0" w:space="0" w:color="auto"/>
        <w:bottom w:val="none" w:sz="0" w:space="0" w:color="auto"/>
        <w:right w:val="none" w:sz="0" w:space="0" w:color="auto"/>
      </w:divBdr>
    </w:div>
    <w:div w:id="651106168">
      <w:bodyDiv w:val="1"/>
      <w:marLeft w:val="0"/>
      <w:marRight w:val="0"/>
      <w:marTop w:val="0"/>
      <w:marBottom w:val="0"/>
      <w:divBdr>
        <w:top w:val="none" w:sz="0" w:space="0" w:color="auto"/>
        <w:left w:val="none" w:sz="0" w:space="0" w:color="auto"/>
        <w:bottom w:val="none" w:sz="0" w:space="0" w:color="auto"/>
        <w:right w:val="none" w:sz="0" w:space="0" w:color="auto"/>
      </w:divBdr>
    </w:div>
    <w:div w:id="891229054">
      <w:bodyDiv w:val="1"/>
      <w:marLeft w:val="0"/>
      <w:marRight w:val="0"/>
      <w:marTop w:val="0"/>
      <w:marBottom w:val="0"/>
      <w:divBdr>
        <w:top w:val="none" w:sz="0" w:space="0" w:color="auto"/>
        <w:left w:val="none" w:sz="0" w:space="0" w:color="auto"/>
        <w:bottom w:val="none" w:sz="0" w:space="0" w:color="auto"/>
        <w:right w:val="none" w:sz="0" w:space="0" w:color="auto"/>
      </w:divBdr>
    </w:div>
    <w:div w:id="1001852477">
      <w:bodyDiv w:val="1"/>
      <w:marLeft w:val="0"/>
      <w:marRight w:val="0"/>
      <w:marTop w:val="0"/>
      <w:marBottom w:val="0"/>
      <w:divBdr>
        <w:top w:val="none" w:sz="0" w:space="0" w:color="auto"/>
        <w:left w:val="none" w:sz="0" w:space="0" w:color="auto"/>
        <w:bottom w:val="none" w:sz="0" w:space="0" w:color="auto"/>
        <w:right w:val="none" w:sz="0" w:space="0" w:color="auto"/>
      </w:divBdr>
    </w:div>
    <w:div w:id="1108157302">
      <w:bodyDiv w:val="1"/>
      <w:marLeft w:val="0"/>
      <w:marRight w:val="0"/>
      <w:marTop w:val="0"/>
      <w:marBottom w:val="0"/>
      <w:divBdr>
        <w:top w:val="none" w:sz="0" w:space="0" w:color="auto"/>
        <w:left w:val="none" w:sz="0" w:space="0" w:color="auto"/>
        <w:bottom w:val="none" w:sz="0" w:space="0" w:color="auto"/>
        <w:right w:val="none" w:sz="0" w:space="0" w:color="auto"/>
      </w:divBdr>
    </w:div>
    <w:div w:id="1284380476">
      <w:bodyDiv w:val="1"/>
      <w:marLeft w:val="0"/>
      <w:marRight w:val="0"/>
      <w:marTop w:val="0"/>
      <w:marBottom w:val="0"/>
      <w:divBdr>
        <w:top w:val="none" w:sz="0" w:space="0" w:color="auto"/>
        <w:left w:val="none" w:sz="0" w:space="0" w:color="auto"/>
        <w:bottom w:val="none" w:sz="0" w:space="0" w:color="auto"/>
        <w:right w:val="none" w:sz="0" w:space="0" w:color="auto"/>
      </w:divBdr>
    </w:div>
    <w:div w:id="1482695335">
      <w:bodyDiv w:val="1"/>
      <w:marLeft w:val="0"/>
      <w:marRight w:val="0"/>
      <w:marTop w:val="0"/>
      <w:marBottom w:val="0"/>
      <w:divBdr>
        <w:top w:val="none" w:sz="0" w:space="0" w:color="auto"/>
        <w:left w:val="none" w:sz="0" w:space="0" w:color="auto"/>
        <w:bottom w:val="none" w:sz="0" w:space="0" w:color="auto"/>
        <w:right w:val="none" w:sz="0" w:space="0" w:color="auto"/>
      </w:divBdr>
    </w:div>
    <w:div w:id="1626809830">
      <w:bodyDiv w:val="1"/>
      <w:marLeft w:val="0"/>
      <w:marRight w:val="0"/>
      <w:marTop w:val="0"/>
      <w:marBottom w:val="0"/>
      <w:divBdr>
        <w:top w:val="none" w:sz="0" w:space="0" w:color="auto"/>
        <w:left w:val="none" w:sz="0" w:space="0" w:color="auto"/>
        <w:bottom w:val="none" w:sz="0" w:space="0" w:color="auto"/>
        <w:right w:val="none" w:sz="0" w:space="0" w:color="auto"/>
      </w:divBdr>
    </w:div>
    <w:div w:id="163613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PL/TXT/PDF/?uri=CELEX:52021XC0409(01)&amp;from=LV"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Papiery_firmowe_20_09_22\papier_firmowy_19_09_22\NCBR_PapierFirmowy_Korespondencja_ogolny_FE.dotx" TargetMode="External"/></Relationships>
</file>

<file path=word/theme/theme1.xml><?xml version="1.0" encoding="utf-8"?>
<a:theme xmlns:a="http://schemas.openxmlformats.org/drawingml/2006/main" name="Motyw pakietu Office">
  <a:themeElements>
    <a:clrScheme name="NCBR2022">
      <a:dk1>
        <a:srgbClr val="000000"/>
      </a:dk1>
      <a:lt1>
        <a:srgbClr val="FFFFFF"/>
      </a:lt1>
      <a:dk2>
        <a:srgbClr val="2A3172"/>
      </a:dk2>
      <a:lt2>
        <a:srgbClr val="FFFFFF"/>
      </a:lt2>
      <a:accent1>
        <a:srgbClr val="44BDEE"/>
      </a:accent1>
      <a:accent2>
        <a:srgbClr val="004D9C"/>
      </a:accent2>
      <a:accent3>
        <a:srgbClr val="00ABAC"/>
      </a:accent3>
      <a:accent4>
        <a:srgbClr val="575756"/>
      </a:accent4>
      <a:accent5>
        <a:srgbClr val="980242"/>
      </a:accent5>
      <a:accent6>
        <a:srgbClr val="E06605"/>
      </a:accent6>
      <a:hlink>
        <a:srgbClr val="2A3172"/>
      </a:hlink>
      <a:folHlink>
        <a:srgbClr val="44BDEE"/>
      </a:folHlink>
    </a:clrScheme>
    <a:fontScheme name="NCBR2022">
      <a:majorFont>
        <a:latin typeface="IBM Plex Sans"/>
        <a:ea typeface=""/>
        <a:cs typeface=""/>
      </a:majorFont>
      <a:minorFont>
        <a:latin typeface="IBM Plex Sans"/>
        <a:ea typeface=""/>
        <a:cs typeface=""/>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0E203A5B7B7744B918E8C217131D9BD" ma:contentTypeVersion="3" ma:contentTypeDescription="Utwórz nowy dokument." ma:contentTypeScope="" ma:versionID="bd5ec9dc43b0b8727fb63fd6cbb657e5">
  <xsd:schema xmlns:xsd="http://www.w3.org/2001/XMLSchema" xmlns:xs="http://www.w3.org/2001/XMLSchema" xmlns:p="http://schemas.microsoft.com/office/2006/metadata/properties" xmlns:ns2="2cb9bf9e-1443-4e04-9986-05b402da88a0" targetNamespace="http://schemas.microsoft.com/office/2006/metadata/properties" ma:root="true" ma:fieldsID="040ada411015a39e0163ea941d0a783f" ns2:_="">
    <xsd:import namespace="2cb9bf9e-1443-4e04-9986-05b402da88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b9bf9e-1443-4e04-9986-05b402da88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07C9C-558B-486C-945E-FB393F0E9C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37B13E-8243-4B63-A936-E755BA8E4D14}">
  <ds:schemaRefs>
    <ds:schemaRef ds:uri="http://schemas.microsoft.com/sharepoint/v3/contenttype/forms"/>
  </ds:schemaRefs>
</ds:datastoreItem>
</file>

<file path=customXml/itemProps3.xml><?xml version="1.0" encoding="utf-8"?>
<ds:datastoreItem xmlns:ds="http://schemas.openxmlformats.org/officeDocument/2006/customXml" ds:itemID="{D55F0509-4FA9-4584-93CD-63E612153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b9bf9e-1443-4e04-9986-05b402da88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4CFCDE-B58A-4A8A-A78A-9D2BBEA52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NCBR_PapierFirmowy_Korespondencja_ogolny_FE</Template>
  <TotalTime>663</TotalTime>
  <Pages>19</Pages>
  <Words>5199</Words>
  <Characters>31198</Characters>
  <Application>Microsoft Office Word</Application>
  <DocSecurity>0</DocSecurity>
  <Lines>259</Lines>
  <Paragraphs>72</Paragraphs>
  <ScaleCrop>false</ScaleCrop>
  <Company/>
  <LinksUpToDate>false</LinksUpToDate>
  <CharactersWithSpaces>36325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Malinowska</dc:creator>
  <cp:keywords/>
  <dc:description/>
  <cp:lastModifiedBy>Mariusz Skwarczyński</cp:lastModifiedBy>
  <cp:revision>554</cp:revision>
  <cp:lastPrinted>2022-01-14T02:51:00Z</cp:lastPrinted>
  <dcterms:created xsi:type="dcterms:W3CDTF">2026-02-03T23:38:00Z</dcterms:created>
  <dcterms:modified xsi:type="dcterms:W3CDTF">2026-04-27T09:25:00Z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0x01010060E203A5B7B7744B918E8C217131D9BD</vt:lpwstr>
  </property>
  <property fmtid="{D5CDD505-2E9C-101B-9397-08002B2CF9AE}" pid="3" name="MediaServiceImageTags">
    <vt:lpwstr/>
  </property>
  <property fmtid="{D5CDD505-2E9C-101B-9397-08002B2CF9AE}" pid="4" name="docLang">
    <vt:lpwstr>pl</vt:lpwstr>
  </property>
  <property fmtid="{D5CDD505-2E9C-101B-9397-08002B2CF9AE}" pid="5" name="Order">
    <vt:r8>379000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ClassificationContentMarkingFooterShapeIds">
    <vt:lpwstr>181511ac,4ac11fd0,7dc83b95</vt:lpwstr>
  </property>
  <property fmtid="{D5CDD505-2E9C-101B-9397-08002B2CF9AE}" pid="13" name="ClassificationContentMarkingFooterFontProps">
    <vt:lpwstr>#000000,8,Aptos</vt:lpwstr>
  </property>
  <property fmtid="{D5CDD505-2E9C-101B-9397-08002B2CF9AE}" pid="14" name="ClassificationContentMarkingFooterText">
    <vt:lpwstr>K1-Informacja Opublikowana (Public)</vt:lpwstr>
  </property>
  <property fmtid="{D5CDD505-2E9C-101B-9397-08002B2CF9AE}" pid="15" name="MSIP_Label_46723740-be9a-4fd0-bd11-8f09a2f8d61a_Enabled">
    <vt:lpwstr>true</vt:lpwstr>
  </property>
  <property fmtid="{D5CDD505-2E9C-101B-9397-08002B2CF9AE}" pid="16" name="MSIP_Label_46723740-be9a-4fd0-bd11-8f09a2f8d61a_SetDate">
    <vt:lpwstr>2026-04-16T13:33:07Z</vt:lpwstr>
  </property>
  <property fmtid="{D5CDD505-2E9C-101B-9397-08002B2CF9AE}" pid="17" name="MSIP_Label_46723740-be9a-4fd0-bd11-8f09a2f8d61a_Method">
    <vt:lpwstr>Privileged</vt:lpwstr>
  </property>
  <property fmtid="{D5CDD505-2E9C-101B-9397-08002B2CF9AE}" pid="18" name="MSIP_Label_46723740-be9a-4fd0-bd11-8f09a2f8d61a_Name">
    <vt:lpwstr>K1-Informacja Opublikowana</vt:lpwstr>
  </property>
  <property fmtid="{D5CDD505-2E9C-101B-9397-08002B2CF9AE}" pid="19" name="MSIP_Label_46723740-be9a-4fd0-bd11-8f09a2f8d61a_SiteId">
    <vt:lpwstr>114511be-be5b-44a7-b2ab-a51e832dea9d</vt:lpwstr>
  </property>
  <property fmtid="{D5CDD505-2E9C-101B-9397-08002B2CF9AE}" pid="20" name="MSIP_Label_46723740-be9a-4fd0-bd11-8f09a2f8d61a_ActionId">
    <vt:lpwstr>8e49d1b4-d83f-4dec-888e-bcaee4a5eb05</vt:lpwstr>
  </property>
  <property fmtid="{D5CDD505-2E9C-101B-9397-08002B2CF9AE}" pid="21" name="MSIP_Label_46723740-be9a-4fd0-bd11-8f09a2f8d61a_ContentBits">
    <vt:lpwstr>2</vt:lpwstr>
  </property>
  <property fmtid="{D5CDD505-2E9C-101B-9397-08002B2CF9AE}" pid="22" name="MSIP_Label_46723740-be9a-4fd0-bd11-8f09a2f8d61a_Tag">
    <vt:lpwstr>10, 0, 1, 1</vt:lpwstr>
  </property>
</Properties>
</file>